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77D" w:rsidRPr="000A62E3" w:rsidRDefault="0012177D" w:rsidP="00121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0A62E3">
        <w:rPr>
          <w:rFonts w:ascii="Times New Roman" w:hAnsi="Times New Roman" w:cs="Times New Roman"/>
          <w:b w:val="0"/>
          <w:sz w:val="28"/>
          <w:szCs w:val="28"/>
        </w:rPr>
        <w:t>еречень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запрещённых для купания мест с </w:t>
      </w:r>
      <w:r w:rsidRPr="000A62E3">
        <w:rPr>
          <w:rFonts w:ascii="Times New Roman" w:hAnsi="Times New Roman" w:cs="Times New Roman"/>
          <w:b w:val="0"/>
          <w:sz w:val="28"/>
          <w:szCs w:val="28"/>
        </w:rPr>
        <w:t>установ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ленными </w:t>
      </w:r>
      <w:r w:rsidRPr="000A62E3">
        <w:rPr>
          <w:rFonts w:ascii="Times New Roman" w:hAnsi="Times New Roman" w:cs="Times New Roman"/>
          <w:b w:val="0"/>
          <w:sz w:val="28"/>
          <w:szCs w:val="28"/>
        </w:rPr>
        <w:t>знак</w:t>
      </w:r>
      <w:r>
        <w:rPr>
          <w:rFonts w:ascii="Times New Roman" w:hAnsi="Times New Roman" w:cs="Times New Roman"/>
          <w:b w:val="0"/>
          <w:sz w:val="28"/>
          <w:szCs w:val="28"/>
        </w:rPr>
        <w:t>ами</w:t>
      </w:r>
      <w:r w:rsidRPr="000A62E3">
        <w:rPr>
          <w:rFonts w:ascii="Times New Roman" w:hAnsi="Times New Roman" w:cs="Times New Roman"/>
          <w:b w:val="0"/>
          <w:sz w:val="28"/>
          <w:szCs w:val="28"/>
        </w:rPr>
        <w:t xml:space="preserve"> безопасности «</w:t>
      </w:r>
      <w:r>
        <w:rPr>
          <w:rFonts w:ascii="Times New Roman" w:hAnsi="Times New Roman" w:cs="Times New Roman"/>
          <w:b w:val="0"/>
          <w:sz w:val="28"/>
          <w:szCs w:val="28"/>
        </w:rPr>
        <w:t>К</w:t>
      </w:r>
      <w:r w:rsidRPr="000A62E3">
        <w:rPr>
          <w:rFonts w:ascii="Times New Roman" w:hAnsi="Times New Roman" w:cs="Times New Roman"/>
          <w:b w:val="0"/>
          <w:sz w:val="28"/>
          <w:szCs w:val="28"/>
        </w:rPr>
        <w:t>упаться запрещено!»</w:t>
      </w:r>
    </w:p>
    <w:p w:rsidR="0012177D" w:rsidRDefault="0012177D" w:rsidP="0012177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1. Абаканская протока реки Енисей: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остров Молокова;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перешеек островов Отдыха и Молокова;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остров Отдыха за Центральным стадионом и по береговой полосе вдоль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Ярыгинского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проезда;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23 по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Ярыгинской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набережной;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8а по улице Анатолия Гладкова;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177 по улице Судостроительной;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182, 184, 184а по проспекту им. газеты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Красноярский рабочий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8, 10 по улице Капитанской;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дамба затона в районе микрорайона Южный берег.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2. Река Енисей: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385 по улице Лесной;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в районе Успенского мужского монастыря;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у острова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Посадного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45а/1, 106, 112, 114 по улице Дубровинского;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залив на левом берегу в районе моста 777;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сквера Энтузиастов (проспект им. газеты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Красноярский рабочий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, 120а);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12, 14 по улице Крайней;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12 по проезду Северному;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8, 10а, 12, 14, 28, 30 по улице Парковой;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в районе набережной имени Х.М. Совмена;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1, 3, 18, 20, 22, 35а по улице 2-й Краснофлотской;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17 по улице Рейдовой.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3. Водоемы острова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Татышев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4. Протока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Татышева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в районе улицы Якутской.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5. Водоемы в районе СНП деревни Песчанка.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6. Река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Кача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 по улице Заводской;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18а, 20г по улице Железнодорожников;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50а по улице Северо-Енисейской;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кругового перекрестка улиц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Маерчака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, Калинина.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7. Река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Бугач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, ручьи Серебряный и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Бугачевский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водоем реки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Бугач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в районе озера-парка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Октябрьский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72б по улице Калинина;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5 по улице Камской;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7 по улице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Комбайностроителей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57 по улице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Маерчака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17, 34 по улице Елены Стасовой;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4, 17 по улице Хрустальной;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49 по улице Лесопарковой;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СНТ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 ЭВРЗ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, СНТ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Сад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 завода телевизоров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, СНТ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Родничок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остановки общественного транспорта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Плодово-ягодная станция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8. Водоемы микрорайона Пашенного в районе улицы Судостроительной.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9. Река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Базаиха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: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в районе устья;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2а, 154 по улице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Базайской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 по улице Сибирской;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домов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2, 3 стр. 6 по улице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Сплавучасток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в районе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фанпарка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Бобровый Лог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у моста на улицу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Базайскую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>в районе моста на остров Бобровый;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по береговой линии в районе СНТ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Такмак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10. Водоем реки 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Панюковки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в районе улиц Сельской и 2-й Депутатской.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11. Водоем в районе дома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31 по улице Рязанской.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12. Водоем в районе остановки общественного транспорта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Сады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Pr="00452533">
        <w:rPr>
          <w:rFonts w:ascii="Times New Roman" w:hAnsi="Times New Roman" w:cs="Times New Roman"/>
          <w:b w:val="0"/>
          <w:sz w:val="28"/>
          <w:szCs w:val="28"/>
        </w:rPr>
        <w:t>Кузнецовское</w:t>
      </w:r>
      <w:proofErr w:type="spell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плато).</w:t>
      </w:r>
    </w:p>
    <w:p w:rsidR="0012177D" w:rsidRPr="00452533" w:rsidRDefault="0012177D" w:rsidP="0012177D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13. Водоем в районе </w:t>
      </w:r>
      <w:proofErr w:type="gramStart"/>
      <w:r w:rsidRPr="00452533">
        <w:rPr>
          <w:rFonts w:ascii="Times New Roman" w:hAnsi="Times New Roman" w:cs="Times New Roman"/>
          <w:b w:val="0"/>
          <w:sz w:val="28"/>
          <w:szCs w:val="28"/>
        </w:rPr>
        <w:t>СТ</w:t>
      </w:r>
      <w:proofErr w:type="gramEnd"/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Сад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 xml:space="preserve"> 1 </w:t>
      </w: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Черемушки</w:t>
      </w:r>
      <w:r>
        <w:rPr>
          <w:rFonts w:ascii="Times New Roman" w:hAnsi="Times New Roman" w:cs="Times New Roman"/>
          <w:b w:val="0"/>
          <w:sz w:val="28"/>
          <w:szCs w:val="28"/>
        </w:rPr>
        <w:t>»</w:t>
      </w:r>
      <w:r w:rsidRPr="0045253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53F12" w:rsidRPr="0012177D" w:rsidRDefault="0012177D" w:rsidP="0012177D">
      <w:bookmarkStart w:id="0" w:name="_GoBack"/>
      <w:r w:rsidRPr="0012177D">
        <w:rPr>
          <w:rFonts w:ascii="Times New Roman" w:hAnsi="Times New Roman" w:cs="Times New Roman"/>
          <w:sz w:val="28"/>
          <w:szCs w:val="28"/>
        </w:rPr>
        <w:t xml:space="preserve">14. Сбросный канал </w:t>
      </w:r>
      <w:proofErr w:type="gramStart"/>
      <w:r w:rsidRPr="0012177D">
        <w:rPr>
          <w:rFonts w:ascii="Times New Roman" w:hAnsi="Times New Roman" w:cs="Times New Roman"/>
          <w:sz w:val="28"/>
          <w:szCs w:val="28"/>
        </w:rPr>
        <w:t>Красноярской</w:t>
      </w:r>
      <w:proofErr w:type="gramEnd"/>
      <w:r w:rsidRPr="0012177D">
        <w:rPr>
          <w:rFonts w:ascii="Times New Roman" w:hAnsi="Times New Roman" w:cs="Times New Roman"/>
          <w:sz w:val="28"/>
          <w:szCs w:val="28"/>
        </w:rPr>
        <w:t xml:space="preserve"> ТЭЦ-1.</w:t>
      </w:r>
      <w:bookmarkEnd w:id="0"/>
    </w:p>
    <w:sectPr w:rsidR="00553F12" w:rsidRPr="001217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77D"/>
    <w:rsid w:val="0012177D"/>
    <w:rsid w:val="004E643D"/>
    <w:rsid w:val="00553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17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7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2177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03441EC1DF45344A8E8BA6F57981498" ma:contentTypeVersion="1" ma:contentTypeDescription="Создание документа." ma:contentTypeScope="" ma:versionID="a1c24b85effbc2e6fc085f1c686ef6d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F77C5BD-2BDE-4729-B2DB-34931CCAB608}"/>
</file>

<file path=customXml/itemProps2.xml><?xml version="1.0" encoding="utf-8"?>
<ds:datastoreItem xmlns:ds="http://schemas.openxmlformats.org/officeDocument/2006/customXml" ds:itemID="{C8BABA57-7D3F-4993-9DAF-52C5BE970786}"/>
</file>

<file path=customXml/itemProps3.xml><?xml version="1.0" encoding="utf-8"?>
<ds:datastoreItem xmlns:ds="http://schemas.openxmlformats.org/officeDocument/2006/customXml" ds:itemID="{4F76E257-FE79-472C-93D0-9C35D30E0A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Куваев Максим Борисович</dc:creator>
  <cp:lastModifiedBy>Куваев Максим Борисович</cp:lastModifiedBy>
  <cp:revision>1</cp:revision>
  <dcterms:created xsi:type="dcterms:W3CDTF">2024-06-14T04:16:00Z</dcterms:created>
  <dcterms:modified xsi:type="dcterms:W3CDTF">2024-06-14T04:17:00Z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0x010100803441EC1DF45344A8E8BA6F57981498</vt:lpwstr>
  </property>
</Properties>
</file>