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2F78A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E2355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2F78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F78A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F78AC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2F78AC">
        <w:rPr>
          <w:sz w:val="28"/>
          <w:szCs w:val="28"/>
        </w:rPr>
        <w:t>36-о</w:t>
      </w:r>
    </w:p>
    <w:p w:rsidR="00461F43" w:rsidRPr="007F2A0B" w:rsidRDefault="00461F43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7D0A22" w:rsidRDefault="007D0A22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A22" w:rsidRPr="00266ACF" w:rsidRDefault="007D0A22" w:rsidP="002F78A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41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1)</w:t>
      </w:r>
    </w:p>
    <w:p w:rsidR="009F2687" w:rsidRPr="007F2A0B" w:rsidRDefault="009F2687" w:rsidP="002F78A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F78A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F78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F78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F78A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2F78A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18567A">
        <w:rPr>
          <w:rFonts w:cs="Times New Roman"/>
          <w:sz w:val="28"/>
          <w:szCs w:val="28"/>
        </w:rPr>
        <w:t>23.03.2017</w:t>
      </w:r>
      <w:r w:rsidR="0018567A" w:rsidRPr="00642F91">
        <w:rPr>
          <w:rFonts w:cs="Times New Roman"/>
          <w:sz w:val="28"/>
          <w:szCs w:val="28"/>
        </w:rPr>
        <w:t xml:space="preserve"> № </w:t>
      </w:r>
      <w:r w:rsidR="0018567A">
        <w:rPr>
          <w:rFonts w:cs="Times New Roman"/>
          <w:sz w:val="28"/>
          <w:szCs w:val="28"/>
        </w:rPr>
        <w:t xml:space="preserve">1243-недв </w:t>
      </w:r>
      <w:r w:rsidR="005B5F97">
        <w:rPr>
          <w:rFonts w:cs="Times New Roman"/>
          <w:sz w:val="28"/>
          <w:szCs w:val="28"/>
        </w:rPr>
        <w:t>«</w:t>
      </w:r>
      <w:r w:rsidR="007D0A22">
        <w:rPr>
          <w:rFonts w:cs="Times New Roman"/>
          <w:sz w:val="28"/>
          <w:szCs w:val="28"/>
        </w:rPr>
        <w:t xml:space="preserve">О </w:t>
      </w:r>
      <w:r w:rsidR="007D0A22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7D0A22">
        <w:rPr>
          <w:rFonts w:cs="Times New Roman"/>
          <w:sz w:val="28"/>
          <w:szCs w:val="28"/>
        </w:rPr>
        <w:t xml:space="preserve">№ 2 </w:t>
      </w:r>
      <w:r w:rsidR="007D0A22" w:rsidRPr="00642F91">
        <w:rPr>
          <w:rFonts w:cs="Times New Roman"/>
          <w:sz w:val="28"/>
          <w:szCs w:val="28"/>
        </w:rPr>
        <w:t xml:space="preserve">по ул. </w:t>
      </w:r>
      <w:r w:rsidR="007D0A22">
        <w:rPr>
          <w:rFonts w:cs="Times New Roman"/>
          <w:sz w:val="28"/>
          <w:szCs w:val="28"/>
        </w:rPr>
        <w:t>Академика Вавилова</w:t>
      </w:r>
      <w:r w:rsidR="007D0A22" w:rsidRPr="00642F91">
        <w:rPr>
          <w:rFonts w:cs="Times New Roman"/>
          <w:sz w:val="28"/>
          <w:szCs w:val="28"/>
        </w:rPr>
        <w:t xml:space="preserve">, </w:t>
      </w:r>
      <w:r w:rsidR="007D0A22">
        <w:rPr>
          <w:rFonts w:cs="Times New Roman"/>
          <w:sz w:val="28"/>
          <w:szCs w:val="28"/>
        </w:rPr>
        <w:t>д. 41 (лит.</w:t>
      </w:r>
      <w:proofErr w:type="gramEnd"/>
      <w:r w:rsidR="007D0A22">
        <w:rPr>
          <w:rFonts w:cs="Times New Roman"/>
          <w:sz w:val="28"/>
          <w:szCs w:val="28"/>
        </w:rPr>
        <w:t xml:space="preserve"> Б, Б</w:t>
      </w:r>
      <w:proofErr w:type="gramStart"/>
      <w:r w:rsidR="007D0A22">
        <w:rPr>
          <w:rFonts w:cs="Times New Roman"/>
          <w:sz w:val="28"/>
          <w:szCs w:val="28"/>
        </w:rPr>
        <w:t>1</w:t>
      </w:r>
      <w:proofErr w:type="gramEnd"/>
      <w:r w:rsidR="007D0A22">
        <w:rPr>
          <w:rFonts w:cs="Times New Roman"/>
          <w:sz w:val="28"/>
          <w:szCs w:val="28"/>
        </w:rPr>
        <w:t>)»</w:t>
      </w:r>
      <w:r w:rsidR="007D0A22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2F78AC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2F78A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D0A22" w:rsidRPr="007F2A0B" w:rsidRDefault="007D0A22" w:rsidP="002F78AC">
      <w:pPr>
        <w:suppressAutoHyphens/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2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174,4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41 (лит.</w:t>
      </w:r>
      <w:proofErr w:type="gramEnd"/>
      <w:r>
        <w:rPr>
          <w:rFonts w:cs="Times New Roman"/>
          <w:sz w:val="28"/>
          <w:szCs w:val="28"/>
        </w:rPr>
        <w:t xml:space="preserve"> Б</w:t>
      </w:r>
      <w:proofErr w:type="gramStart"/>
      <w:r>
        <w:rPr>
          <w:rFonts w:cs="Times New Roman"/>
          <w:sz w:val="28"/>
          <w:szCs w:val="28"/>
        </w:rPr>
        <w:t>,Б</w:t>
      </w:r>
      <w:proofErr w:type="gramEnd"/>
      <w:r>
        <w:rPr>
          <w:rFonts w:cs="Times New Roman"/>
          <w:sz w:val="28"/>
          <w:szCs w:val="28"/>
        </w:rPr>
        <w:t>1)</w:t>
      </w:r>
      <w:r w:rsidRPr="007F2A0B">
        <w:rPr>
          <w:rFonts w:cs="Times New Roman"/>
          <w:sz w:val="28"/>
          <w:szCs w:val="28"/>
        </w:rPr>
        <w:t>.</w:t>
      </w:r>
    </w:p>
    <w:p w:rsidR="005B5F97" w:rsidRPr="00225A59" w:rsidRDefault="007D0A22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271A7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трехэтажного кирпичного жилого дома 1961 года постройки. Отдельный вход отсутствует</w:t>
      </w:r>
      <w:r w:rsidR="00464E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5F97" w:rsidRPr="007F2A0B" w:rsidRDefault="005B5F97" w:rsidP="002F78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2F78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2F78A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2F78A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F78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F78AC">
        <w:rPr>
          <w:rFonts w:cs="Times New Roman"/>
          <w:sz w:val="28"/>
          <w:szCs w:val="28"/>
        </w:rPr>
        <w:t>3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2F78A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F78A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F78A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2F78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2 608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два миллиона шестьсот восемь тысяч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2F78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130 400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сто тридцать тысяч четыреста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2F78AC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F78A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521 600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02CBD">
        <w:rPr>
          <w:rFonts w:ascii="Times New Roman" w:hAnsi="Times New Roman" w:cs="Times New Roman"/>
          <w:b w:val="0"/>
          <w:sz w:val="28"/>
          <w:szCs w:val="28"/>
        </w:rPr>
        <w:t>пятьсот двадцать одна тысяча шестьсот</w:t>
      </w:r>
      <w:bookmarkStart w:id="0" w:name="_GoBack"/>
      <w:bookmarkEnd w:id="0"/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F78AC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78AC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F78AC"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90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ул. Академика Вавилова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7D0A22">
        <w:rPr>
          <w:rFonts w:ascii="Times New Roman" w:hAnsi="Times New Roman" w:cs="Times New Roman"/>
          <w:b w:val="0"/>
          <w:sz w:val="28"/>
          <w:szCs w:val="28"/>
        </w:rPr>
        <w:t>з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>41 (лит.</w:t>
      </w:r>
      <w:proofErr w:type="gramEnd"/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Б, Б</w:t>
      </w:r>
      <w:proofErr w:type="gramStart"/>
      <w:r w:rsidR="007D0A22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7D0A22">
        <w:rPr>
          <w:rFonts w:ascii="Times New Roman" w:hAnsi="Times New Roman" w:cs="Times New Roman"/>
          <w:b w:val="0"/>
          <w:sz w:val="28"/>
          <w:szCs w:val="28"/>
        </w:rPr>
        <w:t>)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F78A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F78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F78AC">
        <w:rPr>
          <w:rFonts w:cs="Times New Roman"/>
          <w:bCs/>
          <w:sz w:val="28"/>
          <w:szCs w:val="28"/>
        </w:rPr>
        <w:t>30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F78AC">
        <w:rPr>
          <w:rFonts w:cs="Times New Roman"/>
          <w:bCs/>
          <w:sz w:val="28"/>
          <w:szCs w:val="28"/>
        </w:rPr>
        <w:t>24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F78AC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F78A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F78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2F78AC" w:rsidRDefault="009434C3" w:rsidP="002F78A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F78AC">
        <w:rPr>
          <w:rFonts w:cs="Times New Roman"/>
          <w:bCs/>
          <w:sz w:val="28"/>
          <w:szCs w:val="28"/>
        </w:rPr>
        <w:t>26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2F78AC" w:rsidRPr="002F78AC" w:rsidRDefault="002F78AC" w:rsidP="002F78AC">
      <w:pPr>
        <w:suppressAutoHyphens/>
        <w:jc w:val="both"/>
        <w:rPr>
          <w:rFonts w:cs="Times New Roman"/>
          <w:sz w:val="28"/>
          <w:szCs w:val="28"/>
        </w:rPr>
      </w:pPr>
    </w:p>
    <w:p w:rsidR="009434C3" w:rsidRDefault="009434C3" w:rsidP="002F78A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F78A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F78AC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F78A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F78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2F78A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F78AC">
        <w:rPr>
          <w:rFonts w:cs="Times New Roman"/>
          <w:bCs/>
          <w:sz w:val="28"/>
          <w:szCs w:val="28"/>
        </w:rPr>
        <w:t>30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F78AC">
        <w:rPr>
          <w:rFonts w:cs="Times New Roman"/>
          <w:bCs/>
          <w:sz w:val="28"/>
          <w:szCs w:val="28"/>
        </w:rPr>
        <w:t>24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2F78A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  <w:proofErr w:type="gramEnd"/>
    </w:p>
    <w:p w:rsidR="00896FBE" w:rsidRDefault="00896FBE" w:rsidP="002F78A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464E8B" w:rsidRPr="007F2A0B" w:rsidRDefault="00464E8B" w:rsidP="002F78A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F78A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F78AC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F78A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F78A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7D0A22" w:rsidRPr="007D0A22" w:rsidRDefault="007D0A22" w:rsidP="002F78AC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D0A22">
        <w:rPr>
          <w:rFonts w:cs="Times New Roman"/>
          <w:sz w:val="28"/>
          <w:szCs w:val="28"/>
        </w:rPr>
        <w:t>Торги, назначенные на</w:t>
      </w:r>
      <w:r w:rsidR="000349F8">
        <w:rPr>
          <w:rFonts w:cs="Times New Roman"/>
          <w:sz w:val="28"/>
          <w:szCs w:val="28"/>
        </w:rPr>
        <w:t xml:space="preserve"> </w:t>
      </w:r>
      <w:r w:rsidRPr="007D0A22">
        <w:rPr>
          <w:rFonts w:cs="Times New Roman"/>
          <w:sz w:val="28"/>
          <w:szCs w:val="28"/>
        </w:rPr>
        <w:t>12.08.2016, 11.10.2016,</w:t>
      </w:r>
      <w:r>
        <w:rPr>
          <w:rFonts w:cs="Times New Roman"/>
          <w:sz w:val="28"/>
          <w:szCs w:val="28"/>
        </w:rPr>
        <w:t xml:space="preserve"> 09.01.2017</w:t>
      </w:r>
      <w:r w:rsidRPr="007D0A22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2F78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2F78A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F78A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F78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2F78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F78A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2F78A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2F78AC">
      <w:pPr>
        <w:suppressAutoHyphens/>
        <w:jc w:val="right"/>
      </w:pPr>
    </w:p>
    <w:p w:rsidR="005B5F97" w:rsidRDefault="005B5F97" w:rsidP="002F78AC">
      <w:pPr>
        <w:suppressAutoHyphens/>
        <w:jc w:val="right"/>
      </w:pPr>
    </w:p>
    <w:p w:rsidR="00894904" w:rsidRDefault="00894904" w:rsidP="002F78AC">
      <w:pPr>
        <w:suppressAutoHyphens/>
        <w:jc w:val="right"/>
      </w:pPr>
    </w:p>
    <w:p w:rsidR="00894904" w:rsidRDefault="00894904" w:rsidP="002F78AC">
      <w:pPr>
        <w:suppressAutoHyphens/>
        <w:jc w:val="right"/>
      </w:pPr>
    </w:p>
    <w:p w:rsidR="007D0A22" w:rsidRDefault="007D0A22" w:rsidP="002F78AC">
      <w:pPr>
        <w:suppressAutoHyphens/>
        <w:jc w:val="right"/>
      </w:pPr>
    </w:p>
    <w:p w:rsidR="009434C3" w:rsidRPr="00E6233C" w:rsidRDefault="009434C3" w:rsidP="002F78AC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F78A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F78AC">
      <w:pPr>
        <w:suppressAutoHyphens/>
        <w:jc w:val="right"/>
      </w:pPr>
    </w:p>
    <w:p w:rsidR="009434C3" w:rsidRPr="0040079F" w:rsidRDefault="009434C3" w:rsidP="002F78A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F78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F78A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F78A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F78A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F78A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F78A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F78A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F78A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F78A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F78A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F78A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Default="009434C3" w:rsidP="002F78A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F78A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F78A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F78A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2F78A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F78A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F78A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F78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2F78A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F78AC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F78A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F78A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2F78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F78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F78A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F78AC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F78AC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F78AC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F78AC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F78AC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F78AC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F78AC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2F78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F78A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F78AC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2F78AC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F78AC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F78AC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2F78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2F78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F78A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2F78AC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2F78AC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F78AC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F78A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2F78AC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F78AC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F78AC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F78AC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2F78AC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2F78A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2F78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2F78A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2F78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2F78A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2F78AC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F78AC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2F78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2F78A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F78A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F78AC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F78AC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2F78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2F78A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F78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F78A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F78A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F78AC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F78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2F78A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F78AC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2F78AC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0E2355">
      <w:headerReference w:type="default" r:id="rId11"/>
      <w:pgSz w:w="11906" w:h="16838"/>
      <w:pgMar w:top="567" w:right="851" w:bottom="567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02CBD">
          <w:rPr>
            <w:noProof/>
          </w:rPr>
          <w:t>67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49F8"/>
    <w:rsid w:val="00046844"/>
    <w:rsid w:val="00067697"/>
    <w:rsid w:val="00086E50"/>
    <w:rsid w:val="000C0FBF"/>
    <w:rsid w:val="000E2355"/>
    <w:rsid w:val="000E38B6"/>
    <w:rsid w:val="00105DCC"/>
    <w:rsid w:val="00115943"/>
    <w:rsid w:val="0014433D"/>
    <w:rsid w:val="0018567A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2F78AC"/>
    <w:rsid w:val="0036652B"/>
    <w:rsid w:val="003F5369"/>
    <w:rsid w:val="00461F43"/>
    <w:rsid w:val="00464E8B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02CBD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D0A22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4904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29543C-944B-47EB-A3C2-908635A6127D}"/>
</file>

<file path=customXml/itemProps2.xml><?xml version="1.0" encoding="utf-8"?>
<ds:datastoreItem xmlns:ds="http://schemas.openxmlformats.org/officeDocument/2006/customXml" ds:itemID="{3AF398B0-028B-4FA5-9EF5-17AD7C5791E7}"/>
</file>

<file path=customXml/itemProps3.xml><?xml version="1.0" encoding="utf-8"?>
<ds:datastoreItem xmlns:ds="http://schemas.openxmlformats.org/officeDocument/2006/customXml" ds:itemID="{AA40D877-59D6-4575-8C23-1CFDE7B133C1}"/>
</file>

<file path=customXml/itemProps4.xml><?xml version="1.0" encoding="utf-8"?>
<ds:datastoreItem xmlns:ds="http://schemas.openxmlformats.org/officeDocument/2006/customXml" ds:itemID="{A046E792-BD65-4314-BC7B-E14EECEA2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51</cp:revision>
  <cp:lastPrinted>2017-01-08T06:52:00Z</cp:lastPrinted>
  <dcterms:created xsi:type="dcterms:W3CDTF">2016-11-17T10:08:00Z</dcterms:created>
  <dcterms:modified xsi:type="dcterms:W3CDTF">2017-03-29T05:30:00Z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