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FE7593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 w:rsidR="00E14A72">
        <w:rPr>
          <w:rFonts w:ascii="Times New Roman" w:hAnsi="Times New Roman" w:cs="Times New Roman"/>
          <w:b w:val="0"/>
          <w:sz w:val="28"/>
          <w:szCs w:val="28"/>
        </w:rPr>
        <w:t xml:space="preserve"> 10</w:t>
      </w:r>
    </w:p>
    <w:p w:rsidR="007F2A0B" w:rsidRPr="007F2A0B" w:rsidRDefault="007F2A0B" w:rsidP="00FE7593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FE7593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FE7593">
        <w:rPr>
          <w:sz w:val="28"/>
          <w:szCs w:val="28"/>
        </w:rPr>
        <w:t>29.08.2017</w:t>
      </w:r>
      <w:r w:rsidRPr="007F2A0B">
        <w:rPr>
          <w:sz w:val="28"/>
          <w:szCs w:val="28"/>
        </w:rPr>
        <w:t xml:space="preserve"> № </w:t>
      </w:r>
      <w:r w:rsidR="00FE7593">
        <w:rPr>
          <w:sz w:val="28"/>
          <w:szCs w:val="28"/>
        </w:rPr>
        <w:t>116-о</w:t>
      </w:r>
    </w:p>
    <w:p w:rsidR="00461F43" w:rsidRPr="007F2A0B" w:rsidRDefault="00461F43" w:rsidP="00FE7593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FE7593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520C03" w:rsidRDefault="00520C03" w:rsidP="00FE7593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20C03" w:rsidRPr="00266ACF" w:rsidRDefault="00520C03" w:rsidP="00FE7593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Дубровинского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106, пом. 337, 338, 344</w:t>
      </w:r>
    </w:p>
    <w:p w:rsidR="009F2687" w:rsidRPr="007F2A0B" w:rsidRDefault="009F2687" w:rsidP="00FE7593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FE7593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FE7593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FE7593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FE7593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FE7593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520C03">
        <w:rPr>
          <w:rFonts w:cs="Times New Roman"/>
          <w:sz w:val="28"/>
          <w:szCs w:val="28"/>
        </w:rPr>
        <w:t>постановление</w:t>
      </w:r>
      <w:r w:rsidR="005B5F97">
        <w:rPr>
          <w:rFonts w:cs="Times New Roman"/>
          <w:sz w:val="28"/>
          <w:szCs w:val="28"/>
        </w:rPr>
        <w:t xml:space="preserve"> ад</w:t>
      </w:r>
      <w:r w:rsidR="005B5F97" w:rsidRPr="00642F91">
        <w:rPr>
          <w:rFonts w:cs="Times New Roman"/>
          <w:sz w:val="28"/>
          <w:szCs w:val="28"/>
        </w:rPr>
        <w:t xml:space="preserve">министрации города Красноярска от </w:t>
      </w:r>
      <w:r w:rsidR="00520C03">
        <w:rPr>
          <w:rFonts w:cs="Times New Roman"/>
          <w:sz w:val="28"/>
          <w:szCs w:val="28"/>
        </w:rPr>
        <w:t>25</w:t>
      </w:r>
      <w:r w:rsidR="0041237A">
        <w:rPr>
          <w:rFonts w:cs="Times New Roman"/>
          <w:sz w:val="28"/>
          <w:szCs w:val="28"/>
        </w:rPr>
        <w:t>.04</w:t>
      </w:r>
      <w:r w:rsidR="00D52F42">
        <w:rPr>
          <w:rFonts w:cs="Times New Roman"/>
          <w:sz w:val="28"/>
          <w:szCs w:val="28"/>
        </w:rPr>
        <w:t>.2017</w:t>
      </w:r>
      <w:r w:rsidR="00D52F42" w:rsidRPr="00642F91">
        <w:rPr>
          <w:rFonts w:cs="Times New Roman"/>
          <w:sz w:val="28"/>
          <w:szCs w:val="28"/>
        </w:rPr>
        <w:t xml:space="preserve"> № </w:t>
      </w:r>
      <w:r w:rsidR="00520C03">
        <w:rPr>
          <w:rFonts w:cs="Times New Roman"/>
          <w:sz w:val="28"/>
          <w:szCs w:val="28"/>
        </w:rPr>
        <w:t>266</w:t>
      </w:r>
      <w:r w:rsidR="00D52F42">
        <w:rPr>
          <w:rFonts w:cs="Times New Roman"/>
          <w:sz w:val="28"/>
          <w:szCs w:val="28"/>
        </w:rPr>
        <w:t xml:space="preserve"> </w:t>
      </w:r>
      <w:r w:rsidR="005B5F97">
        <w:rPr>
          <w:rFonts w:cs="Times New Roman"/>
          <w:sz w:val="28"/>
          <w:szCs w:val="28"/>
        </w:rPr>
        <w:t xml:space="preserve">«О </w:t>
      </w:r>
      <w:r w:rsidR="005B5F97" w:rsidRPr="00642F91">
        <w:rPr>
          <w:rFonts w:cs="Times New Roman"/>
          <w:sz w:val="28"/>
          <w:szCs w:val="28"/>
        </w:rPr>
        <w:t>приватизации нежил</w:t>
      </w:r>
      <w:r w:rsidR="0041237A">
        <w:rPr>
          <w:rFonts w:cs="Times New Roman"/>
          <w:sz w:val="28"/>
          <w:szCs w:val="28"/>
        </w:rPr>
        <w:t>ых</w:t>
      </w:r>
      <w:r w:rsidR="005B5F97" w:rsidRPr="00642F91">
        <w:rPr>
          <w:rFonts w:cs="Times New Roman"/>
          <w:sz w:val="28"/>
          <w:szCs w:val="28"/>
        </w:rPr>
        <w:t xml:space="preserve"> помещени</w:t>
      </w:r>
      <w:r w:rsidR="0041237A">
        <w:rPr>
          <w:rFonts w:cs="Times New Roman"/>
          <w:sz w:val="28"/>
          <w:szCs w:val="28"/>
        </w:rPr>
        <w:t>й</w:t>
      </w:r>
      <w:r w:rsidR="00520C03">
        <w:rPr>
          <w:rFonts w:cs="Times New Roman"/>
          <w:sz w:val="28"/>
          <w:szCs w:val="28"/>
        </w:rPr>
        <w:t xml:space="preserve"> </w:t>
      </w:r>
      <w:r w:rsidR="005B5F97" w:rsidRPr="00642F91">
        <w:rPr>
          <w:rFonts w:cs="Times New Roman"/>
          <w:sz w:val="28"/>
          <w:szCs w:val="28"/>
        </w:rPr>
        <w:t xml:space="preserve">по ул. </w:t>
      </w:r>
      <w:r w:rsidR="00520C03">
        <w:rPr>
          <w:rFonts w:cs="Times New Roman"/>
          <w:sz w:val="28"/>
          <w:szCs w:val="28"/>
        </w:rPr>
        <w:t>Дубровинского</w:t>
      </w:r>
      <w:r w:rsidR="005B5F97" w:rsidRPr="00642F91">
        <w:rPr>
          <w:rFonts w:cs="Times New Roman"/>
          <w:sz w:val="28"/>
          <w:szCs w:val="28"/>
        </w:rPr>
        <w:t xml:space="preserve">, </w:t>
      </w:r>
      <w:r w:rsidR="005B5F97">
        <w:rPr>
          <w:rFonts w:cs="Times New Roman"/>
          <w:sz w:val="28"/>
          <w:szCs w:val="28"/>
        </w:rPr>
        <w:t xml:space="preserve">д. </w:t>
      </w:r>
      <w:r w:rsidR="00520C03">
        <w:rPr>
          <w:rFonts w:cs="Times New Roman"/>
          <w:sz w:val="28"/>
          <w:szCs w:val="28"/>
        </w:rPr>
        <w:t>106</w:t>
      </w:r>
      <w:r w:rsidR="0041237A">
        <w:rPr>
          <w:rFonts w:cs="Times New Roman"/>
          <w:sz w:val="28"/>
          <w:szCs w:val="28"/>
        </w:rPr>
        <w:t xml:space="preserve">, пом. </w:t>
      </w:r>
      <w:r w:rsidR="00520C03">
        <w:rPr>
          <w:rFonts w:cs="Times New Roman"/>
          <w:sz w:val="28"/>
          <w:szCs w:val="28"/>
        </w:rPr>
        <w:t>337, 338, 344</w:t>
      </w:r>
      <w:r w:rsidR="005B5F97">
        <w:rPr>
          <w:rFonts w:cs="Times New Roman"/>
          <w:sz w:val="28"/>
          <w:szCs w:val="28"/>
        </w:rPr>
        <w:t>»</w:t>
      </w:r>
      <w:r w:rsidR="005B5F97" w:rsidRPr="00642F91">
        <w:rPr>
          <w:rFonts w:cs="Times New Roman"/>
          <w:sz w:val="28"/>
          <w:szCs w:val="28"/>
        </w:rPr>
        <w:t>.</w:t>
      </w:r>
    </w:p>
    <w:p w:rsidR="009434C3" w:rsidRPr="007F2A0B" w:rsidRDefault="009434C3" w:rsidP="00FE7593">
      <w:pPr>
        <w:pStyle w:val="a7"/>
        <w:tabs>
          <w:tab w:val="left" w:pos="426"/>
          <w:tab w:val="right" w:pos="1134"/>
        </w:tabs>
        <w:suppressAutoHyphens/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FE7593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520C03" w:rsidRPr="00291393" w:rsidRDefault="00520C03" w:rsidP="00FE7593">
      <w:pPr>
        <w:pStyle w:val="a5"/>
        <w:suppressAutoHyphens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>
        <w:rPr>
          <w:sz w:val="28"/>
          <w:szCs w:val="28"/>
        </w:rPr>
        <w:t>337</w:t>
      </w:r>
      <w:r w:rsidRPr="00291393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Дубровинского</w:t>
      </w:r>
      <w:r w:rsidRPr="00291393">
        <w:rPr>
          <w:sz w:val="28"/>
          <w:szCs w:val="28"/>
        </w:rPr>
        <w:t xml:space="preserve">, д. </w:t>
      </w:r>
      <w:r>
        <w:rPr>
          <w:sz w:val="28"/>
          <w:szCs w:val="28"/>
        </w:rPr>
        <w:t>106</w:t>
      </w:r>
      <w:r w:rsidRPr="00291393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13,6</w:t>
      </w:r>
      <w:r w:rsidRPr="00291393">
        <w:rPr>
          <w:sz w:val="28"/>
          <w:szCs w:val="28"/>
        </w:rPr>
        <w:t xml:space="preserve"> кв. м. расположено на первом этаже </w:t>
      </w:r>
      <w:r>
        <w:rPr>
          <w:sz w:val="28"/>
          <w:szCs w:val="28"/>
        </w:rPr>
        <w:t>девяти</w:t>
      </w:r>
      <w:r w:rsidRPr="00291393">
        <w:rPr>
          <w:sz w:val="28"/>
          <w:szCs w:val="28"/>
        </w:rPr>
        <w:t xml:space="preserve">этажного </w:t>
      </w:r>
      <w:r>
        <w:rPr>
          <w:sz w:val="28"/>
          <w:szCs w:val="28"/>
        </w:rPr>
        <w:t>панельного</w:t>
      </w:r>
      <w:r w:rsidRPr="00291393">
        <w:rPr>
          <w:sz w:val="28"/>
          <w:szCs w:val="28"/>
        </w:rPr>
        <w:t xml:space="preserve"> жилого дома 19</w:t>
      </w:r>
      <w:r>
        <w:rPr>
          <w:sz w:val="28"/>
          <w:szCs w:val="28"/>
        </w:rPr>
        <w:t>73</w:t>
      </w:r>
      <w:r w:rsidRPr="00291393">
        <w:rPr>
          <w:sz w:val="28"/>
          <w:szCs w:val="28"/>
        </w:rPr>
        <w:t xml:space="preserve"> года постройки. Отдельный вход </w:t>
      </w:r>
      <w:r>
        <w:rPr>
          <w:sz w:val="28"/>
          <w:szCs w:val="28"/>
        </w:rPr>
        <w:t>имеется</w:t>
      </w:r>
      <w:r w:rsidRPr="00291393">
        <w:rPr>
          <w:sz w:val="28"/>
          <w:szCs w:val="28"/>
        </w:rPr>
        <w:t xml:space="preserve">. </w:t>
      </w:r>
    </w:p>
    <w:p w:rsidR="00520C03" w:rsidRDefault="00520C03" w:rsidP="00FE7593">
      <w:pPr>
        <w:pStyle w:val="a5"/>
        <w:suppressAutoHyphens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>
        <w:rPr>
          <w:sz w:val="28"/>
          <w:szCs w:val="28"/>
        </w:rPr>
        <w:t>338</w:t>
      </w:r>
      <w:r w:rsidRPr="00291393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Дубровинского</w:t>
      </w:r>
      <w:r w:rsidRPr="00291393">
        <w:rPr>
          <w:sz w:val="28"/>
          <w:szCs w:val="28"/>
        </w:rPr>
        <w:t xml:space="preserve">, д. </w:t>
      </w:r>
      <w:r>
        <w:rPr>
          <w:sz w:val="28"/>
          <w:szCs w:val="28"/>
        </w:rPr>
        <w:t>106</w:t>
      </w:r>
      <w:r w:rsidRPr="00291393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5,6</w:t>
      </w:r>
      <w:r w:rsidRPr="00291393">
        <w:rPr>
          <w:sz w:val="28"/>
          <w:szCs w:val="28"/>
        </w:rPr>
        <w:t xml:space="preserve"> кв. м. расположено на первом этаже </w:t>
      </w:r>
      <w:r>
        <w:rPr>
          <w:sz w:val="28"/>
          <w:szCs w:val="28"/>
        </w:rPr>
        <w:t>девяти</w:t>
      </w:r>
      <w:r w:rsidRPr="00291393">
        <w:rPr>
          <w:sz w:val="28"/>
          <w:szCs w:val="28"/>
        </w:rPr>
        <w:t xml:space="preserve">этажного </w:t>
      </w:r>
      <w:r>
        <w:rPr>
          <w:sz w:val="28"/>
          <w:szCs w:val="28"/>
        </w:rPr>
        <w:t>панельного</w:t>
      </w:r>
      <w:r w:rsidRPr="00291393">
        <w:rPr>
          <w:sz w:val="28"/>
          <w:szCs w:val="28"/>
        </w:rPr>
        <w:t xml:space="preserve"> жилого дома 19</w:t>
      </w:r>
      <w:r>
        <w:rPr>
          <w:sz w:val="28"/>
          <w:szCs w:val="28"/>
        </w:rPr>
        <w:t>73</w:t>
      </w:r>
      <w:r w:rsidRPr="00291393">
        <w:rPr>
          <w:sz w:val="28"/>
          <w:szCs w:val="28"/>
        </w:rPr>
        <w:t xml:space="preserve"> года постройки. Отдельный вход </w:t>
      </w:r>
      <w:r>
        <w:rPr>
          <w:sz w:val="28"/>
          <w:szCs w:val="28"/>
        </w:rPr>
        <w:t>имеется</w:t>
      </w:r>
      <w:r w:rsidRPr="00291393">
        <w:rPr>
          <w:sz w:val="28"/>
          <w:szCs w:val="28"/>
        </w:rPr>
        <w:t xml:space="preserve">. </w:t>
      </w:r>
    </w:p>
    <w:p w:rsidR="00520C03" w:rsidRPr="00291393" w:rsidRDefault="00520C03" w:rsidP="00FE7593">
      <w:pPr>
        <w:pStyle w:val="a5"/>
        <w:suppressAutoHyphens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>
        <w:rPr>
          <w:sz w:val="28"/>
          <w:szCs w:val="28"/>
        </w:rPr>
        <w:t>344</w:t>
      </w:r>
      <w:r w:rsidRPr="00291393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Дубровинского</w:t>
      </w:r>
      <w:r w:rsidRPr="00291393">
        <w:rPr>
          <w:sz w:val="28"/>
          <w:szCs w:val="28"/>
        </w:rPr>
        <w:t xml:space="preserve">, д. </w:t>
      </w:r>
      <w:r>
        <w:rPr>
          <w:sz w:val="28"/>
          <w:szCs w:val="28"/>
        </w:rPr>
        <w:t>106</w:t>
      </w:r>
      <w:r w:rsidRPr="00291393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403,4</w:t>
      </w:r>
      <w:r w:rsidRPr="00291393">
        <w:rPr>
          <w:sz w:val="28"/>
          <w:szCs w:val="28"/>
        </w:rPr>
        <w:t xml:space="preserve"> кв. м. расположено </w:t>
      </w:r>
      <w:r>
        <w:rPr>
          <w:sz w:val="28"/>
          <w:szCs w:val="28"/>
        </w:rPr>
        <w:t>в подвале</w:t>
      </w:r>
      <w:r w:rsidRPr="00291393">
        <w:rPr>
          <w:sz w:val="28"/>
          <w:szCs w:val="28"/>
        </w:rPr>
        <w:t xml:space="preserve"> </w:t>
      </w:r>
      <w:r>
        <w:rPr>
          <w:sz w:val="28"/>
          <w:szCs w:val="28"/>
        </w:rPr>
        <w:t>девяти</w:t>
      </w:r>
      <w:r w:rsidRPr="00291393">
        <w:rPr>
          <w:sz w:val="28"/>
          <w:szCs w:val="28"/>
        </w:rPr>
        <w:t xml:space="preserve">этажного </w:t>
      </w:r>
      <w:r>
        <w:rPr>
          <w:sz w:val="28"/>
          <w:szCs w:val="28"/>
        </w:rPr>
        <w:t>панельного</w:t>
      </w:r>
      <w:r w:rsidRPr="00291393">
        <w:rPr>
          <w:sz w:val="28"/>
          <w:szCs w:val="28"/>
        </w:rPr>
        <w:t xml:space="preserve"> жилого дома 19</w:t>
      </w:r>
      <w:r>
        <w:rPr>
          <w:sz w:val="28"/>
          <w:szCs w:val="28"/>
        </w:rPr>
        <w:t>73</w:t>
      </w:r>
      <w:r w:rsidRPr="00291393">
        <w:rPr>
          <w:sz w:val="28"/>
          <w:szCs w:val="28"/>
        </w:rPr>
        <w:t xml:space="preserve"> года постройки. Отдельный вход </w:t>
      </w:r>
      <w:r>
        <w:rPr>
          <w:sz w:val="28"/>
          <w:szCs w:val="28"/>
        </w:rPr>
        <w:t>отсутствует</w:t>
      </w:r>
      <w:r w:rsidRPr="00291393">
        <w:rPr>
          <w:sz w:val="28"/>
          <w:szCs w:val="28"/>
        </w:rPr>
        <w:t>.</w:t>
      </w:r>
      <w:r>
        <w:rPr>
          <w:sz w:val="28"/>
          <w:szCs w:val="28"/>
        </w:rPr>
        <w:t xml:space="preserve"> Доступ осуществляется через нежилые помещения № 337, 338 расположенные на первом этаже.</w:t>
      </w:r>
      <w:r w:rsidRPr="00291393">
        <w:rPr>
          <w:sz w:val="28"/>
          <w:szCs w:val="28"/>
        </w:rPr>
        <w:t xml:space="preserve"> </w:t>
      </w:r>
    </w:p>
    <w:p w:rsidR="00520C03" w:rsidRPr="00766299" w:rsidRDefault="00520C03" w:rsidP="00FE7593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520C03" w:rsidRPr="007F2A0B" w:rsidRDefault="00520C03" w:rsidP="00FE7593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</w:t>
      </w:r>
      <w:r>
        <w:rPr>
          <w:sz w:val="28"/>
          <w:szCs w:val="28"/>
        </w:rPr>
        <w:t>ы</w:t>
      </w:r>
      <w:r w:rsidRPr="007F2A0B">
        <w:rPr>
          <w:sz w:val="28"/>
          <w:szCs w:val="28"/>
        </w:rPr>
        <w:t>е помещени</w:t>
      </w:r>
      <w:r>
        <w:rPr>
          <w:sz w:val="28"/>
          <w:szCs w:val="28"/>
        </w:rPr>
        <w:t>я</w:t>
      </w:r>
      <w:r w:rsidRPr="007F2A0B">
        <w:rPr>
          <w:sz w:val="28"/>
          <w:szCs w:val="28"/>
        </w:rPr>
        <w:t>.</w:t>
      </w:r>
    </w:p>
    <w:p w:rsidR="0041237A" w:rsidRDefault="00520C03" w:rsidP="00FE7593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41237A" w:rsidRPr="007F2A0B">
        <w:rPr>
          <w:sz w:val="28"/>
          <w:szCs w:val="28"/>
        </w:rPr>
        <w:t>.</w:t>
      </w:r>
    </w:p>
    <w:p w:rsidR="007F2A0B" w:rsidRPr="007F2A0B" w:rsidRDefault="007F2A0B" w:rsidP="00FE7593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FE759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</w:t>
      </w:r>
      <w:r w:rsidR="00520C03">
        <w:rPr>
          <w:rFonts w:eastAsiaTheme="minorHAnsi" w:cs="Times New Roman"/>
          <w:sz w:val="28"/>
          <w:szCs w:val="28"/>
          <w:lang w:eastAsia="en-US"/>
        </w:rPr>
        <w:t xml:space="preserve"> единым лотом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FE759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FE7593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FE759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970DB0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</w:t>
      </w:r>
      <w:r w:rsidR="00970DB0">
        <w:rPr>
          <w:rFonts w:cs="Times New Roman"/>
          <w:sz w:val="28"/>
          <w:szCs w:val="28"/>
        </w:rPr>
        <w:t>октября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970DB0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2A75FC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2A75FC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lastRenderedPageBreak/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FE7593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FE7593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>Начальная цена продажи 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520C03">
        <w:rPr>
          <w:rFonts w:ascii="Times New Roman" w:hAnsi="Times New Roman" w:cs="Times New Roman"/>
          <w:b w:val="0"/>
          <w:sz w:val="28"/>
          <w:szCs w:val="28"/>
        </w:rPr>
        <w:t>6 410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520C03">
        <w:rPr>
          <w:rFonts w:ascii="Times New Roman" w:hAnsi="Times New Roman" w:cs="Times New Roman"/>
          <w:b w:val="0"/>
          <w:sz w:val="28"/>
          <w:szCs w:val="28"/>
        </w:rPr>
        <w:t>шесть миллионов четыреста десять тысяч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FE7593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320 500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триста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двадцать тысяч пятьсот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аукциона.</w:t>
      </w:r>
    </w:p>
    <w:p w:rsidR="0071533A" w:rsidRDefault="0071533A" w:rsidP="00FE7593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FE7593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FE759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1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 282 000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один миллион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двести восемьдесят две тысячи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) рублей, составляющий 20 процентов начальной цены продажи 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41320" w:rsidRPr="00ED3863" w:rsidRDefault="007048FA" w:rsidP="00FE759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2A75FC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A75FC">
        <w:rPr>
          <w:rFonts w:ascii="Times New Roman" w:hAnsi="Times New Roman" w:cs="Times New Roman"/>
          <w:b w:val="0"/>
          <w:sz w:val="28"/>
          <w:szCs w:val="28"/>
        </w:rPr>
        <w:t>сентября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2A75FC">
        <w:rPr>
          <w:rFonts w:ascii="Times New Roman" w:hAnsi="Times New Roman" w:cs="Times New Roman"/>
          <w:b w:val="0"/>
          <w:sz w:val="28"/>
          <w:szCs w:val="28"/>
        </w:rPr>
        <w:t>26 сентября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года. Назначение платежа – задаток для участия в аукционе по продаже 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Дубровинского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106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337, 338, 344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14A72" w:rsidRDefault="00E14A72" w:rsidP="00FE759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E14A72" w:rsidRPr="00ED3863" w:rsidRDefault="00E14A72" w:rsidP="00FE759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E14A72" w:rsidRPr="00ED3863" w:rsidRDefault="00E14A72" w:rsidP="00FE759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E14A72" w:rsidRPr="00ED3863" w:rsidRDefault="00E14A72" w:rsidP="00FE759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E14A72" w:rsidP="00FE759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</w:t>
      </w:r>
      <w:r w:rsidR="009434C3" w:rsidRPr="00ED3863">
        <w:rPr>
          <w:rFonts w:cs="Times New Roman"/>
          <w:sz w:val="28"/>
          <w:szCs w:val="28"/>
        </w:rPr>
        <w:t>.</w:t>
      </w:r>
    </w:p>
    <w:p w:rsidR="009434C3" w:rsidRDefault="009434C3" w:rsidP="00FE759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FE759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FE7593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2A75FC">
        <w:rPr>
          <w:rFonts w:cs="Times New Roman"/>
          <w:bCs/>
          <w:sz w:val="28"/>
          <w:szCs w:val="28"/>
        </w:rPr>
        <w:t>1</w:t>
      </w:r>
      <w:r>
        <w:rPr>
          <w:rFonts w:cs="Times New Roman"/>
          <w:bCs/>
          <w:sz w:val="28"/>
          <w:szCs w:val="28"/>
        </w:rPr>
        <w:t xml:space="preserve"> </w:t>
      </w:r>
      <w:r w:rsidR="002A75FC">
        <w:rPr>
          <w:rFonts w:cs="Times New Roman"/>
          <w:bCs/>
          <w:sz w:val="28"/>
          <w:szCs w:val="28"/>
        </w:rPr>
        <w:t>сентября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2A75FC">
        <w:rPr>
          <w:rFonts w:cs="Times New Roman"/>
          <w:bCs/>
          <w:sz w:val="28"/>
          <w:szCs w:val="28"/>
        </w:rPr>
        <w:t>26</w:t>
      </w:r>
      <w:r>
        <w:rPr>
          <w:rFonts w:cs="Times New Roman"/>
          <w:bCs/>
          <w:sz w:val="28"/>
          <w:szCs w:val="28"/>
        </w:rPr>
        <w:t xml:space="preserve"> </w:t>
      </w:r>
      <w:r w:rsidR="002A75FC">
        <w:rPr>
          <w:rFonts w:cs="Times New Roman"/>
          <w:bCs/>
          <w:sz w:val="28"/>
          <w:szCs w:val="28"/>
        </w:rPr>
        <w:t>сентября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2A75FC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2A75FC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FE7593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FE7593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2A75FC">
        <w:rPr>
          <w:rFonts w:cs="Times New Roman"/>
          <w:bCs/>
          <w:sz w:val="28"/>
          <w:szCs w:val="28"/>
        </w:rPr>
        <w:t>29</w:t>
      </w:r>
      <w:r>
        <w:rPr>
          <w:rFonts w:cs="Times New Roman"/>
          <w:bCs/>
          <w:sz w:val="28"/>
          <w:szCs w:val="28"/>
        </w:rPr>
        <w:t xml:space="preserve"> </w:t>
      </w:r>
      <w:r w:rsidR="002A75FC">
        <w:rPr>
          <w:rFonts w:cs="Times New Roman"/>
          <w:bCs/>
          <w:sz w:val="28"/>
          <w:szCs w:val="28"/>
        </w:rPr>
        <w:t>сентября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7B1C34" w:rsidRPr="007F2A0B" w:rsidRDefault="007B1C34" w:rsidP="00FE759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FE7593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FE759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7B1C34" w:rsidRPr="007F2A0B" w:rsidRDefault="007B1C34" w:rsidP="00FE7593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E14A72" w:rsidRPr="007F2A0B" w:rsidRDefault="00E14A72" w:rsidP="00FE7593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Для </w:t>
      </w:r>
      <w:r w:rsidRPr="007F2A0B">
        <w:rPr>
          <w:rFonts w:cs="Times New Roman"/>
          <w:bCs/>
          <w:sz w:val="28"/>
          <w:szCs w:val="28"/>
        </w:rPr>
        <w:t>участия в аукционе претендент представляет (лично или через своего полномочного представителя) в установленный срок заявку по утвержденной форме согласно приложению.</w:t>
      </w:r>
    </w:p>
    <w:p w:rsidR="00E14A72" w:rsidRPr="007F2A0B" w:rsidRDefault="00E14A72" w:rsidP="00FE759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E14A72" w:rsidRPr="007F2A0B" w:rsidRDefault="00E14A72" w:rsidP="00FE759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E14A72" w:rsidRPr="007F2A0B" w:rsidRDefault="00E14A72" w:rsidP="00FE759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E14A72" w:rsidRPr="007F2A0B" w:rsidRDefault="00E14A72" w:rsidP="00FE759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E14A72" w:rsidRPr="007F2A0B" w:rsidRDefault="00E14A72" w:rsidP="00FE759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E14A72" w:rsidRPr="007F2A0B" w:rsidRDefault="00E14A72" w:rsidP="00FE759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E14A72" w:rsidRPr="007F2A0B" w:rsidRDefault="00E14A72" w:rsidP="00FE759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14A72" w:rsidRPr="007F2A0B" w:rsidRDefault="00E14A72" w:rsidP="00FE759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E14A72" w:rsidRPr="007F2A0B" w:rsidRDefault="00E14A72" w:rsidP="00FE759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E14A72" w:rsidRPr="007F2A0B" w:rsidRDefault="00E14A72" w:rsidP="00FE759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E14A72" w:rsidRPr="007F2A0B" w:rsidRDefault="00E14A72" w:rsidP="00FE759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перевод на русский язык.</w:t>
      </w:r>
    </w:p>
    <w:p w:rsidR="00AE13D8" w:rsidRPr="007F2A0B" w:rsidRDefault="00E14A72" w:rsidP="00FE759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</w:t>
      </w:r>
      <w:r w:rsidR="00AE13D8" w:rsidRPr="007F2A0B">
        <w:rPr>
          <w:rFonts w:cs="Times New Roman"/>
          <w:sz w:val="28"/>
          <w:szCs w:val="28"/>
        </w:rPr>
        <w:t>.</w:t>
      </w:r>
    </w:p>
    <w:p w:rsidR="007B1C34" w:rsidRPr="007F2A0B" w:rsidRDefault="007B1C34" w:rsidP="00FE759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FE759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FE759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AD52A7" w:rsidP="00FE759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2A75FC">
        <w:rPr>
          <w:rFonts w:cs="Times New Roman"/>
          <w:bCs/>
          <w:sz w:val="28"/>
          <w:szCs w:val="28"/>
        </w:rPr>
        <w:t>1</w:t>
      </w:r>
      <w:r>
        <w:rPr>
          <w:rFonts w:cs="Times New Roman"/>
          <w:bCs/>
          <w:sz w:val="28"/>
          <w:szCs w:val="28"/>
        </w:rPr>
        <w:t xml:space="preserve"> </w:t>
      </w:r>
      <w:r w:rsidR="002A75FC">
        <w:rPr>
          <w:rFonts w:cs="Times New Roman"/>
          <w:bCs/>
          <w:sz w:val="28"/>
          <w:szCs w:val="28"/>
        </w:rPr>
        <w:t>сентября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2A75FC">
        <w:rPr>
          <w:rFonts w:cs="Times New Roman"/>
          <w:bCs/>
          <w:sz w:val="28"/>
          <w:szCs w:val="28"/>
        </w:rPr>
        <w:t>26</w:t>
      </w:r>
      <w:r>
        <w:rPr>
          <w:rFonts w:cs="Times New Roman"/>
          <w:bCs/>
          <w:sz w:val="28"/>
          <w:szCs w:val="28"/>
        </w:rPr>
        <w:t xml:space="preserve"> </w:t>
      </w:r>
      <w:r w:rsidR="002A75FC">
        <w:rPr>
          <w:rFonts w:cs="Times New Roman"/>
          <w:bCs/>
          <w:sz w:val="28"/>
          <w:szCs w:val="28"/>
        </w:rPr>
        <w:t>сентября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105DCC" w:rsidRPr="007F2A0B" w:rsidRDefault="00105DCC" w:rsidP="00FE759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14A72" w:rsidRPr="004E53A6" w:rsidRDefault="001D0CEB" w:rsidP="00FE7593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E14A72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E14A72" w:rsidRPr="004E53A6">
        <w:rPr>
          <w:sz w:val="28"/>
          <w:szCs w:val="28"/>
        </w:rPr>
        <w:t>;</w:t>
      </w:r>
      <w:r w:rsidR="00E14A72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E14A72">
        <w:rPr>
          <w:sz w:val="28"/>
          <w:szCs w:val="28"/>
        </w:rPr>
        <w:t>е</w:t>
      </w:r>
      <w:r w:rsidR="00E14A72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E14A72" w:rsidRPr="004E53A6">
        <w:rPr>
          <w:sz w:val="28"/>
          <w:szCs w:val="28"/>
        </w:rPr>
        <w:t>;</w:t>
      </w:r>
      <w:proofErr w:type="gramEnd"/>
      <w:r w:rsidR="00E14A72">
        <w:rPr>
          <w:sz w:val="28"/>
          <w:szCs w:val="28"/>
        </w:rPr>
        <w:t xml:space="preserve"> </w:t>
      </w:r>
      <w:proofErr w:type="gramStart"/>
      <w:r w:rsidR="00E14A72">
        <w:rPr>
          <w:sz w:val="28"/>
          <w:szCs w:val="28"/>
        </w:rPr>
        <w:t>юридических лиц, местом регистрации кот</w:t>
      </w:r>
      <w:r w:rsidR="00E14A72">
        <w:rPr>
          <w:sz w:val="28"/>
          <w:szCs w:val="28"/>
        </w:rPr>
        <w:t>о</w:t>
      </w:r>
      <w:r w:rsidR="00E14A72">
        <w:rPr>
          <w:sz w:val="28"/>
          <w:szCs w:val="28"/>
        </w:rPr>
        <w:t>рых является государство или территория, включенные в утверждаемый М</w:t>
      </w:r>
      <w:r w:rsidR="00E14A72">
        <w:rPr>
          <w:sz w:val="28"/>
          <w:szCs w:val="28"/>
        </w:rPr>
        <w:t>и</w:t>
      </w:r>
      <w:r w:rsidR="00E14A72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E14A72" w:rsidRPr="004E53A6">
        <w:rPr>
          <w:sz w:val="28"/>
          <w:szCs w:val="28"/>
        </w:rPr>
        <w:t>;</w:t>
      </w:r>
      <w:r w:rsidR="00E14A72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1D0CEB" w:rsidRDefault="00E14A72" w:rsidP="00FE7593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 xml:space="preserve"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</w:t>
      </w: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</w:t>
      </w:r>
      <w:r w:rsidR="001D0CEB" w:rsidRPr="007F2A0B">
        <w:rPr>
          <w:rFonts w:eastAsiaTheme="minorHAnsi" w:cs="Times New Roman"/>
          <w:sz w:val="28"/>
          <w:szCs w:val="28"/>
          <w:lang w:eastAsia="en-US"/>
        </w:rPr>
        <w:t>.</w:t>
      </w:r>
      <w:proofErr w:type="gramEnd"/>
    </w:p>
    <w:p w:rsidR="00105DCC" w:rsidRPr="007F2A0B" w:rsidRDefault="00105DCC" w:rsidP="00FE759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E14A72" w:rsidRPr="007F2A0B" w:rsidRDefault="00E14A72" w:rsidP="00FE7593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Право </w:t>
      </w:r>
      <w:r w:rsidRPr="007F2A0B">
        <w:rPr>
          <w:rFonts w:cs="Times New Roman"/>
          <w:bCs/>
          <w:sz w:val="28"/>
          <w:szCs w:val="28"/>
        </w:rPr>
        <w:t>приобретения объектов недвижимости принадлежит покупателю, который предложит в ходе торгов наиболее высокую цену.</w:t>
      </w:r>
    </w:p>
    <w:p w:rsidR="00E14A72" w:rsidRPr="007F2A0B" w:rsidRDefault="00E14A72" w:rsidP="00FE7593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E14A72" w:rsidRPr="007F2A0B" w:rsidRDefault="00E14A72" w:rsidP="00FE759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E14A72" w:rsidRPr="007F2A0B" w:rsidRDefault="00E14A72" w:rsidP="00FE759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E14A72" w:rsidRPr="007F2A0B" w:rsidRDefault="00E14A72" w:rsidP="00FE759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E14A72" w:rsidP="00FE7593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</w:t>
      </w:r>
      <w:r w:rsidR="00A53B37"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FE759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FE759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FE759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FE759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A53B37" w:rsidRPr="007F2A0B" w:rsidRDefault="00A53B37" w:rsidP="00FE759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5B5F97" w:rsidRPr="005B5F97" w:rsidRDefault="005B5F97" w:rsidP="00FE7593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="00E068FB">
        <w:rPr>
          <w:rFonts w:cs="Times New Roman"/>
          <w:sz w:val="28"/>
          <w:szCs w:val="28"/>
        </w:rPr>
        <w:t>назначенные на 22</w:t>
      </w:r>
      <w:r w:rsidRPr="005B5F97">
        <w:rPr>
          <w:rFonts w:cs="Times New Roman"/>
          <w:sz w:val="28"/>
          <w:szCs w:val="28"/>
        </w:rPr>
        <w:t>.02.201</w:t>
      </w:r>
      <w:r w:rsidR="0041237A">
        <w:rPr>
          <w:rFonts w:cs="Times New Roman"/>
          <w:sz w:val="28"/>
          <w:szCs w:val="28"/>
        </w:rPr>
        <w:t>7</w:t>
      </w:r>
      <w:r w:rsidR="00AF083F">
        <w:rPr>
          <w:rFonts w:cs="Times New Roman"/>
          <w:sz w:val="28"/>
          <w:szCs w:val="28"/>
        </w:rPr>
        <w:t>, 30.05.2017</w:t>
      </w:r>
      <w:r w:rsidR="001D0CEB">
        <w:rPr>
          <w:rFonts w:cs="Times New Roman"/>
          <w:sz w:val="28"/>
          <w:szCs w:val="28"/>
        </w:rPr>
        <w:t>, 30.06.2017</w:t>
      </w:r>
      <w:r w:rsidR="00E14A72">
        <w:rPr>
          <w:rFonts w:cs="Times New Roman"/>
          <w:sz w:val="28"/>
          <w:szCs w:val="28"/>
        </w:rPr>
        <w:t>, 25.08.2017</w:t>
      </w:r>
      <w:r w:rsidR="0041237A">
        <w:rPr>
          <w:rFonts w:cs="Times New Roman"/>
          <w:sz w:val="28"/>
          <w:szCs w:val="28"/>
        </w:rPr>
        <w:t xml:space="preserve">, </w:t>
      </w:r>
      <w:r w:rsidRPr="005B5F97">
        <w:rPr>
          <w:rFonts w:cs="Times New Roman"/>
          <w:sz w:val="28"/>
          <w:szCs w:val="28"/>
        </w:rPr>
        <w:t>признаны несостоявшимися в связи с отсутствием участников</w:t>
      </w:r>
      <w:r w:rsidR="0041237A">
        <w:rPr>
          <w:rFonts w:cs="Times New Roman"/>
          <w:sz w:val="28"/>
          <w:szCs w:val="28"/>
        </w:rPr>
        <w:t>.</w:t>
      </w:r>
    </w:p>
    <w:p w:rsidR="006D5C27" w:rsidRDefault="006D5C27" w:rsidP="00FE7593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FE7593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FE7593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9F25AA" w:rsidRDefault="009F25AA" w:rsidP="00FE7593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E14A72" w:rsidRDefault="00E14A72" w:rsidP="00FE7593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E14A72" w:rsidRDefault="00E14A72" w:rsidP="00FE7593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E14A72" w:rsidRPr="00B15428" w:rsidRDefault="00E14A72" w:rsidP="00FE7593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E14A72" w:rsidRDefault="00E14A72" w:rsidP="00FE7593">
      <w:pPr>
        <w:suppressAutoHyphens/>
        <w:jc w:val="right"/>
      </w:pPr>
    </w:p>
    <w:p w:rsidR="00E14A72" w:rsidRDefault="00E14A72" w:rsidP="00FE7593">
      <w:pPr>
        <w:suppressAutoHyphens/>
        <w:jc w:val="right"/>
      </w:pPr>
    </w:p>
    <w:p w:rsidR="00E14A72" w:rsidRDefault="00E14A72" w:rsidP="00FE7593">
      <w:pPr>
        <w:suppressAutoHyphens/>
        <w:jc w:val="right"/>
      </w:pPr>
    </w:p>
    <w:p w:rsidR="00E14A72" w:rsidRDefault="00E14A72" w:rsidP="00FE7593">
      <w:pPr>
        <w:suppressAutoHyphens/>
        <w:jc w:val="right"/>
      </w:pPr>
    </w:p>
    <w:p w:rsidR="00E14A72" w:rsidRDefault="00E14A72" w:rsidP="00FE7593">
      <w:pPr>
        <w:suppressAutoHyphens/>
        <w:jc w:val="right"/>
      </w:pPr>
    </w:p>
    <w:p w:rsidR="00E14A72" w:rsidRDefault="00E14A72" w:rsidP="00FE7593">
      <w:pPr>
        <w:suppressAutoHyphens/>
        <w:jc w:val="right"/>
      </w:pPr>
    </w:p>
    <w:p w:rsidR="00E14A72" w:rsidRDefault="00E14A72" w:rsidP="00FE7593">
      <w:pPr>
        <w:suppressAutoHyphens/>
        <w:jc w:val="right"/>
      </w:pPr>
    </w:p>
    <w:p w:rsidR="00E14A72" w:rsidRDefault="00E14A72" w:rsidP="00FE7593">
      <w:pPr>
        <w:suppressAutoHyphens/>
        <w:jc w:val="right"/>
      </w:pPr>
    </w:p>
    <w:p w:rsidR="009434C3" w:rsidRPr="00E6233C" w:rsidRDefault="009434C3" w:rsidP="00FE7593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FE7593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FE7593">
      <w:pPr>
        <w:suppressAutoHyphens/>
        <w:jc w:val="right"/>
      </w:pPr>
    </w:p>
    <w:p w:rsidR="009434C3" w:rsidRPr="0040079F" w:rsidRDefault="009434C3" w:rsidP="00FE7593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FE759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FE759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FE759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FE759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FE759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FE759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FE7593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FE7593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FE7593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FE7593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FE7593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FE7593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FE7593">
      <w:pPr>
        <w:suppressAutoHyphens/>
        <w:jc w:val="both"/>
        <w:rPr>
          <w:sz w:val="22"/>
          <w:szCs w:val="22"/>
        </w:rPr>
      </w:pPr>
    </w:p>
    <w:p w:rsidR="009434C3" w:rsidRDefault="009434C3" w:rsidP="00FE7593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FE7593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FE7593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FE7593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FE7593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FE7593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FE7593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FE7593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FE7593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FE7593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FE7593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FE7593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FE7593">
      <w:pPr>
        <w:suppressAutoHyphens/>
        <w:jc w:val="both"/>
        <w:rPr>
          <w:sz w:val="22"/>
          <w:szCs w:val="22"/>
        </w:rPr>
      </w:pPr>
    </w:p>
    <w:p w:rsidR="009434C3" w:rsidRDefault="009434C3" w:rsidP="00FE7593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FE7593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FE7593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FE7593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FE7593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FE7593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FE7593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FE759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E759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E759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E759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E759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E759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E759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FE759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FE7593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FE7593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FE7593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FE7593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FE7593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FE7593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</w:t>
      </w:r>
      <w:r w:rsidR="00AF083F">
        <w:rPr>
          <w:rFonts w:cs="Times New Roman"/>
          <w:bCs/>
          <w:snapToGrid w:val="0"/>
          <w:sz w:val="28"/>
          <w:szCs w:val="22"/>
        </w:rPr>
        <w:t>ов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недвижимости</w:t>
      </w:r>
    </w:p>
    <w:p w:rsidR="00A546F7" w:rsidRPr="00A546F7" w:rsidRDefault="00A546F7" w:rsidP="00FE7593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E7593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E7593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FE7593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E7593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FE7593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FE7593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FE7593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FE7593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FE7593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FE7593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FE7593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E759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FE7593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FE7593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FE7593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FE7593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FE7593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FE7593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FE7593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FE7593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FE7593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FE7593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FE7593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FE7593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FE7593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FE759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FE7593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FE7593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FE759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FE7593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FE7593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FE7593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FE759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FE759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FE759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FE759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FE759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FE759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FE7593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FE7593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FE7593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FE7593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</w:t>
      </w:r>
      <w:r w:rsidRPr="00A546F7">
        <w:rPr>
          <w:rFonts w:cs="Times New Roman"/>
          <w:iCs/>
          <w:sz w:val="28"/>
          <w:szCs w:val="22"/>
        </w:rPr>
        <w:lastRenderedPageBreak/>
        <w:t>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FE7593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FE7593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FE7593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FE759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FE759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FE759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FE759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FE759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FE759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FE759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FE759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FE7593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FE7593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FE7593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bookmarkStart w:id="0" w:name="_GoBack"/>
      <w:bookmarkEnd w:id="0"/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FE7593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FE7593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FE7593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FE7593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FE7593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FE7593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FE7593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FE7593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E7593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FE7593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E7593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FE7593">
      <w:pPr>
        <w:suppressAutoHyphens/>
        <w:ind w:right="-89"/>
        <w:jc w:val="both"/>
        <w:rPr>
          <w:bCs/>
          <w:sz w:val="28"/>
          <w:szCs w:val="22"/>
        </w:rPr>
      </w:pPr>
    </w:p>
    <w:sectPr w:rsidR="00A546F7" w:rsidSect="0040180E">
      <w:headerReference w:type="default" r:id="rId11"/>
      <w:pgSz w:w="11906" w:h="16838"/>
      <w:pgMar w:top="567" w:right="851" w:bottom="567" w:left="1701" w:header="709" w:footer="709" w:gutter="0"/>
      <w:pgNumType w:start="8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2A75FC">
          <w:rPr>
            <w:noProof/>
          </w:rPr>
          <w:t>95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13915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1D0CEB"/>
    <w:rsid w:val="002039AB"/>
    <w:rsid w:val="00211B09"/>
    <w:rsid w:val="00225A59"/>
    <w:rsid w:val="00233BC8"/>
    <w:rsid w:val="002475CC"/>
    <w:rsid w:val="00285938"/>
    <w:rsid w:val="002A47AF"/>
    <w:rsid w:val="002A75FC"/>
    <w:rsid w:val="002F4BF8"/>
    <w:rsid w:val="0036652B"/>
    <w:rsid w:val="003F5369"/>
    <w:rsid w:val="0040180E"/>
    <w:rsid w:val="0041237A"/>
    <w:rsid w:val="00461F43"/>
    <w:rsid w:val="00474685"/>
    <w:rsid w:val="00475B3B"/>
    <w:rsid w:val="004870CE"/>
    <w:rsid w:val="004B3FD1"/>
    <w:rsid w:val="004B7700"/>
    <w:rsid w:val="004E36B1"/>
    <w:rsid w:val="004E50FB"/>
    <w:rsid w:val="004F1F4A"/>
    <w:rsid w:val="00502621"/>
    <w:rsid w:val="0050589F"/>
    <w:rsid w:val="0051233C"/>
    <w:rsid w:val="00520C03"/>
    <w:rsid w:val="005244EB"/>
    <w:rsid w:val="00595830"/>
    <w:rsid w:val="005B5F97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D14C9"/>
    <w:rsid w:val="006D5C27"/>
    <w:rsid w:val="006D5DFF"/>
    <w:rsid w:val="006E73CF"/>
    <w:rsid w:val="007048FA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70DB0"/>
    <w:rsid w:val="009C3B9A"/>
    <w:rsid w:val="009E3FA2"/>
    <w:rsid w:val="009F25AA"/>
    <w:rsid w:val="009F2687"/>
    <w:rsid w:val="00A374AC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D52A7"/>
    <w:rsid w:val="00AE13D8"/>
    <w:rsid w:val="00AE1417"/>
    <w:rsid w:val="00AF083F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52F42"/>
    <w:rsid w:val="00D64652"/>
    <w:rsid w:val="00D6627C"/>
    <w:rsid w:val="00D71A29"/>
    <w:rsid w:val="00D74041"/>
    <w:rsid w:val="00D822B2"/>
    <w:rsid w:val="00D82983"/>
    <w:rsid w:val="00D8300C"/>
    <w:rsid w:val="00DE57A9"/>
    <w:rsid w:val="00E068FB"/>
    <w:rsid w:val="00E14A72"/>
    <w:rsid w:val="00E25A17"/>
    <w:rsid w:val="00E42CBD"/>
    <w:rsid w:val="00E556A4"/>
    <w:rsid w:val="00EC2AA2"/>
    <w:rsid w:val="00ED3863"/>
    <w:rsid w:val="00F10F26"/>
    <w:rsid w:val="00F41320"/>
    <w:rsid w:val="00F609A9"/>
    <w:rsid w:val="00F721AB"/>
    <w:rsid w:val="00F74270"/>
    <w:rsid w:val="00F81FCB"/>
    <w:rsid w:val="00F84DD5"/>
    <w:rsid w:val="00FB1803"/>
    <w:rsid w:val="00FE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18BC27-4197-475B-ABDA-5DC7A67F581B}"/>
</file>

<file path=customXml/itemProps2.xml><?xml version="1.0" encoding="utf-8"?>
<ds:datastoreItem xmlns:ds="http://schemas.openxmlformats.org/officeDocument/2006/customXml" ds:itemID="{ABEE2FB8-933C-4EB8-A999-9610EF7CF342}"/>
</file>

<file path=customXml/itemProps3.xml><?xml version="1.0" encoding="utf-8"?>
<ds:datastoreItem xmlns:ds="http://schemas.openxmlformats.org/officeDocument/2006/customXml" ds:itemID="{D7F17602-CBDF-445C-B83B-E42409F99955}"/>
</file>

<file path=customXml/itemProps4.xml><?xml version="1.0" encoding="utf-8"?>
<ds:datastoreItem xmlns:ds="http://schemas.openxmlformats.org/officeDocument/2006/customXml" ds:itemID="{7C5A7FA2-D571-4735-A36C-6E47BB256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9</Pages>
  <Words>3227</Words>
  <Characters>18400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58</cp:revision>
  <cp:lastPrinted>2017-01-08T06:52:00Z</cp:lastPrinted>
  <dcterms:created xsi:type="dcterms:W3CDTF">2016-11-17T10:08:00Z</dcterms:created>
  <dcterms:modified xsi:type="dcterms:W3CDTF">2017-08-31T07:01:00Z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