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F6211F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 w:rsidRPr="00F6211F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6211F" w:rsidRPr="00F6211F">
        <w:rPr>
          <w:rFonts w:ascii="Times New Roman" w:hAnsi="Times New Roman" w:cs="Times New Roman"/>
          <w:sz w:val="28"/>
          <w:szCs w:val="28"/>
        </w:rPr>
        <w:t>по продаже нежилого помещения по ул. Рейдовой, д. 70, пом. 2</w:t>
      </w:r>
      <w:r w:rsidRPr="00F6211F">
        <w:rPr>
          <w:rFonts w:ascii="Times New Roman" w:hAnsi="Times New Roman" w:cs="Times New Roman"/>
          <w:sz w:val="28"/>
          <w:szCs w:val="28"/>
        </w:rPr>
        <w:t>,  состоявш</w:t>
      </w:r>
      <w:r w:rsidR="008C4CC7" w:rsidRPr="00F6211F">
        <w:rPr>
          <w:rFonts w:ascii="Times New Roman" w:hAnsi="Times New Roman" w:cs="Times New Roman"/>
          <w:sz w:val="28"/>
          <w:szCs w:val="28"/>
        </w:rPr>
        <w:t>е</w:t>
      </w:r>
      <w:r w:rsidR="00510D34" w:rsidRPr="00F6211F">
        <w:rPr>
          <w:rFonts w:ascii="Times New Roman" w:hAnsi="Times New Roman" w:cs="Times New Roman"/>
          <w:sz w:val="28"/>
          <w:szCs w:val="28"/>
        </w:rPr>
        <w:t>го</w:t>
      </w:r>
      <w:r w:rsidRPr="00F6211F">
        <w:rPr>
          <w:rFonts w:ascii="Times New Roman" w:hAnsi="Times New Roman" w:cs="Times New Roman"/>
          <w:sz w:val="28"/>
          <w:szCs w:val="28"/>
        </w:rPr>
        <w:t xml:space="preserve">ся </w:t>
      </w:r>
      <w:r w:rsidR="00C25637" w:rsidRPr="00F6211F">
        <w:rPr>
          <w:rFonts w:ascii="Times New Roman" w:hAnsi="Times New Roman" w:cs="Times New Roman"/>
          <w:sz w:val="28"/>
          <w:szCs w:val="28"/>
        </w:rPr>
        <w:t>1</w:t>
      </w:r>
      <w:r w:rsidR="008C5975" w:rsidRPr="00F6211F">
        <w:rPr>
          <w:rFonts w:ascii="Times New Roman" w:hAnsi="Times New Roman" w:cs="Times New Roman"/>
          <w:sz w:val="28"/>
          <w:szCs w:val="28"/>
        </w:rPr>
        <w:t>0</w:t>
      </w:r>
      <w:r w:rsidR="00C25637" w:rsidRPr="00F6211F">
        <w:rPr>
          <w:rFonts w:ascii="Times New Roman" w:hAnsi="Times New Roman" w:cs="Times New Roman"/>
          <w:sz w:val="28"/>
          <w:szCs w:val="28"/>
        </w:rPr>
        <w:t>.</w:t>
      </w:r>
      <w:r w:rsidR="008C5975" w:rsidRPr="00F6211F">
        <w:rPr>
          <w:rFonts w:ascii="Times New Roman" w:hAnsi="Times New Roman" w:cs="Times New Roman"/>
          <w:sz w:val="28"/>
          <w:szCs w:val="28"/>
        </w:rPr>
        <w:t>10</w:t>
      </w:r>
      <w:r w:rsidRPr="00F6211F">
        <w:rPr>
          <w:rFonts w:ascii="Times New Roman" w:hAnsi="Times New Roman" w:cs="Times New Roman"/>
          <w:sz w:val="28"/>
          <w:szCs w:val="28"/>
        </w:rPr>
        <w:t>.2017</w:t>
      </w:r>
      <w:r w:rsidR="008C5975" w:rsidRPr="00F6211F">
        <w:rPr>
          <w:rFonts w:ascii="Times New Roman" w:hAnsi="Times New Roman" w:cs="Times New Roman"/>
          <w:sz w:val="28"/>
          <w:szCs w:val="28"/>
        </w:rPr>
        <w:t xml:space="preserve"> </w:t>
      </w:r>
      <w:r w:rsidRPr="00F6211F">
        <w:rPr>
          <w:rFonts w:ascii="Times New Roman" w:hAnsi="Times New Roman" w:cs="Times New Roman"/>
          <w:sz w:val="28"/>
          <w:szCs w:val="28"/>
        </w:rPr>
        <w:t xml:space="preserve">г. </w:t>
      </w:r>
      <w:r w:rsidR="00F6211F" w:rsidRPr="00F6211F">
        <w:rPr>
          <w:rFonts w:ascii="Times New Roman" w:hAnsi="Times New Roman" w:cs="Times New Roman"/>
          <w:sz w:val="28"/>
          <w:szCs w:val="28"/>
        </w:rPr>
        <w:t>п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>обедителем аукциона признан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 xml:space="preserve">о 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>Общество с ограниченной ответственностью «АГРОМАГ ПЛЮС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F621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F6211F" w:rsidRDefault="006D3D95" w:rsidP="00F6211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>3 367 000</w:t>
      </w:r>
      <w:r w:rsidR="009E2B5E" w:rsidRPr="00F6211F">
        <w:rPr>
          <w:rStyle w:val="blk"/>
          <w:rFonts w:ascii="Times New Roman" w:hAnsi="Times New Roman" w:cs="Times New Roman"/>
          <w:sz w:val="28"/>
          <w:szCs w:val="28"/>
        </w:rPr>
        <w:t xml:space="preserve">,00 </w:t>
      </w:r>
      <w:r w:rsidRPr="00F6211F">
        <w:rPr>
          <w:rFonts w:ascii="Times New Roman" w:hAnsi="Times New Roman" w:cs="Times New Roman"/>
          <w:sz w:val="28"/>
          <w:szCs w:val="28"/>
        </w:rPr>
        <w:t>руб.</w:t>
      </w:r>
      <w:bookmarkStart w:id="0" w:name="_GoBack"/>
      <w:bookmarkEnd w:id="0"/>
    </w:p>
    <w:sectPr w:rsidR="006D3D95" w:rsidRPr="00F6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E2B5E"/>
    <w:rsid w:val="00A272CE"/>
    <w:rsid w:val="00C25637"/>
    <w:rsid w:val="00C83A10"/>
    <w:rsid w:val="00D24B83"/>
    <w:rsid w:val="00D60ABC"/>
    <w:rsid w:val="00F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94738-D25A-4DE0-BCB8-ECBC18FA1997}"/>
</file>

<file path=customXml/itemProps2.xml><?xml version="1.0" encoding="utf-8"?>
<ds:datastoreItem xmlns:ds="http://schemas.openxmlformats.org/officeDocument/2006/customXml" ds:itemID="{1ADBF919-6156-43A3-9194-89B7595A8679}"/>
</file>

<file path=customXml/itemProps3.xml><?xml version="1.0" encoding="utf-8"?>
<ds:datastoreItem xmlns:ds="http://schemas.openxmlformats.org/officeDocument/2006/customXml" ds:itemID="{F7B7C68B-4FA5-41E9-AF56-E726D7D03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6</cp:revision>
  <cp:lastPrinted>2017-01-10T07:55:00Z</cp:lastPrinted>
  <dcterms:created xsi:type="dcterms:W3CDTF">2017-09-14T09:52:00Z</dcterms:created>
  <dcterms:modified xsi:type="dcterms:W3CDTF">2017-10-11T03:24:00Z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