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4B6125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12AD8">
        <w:rPr>
          <w:rFonts w:ascii="Times New Roman" w:hAnsi="Times New Roman" w:cs="Times New Roman"/>
          <w:b w:val="0"/>
          <w:sz w:val="28"/>
          <w:szCs w:val="28"/>
        </w:rPr>
        <w:t>1</w:t>
      </w:r>
      <w:r w:rsidR="00D02D77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4B6125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4B6125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4B6125">
        <w:rPr>
          <w:sz w:val="28"/>
          <w:szCs w:val="28"/>
        </w:rPr>
        <w:t>29.03.2017</w:t>
      </w:r>
      <w:r w:rsidRPr="007F2A0B">
        <w:rPr>
          <w:sz w:val="28"/>
          <w:szCs w:val="28"/>
        </w:rPr>
        <w:t xml:space="preserve"> № </w:t>
      </w:r>
      <w:r w:rsidR="004B6125">
        <w:rPr>
          <w:sz w:val="28"/>
          <w:szCs w:val="28"/>
        </w:rPr>
        <w:t>37-о</w:t>
      </w:r>
    </w:p>
    <w:p w:rsidR="00461F43" w:rsidRPr="007F2A0B" w:rsidRDefault="00461F43" w:rsidP="004B612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4B612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02D77" w:rsidRDefault="00D02D77" w:rsidP="004B612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02D77" w:rsidRPr="00266ACF" w:rsidRDefault="00D02D77" w:rsidP="004B612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Глинки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23а, пом. 27, 32</w:t>
      </w:r>
    </w:p>
    <w:p w:rsidR="009F2687" w:rsidRPr="007F2A0B" w:rsidRDefault="009F2687" w:rsidP="004B6125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4B6125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4B612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4B612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4B612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4B6125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BC7116">
        <w:rPr>
          <w:rFonts w:cs="Times New Roman"/>
          <w:sz w:val="28"/>
          <w:szCs w:val="28"/>
        </w:rPr>
        <w:t xml:space="preserve">28.03.2017 </w:t>
      </w:r>
      <w:r w:rsidR="005B5F97" w:rsidRPr="00642F91">
        <w:rPr>
          <w:rFonts w:cs="Times New Roman"/>
          <w:sz w:val="28"/>
          <w:szCs w:val="28"/>
        </w:rPr>
        <w:t xml:space="preserve">№ </w:t>
      </w:r>
      <w:r w:rsidR="00BC7116">
        <w:rPr>
          <w:rFonts w:cs="Times New Roman"/>
          <w:sz w:val="28"/>
          <w:szCs w:val="28"/>
        </w:rPr>
        <w:t>203</w:t>
      </w:r>
      <w:r w:rsidR="005B5F97">
        <w:rPr>
          <w:rFonts w:cs="Times New Roman"/>
          <w:sz w:val="28"/>
          <w:szCs w:val="28"/>
        </w:rPr>
        <w:t xml:space="preserve"> «</w:t>
      </w:r>
      <w:r w:rsidR="00D02D77">
        <w:rPr>
          <w:rFonts w:cs="Times New Roman"/>
          <w:sz w:val="28"/>
          <w:szCs w:val="28"/>
        </w:rPr>
        <w:t xml:space="preserve">О </w:t>
      </w:r>
      <w:r w:rsidR="00D02D77" w:rsidRPr="00642F91">
        <w:rPr>
          <w:rFonts w:cs="Times New Roman"/>
          <w:sz w:val="28"/>
          <w:szCs w:val="28"/>
        </w:rPr>
        <w:t>приват</w:t>
      </w:r>
      <w:r w:rsidR="00D02D77">
        <w:rPr>
          <w:rFonts w:cs="Times New Roman"/>
          <w:sz w:val="28"/>
          <w:szCs w:val="28"/>
        </w:rPr>
        <w:t xml:space="preserve">изации нежилых помещений </w:t>
      </w:r>
      <w:r w:rsidR="00D02D77" w:rsidRPr="00642F91">
        <w:rPr>
          <w:rFonts w:cs="Times New Roman"/>
          <w:sz w:val="28"/>
          <w:szCs w:val="28"/>
        </w:rPr>
        <w:t xml:space="preserve">по ул. </w:t>
      </w:r>
      <w:r w:rsidR="00D02D77">
        <w:rPr>
          <w:rFonts w:cs="Times New Roman"/>
          <w:sz w:val="28"/>
          <w:szCs w:val="28"/>
        </w:rPr>
        <w:t>Глинки</w:t>
      </w:r>
      <w:r w:rsidR="00D02D77" w:rsidRPr="00642F91">
        <w:rPr>
          <w:rFonts w:cs="Times New Roman"/>
          <w:sz w:val="28"/>
          <w:szCs w:val="28"/>
        </w:rPr>
        <w:t xml:space="preserve">, </w:t>
      </w:r>
      <w:r w:rsidR="00D02D77">
        <w:rPr>
          <w:rFonts w:cs="Times New Roman"/>
          <w:sz w:val="28"/>
          <w:szCs w:val="28"/>
        </w:rPr>
        <w:t>д. 23а, пом. 27, 32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835AD3" w:rsidRDefault="00835AD3" w:rsidP="004B6125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4B6125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02D77" w:rsidRPr="00291393" w:rsidRDefault="00D02D77" w:rsidP="004B6125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>Нежилое помещение № 27 по ул. Глинки, д. 23а общей площадью 57,3 кв. м расположено на первом этаже двухэтажного кирпичного жилого дома 1955 года постройки. Отдельный вход имеется.</w:t>
      </w:r>
    </w:p>
    <w:p w:rsidR="00D02D77" w:rsidRPr="00291393" w:rsidRDefault="00D02D77" w:rsidP="004B6125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>Нежилое помещение № 32 по ул. Глинки, д. 23а общей площадью 17,7 кв. м. расположено на первом этаже двухэтажного кирпичного жилого дома 1955 года постройки. Отдельный вход отсутствует. Доступ осуществляется через помещение первого этажа № 27.</w:t>
      </w:r>
    </w:p>
    <w:p w:rsidR="005B5F97" w:rsidRPr="007F2A0B" w:rsidRDefault="005B5F97" w:rsidP="004B6125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4B6125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4B6125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4B6125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4B612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4B612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4B6125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4B612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77720">
        <w:rPr>
          <w:rFonts w:cs="Times New Roman"/>
          <w:sz w:val="28"/>
          <w:szCs w:val="28"/>
        </w:rPr>
        <w:t>5</w:t>
      </w:r>
      <w:bookmarkStart w:id="0" w:name="_GoBack"/>
      <w:bookmarkEnd w:id="0"/>
      <w:r w:rsidR="004B6125">
        <w:rPr>
          <w:rFonts w:cs="Times New Roman"/>
          <w:sz w:val="28"/>
          <w:szCs w:val="28"/>
        </w:rPr>
        <w:t xml:space="preserve">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4B6125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4B6125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4B6125">
        <w:rPr>
          <w:rFonts w:cs="Times New Roman"/>
          <w:sz w:val="28"/>
          <w:szCs w:val="28"/>
        </w:rPr>
        <w:t xml:space="preserve">45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4B6125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D02D77" w:rsidP="004B612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</w:rPr>
        <w:t>1 411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>
        <w:rPr>
          <w:rFonts w:ascii="Times New Roman" w:hAnsi="Times New Roman" w:cs="Times New Roman"/>
          <w:b w:val="0"/>
          <w:sz w:val="28"/>
          <w:szCs w:val="28"/>
        </w:rPr>
        <w:t>один миллион четыреста одиннадцать тысяч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4B612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D02D77">
        <w:rPr>
          <w:rFonts w:ascii="Times New Roman" w:hAnsi="Times New Roman" w:cs="Times New Roman"/>
          <w:b w:val="0"/>
          <w:sz w:val="28"/>
          <w:szCs w:val="28"/>
        </w:rPr>
        <w:t>70 550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02D77">
        <w:rPr>
          <w:rFonts w:ascii="Times New Roman" w:hAnsi="Times New Roman" w:cs="Times New Roman"/>
          <w:b w:val="0"/>
          <w:sz w:val="28"/>
          <w:szCs w:val="28"/>
        </w:rPr>
        <w:t>семьдесят тысяч пятьсот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4B6125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4B612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4B612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02D77">
        <w:rPr>
          <w:rFonts w:ascii="Times New Roman" w:hAnsi="Times New Roman" w:cs="Times New Roman"/>
          <w:b w:val="0"/>
          <w:sz w:val="28"/>
          <w:szCs w:val="28"/>
        </w:rPr>
        <w:t>282 200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02D77">
        <w:rPr>
          <w:rFonts w:ascii="Times New Roman" w:hAnsi="Times New Roman" w:cs="Times New Roman"/>
          <w:b w:val="0"/>
          <w:sz w:val="28"/>
          <w:szCs w:val="28"/>
        </w:rPr>
        <w:t>двести восемьдесят две тысячи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</w:t>
      </w:r>
      <w:r w:rsidR="00D02D77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D02D77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7048FA" w:rsidP="004B612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4B6125">
        <w:rPr>
          <w:rFonts w:ascii="Times New Roman" w:hAnsi="Times New Roman" w:cs="Times New Roman"/>
          <w:b w:val="0"/>
          <w:sz w:val="28"/>
          <w:szCs w:val="28"/>
        </w:rPr>
        <w:t>3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4B6125">
        <w:rPr>
          <w:rFonts w:ascii="Times New Roman" w:hAnsi="Times New Roman" w:cs="Times New Roman"/>
          <w:b w:val="0"/>
          <w:sz w:val="28"/>
          <w:szCs w:val="28"/>
        </w:rPr>
        <w:t>28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</w:t>
      </w:r>
      <w:r w:rsidR="00D02D77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D02D77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D02D77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02D77">
        <w:rPr>
          <w:rFonts w:ascii="Times New Roman" w:hAnsi="Times New Roman" w:cs="Times New Roman"/>
          <w:b w:val="0"/>
          <w:sz w:val="28"/>
          <w:szCs w:val="28"/>
        </w:rPr>
        <w:t>Глинки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835A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2D77">
        <w:rPr>
          <w:rFonts w:ascii="Times New Roman" w:hAnsi="Times New Roman" w:cs="Times New Roman"/>
          <w:b w:val="0"/>
          <w:sz w:val="28"/>
          <w:szCs w:val="28"/>
        </w:rPr>
        <w:t>23а</w:t>
      </w:r>
      <w:r w:rsidR="005D7C9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06BAA">
        <w:rPr>
          <w:rFonts w:ascii="Times New Roman" w:hAnsi="Times New Roman" w:cs="Times New Roman"/>
          <w:b w:val="0"/>
          <w:sz w:val="28"/>
          <w:szCs w:val="28"/>
        </w:rPr>
        <w:t xml:space="preserve">пом. </w:t>
      </w:r>
      <w:r w:rsidR="00D02D77">
        <w:rPr>
          <w:rFonts w:ascii="Times New Roman" w:hAnsi="Times New Roman" w:cs="Times New Roman"/>
          <w:b w:val="0"/>
          <w:sz w:val="28"/>
          <w:szCs w:val="28"/>
        </w:rPr>
        <w:t>27, 32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4B612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4B61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4B61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4B612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4B61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4B61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4B61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4B612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4B612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4B6125">
        <w:rPr>
          <w:rFonts w:cs="Times New Roman"/>
          <w:bCs/>
          <w:sz w:val="28"/>
          <w:szCs w:val="28"/>
        </w:rPr>
        <w:t>3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4B6125">
        <w:rPr>
          <w:rFonts w:cs="Times New Roman"/>
          <w:bCs/>
          <w:sz w:val="28"/>
          <w:szCs w:val="28"/>
        </w:rPr>
        <w:t xml:space="preserve">28 апреля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4B6125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4B6125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4B612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4B6125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4B6125">
        <w:rPr>
          <w:rFonts w:cs="Times New Roman"/>
          <w:bCs/>
          <w:sz w:val="28"/>
          <w:szCs w:val="28"/>
        </w:rPr>
        <w:t>3 мая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4B612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4B612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4B6125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4B61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4B6125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B6125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4B6125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4B61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4B61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4B61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4B61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4B61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4B61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</w:p>
    <w:p w:rsidR="007B1C34" w:rsidRPr="007F2A0B" w:rsidRDefault="007B1C34" w:rsidP="004B61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4B61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4B61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4B61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4B61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4B61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4B61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4B61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B612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4B61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4B61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B612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4B61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Ознакомление с технической документацией объект</w:t>
      </w:r>
      <w:r w:rsidR="00D02D77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недвижимости, условиями договора купли-продажи объект</w:t>
      </w:r>
      <w:r w:rsidR="00D02D77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4B6125">
        <w:rPr>
          <w:rFonts w:cs="Times New Roman"/>
          <w:bCs/>
          <w:sz w:val="28"/>
          <w:szCs w:val="28"/>
        </w:rPr>
        <w:t>3 апреля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4B6125">
        <w:rPr>
          <w:rFonts w:cs="Times New Roman"/>
          <w:bCs/>
          <w:sz w:val="28"/>
          <w:szCs w:val="28"/>
        </w:rPr>
        <w:t>28 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4B61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4B612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4B6125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  <w:proofErr w:type="gramEnd"/>
    </w:p>
    <w:p w:rsidR="00896FBE" w:rsidRDefault="00896FBE" w:rsidP="004B6125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4B6125" w:rsidRDefault="004B6125" w:rsidP="004B6125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B6125" w:rsidRPr="007F2A0B" w:rsidRDefault="004B6125" w:rsidP="004B6125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4B6125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4B612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4B6125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4B6125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4B61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4B61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4B61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4B61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4B6125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4B612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4B61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4B61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4B61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4B61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4B612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D02D77" w:rsidRPr="00D02D77" w:rsidRDefault="00D02D77" w:rsidP="004B6125">
      <w:pPr>
        <w:suppressAutoHyphens/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2D77">
        <w:rPr>
          <w:rFonts w:cs="Times New Roman"/>
          <w:sz w:val="28"/>
          <w:szCs w:val="28"/>
        </w:rPr>
        <w:t>Торги, назначенные на</w:t>
      </w:r>
      <w:r>
        <w:rPr>
          <w:rFonts w:cs="Times New Roman"/>
          <w:sz w:val="28"/>
          <w:szCs w:val="28"/>
        </w:rPr>
        <w:t xml:space="preserve"> </w:t>
      </w:r>
      <w:r w:rsidRPr="00D02D77">
        <w:rPr>
          <w:rFonts w:cs="Times New Roman"/>
          <w:sz w:val="28"/>
          <w:szCs w:val="28"/>
        </w:rPr>
        <w:t>09.08.2016, 08.09.2016,</w:t>
      </w:r>
      <w:r>
        <w:rPr>
          <w:rFonts w:cs="Times New Roman"/>
          <w:sz w:val="28"/>
          <w:szCs w:val="28"/>
        </w:rPr>
        <w:t xml:space="preserve"> 19.01.2017</w:t>
      </w:r>
      <w:r w:rsidRPr="00D02D77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участников.</w:t>
      </w:r>
    </w:p>
    <w:p w:rsidR="0083208E" w:rsidRDefault="0083208E" w:rsidP="004B6125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4B6125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4B6125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4B6125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4B6125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4B6125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6125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6125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6125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4B6125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6125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4B6125">
      <w:pPr>
        <w:suppressAutoHyphens/>
        <w:jc w:val="right"/>
      </w:pPr>
    </w:p>
    <w:p w:rsidR="005515BC" w:rsidRDefault="005515BC" w:rsidP="004B6125">
      <w:pPr>
        <w:suppressAutoHyphens/>
        <w:jc w:val="right"/>
      </w:pPr>
    </w:p>
    <w:p w:rsidR="00D02D77" w:rsidRDefault="00D02D77" w:rsidP="004B6125">
      <w:pPr>
        <w:suppressAutoHyphens/>
        <w:jc w:val="right"/>
      </w:pPr>
    </w:p>
    <w:p w:rsidR="00835AD3" w:rsidRDefault="00835AD3" w:rsidP="004B6125">
      <w:pPr>
        <w:suppressAutoHyphens/>
        <w:jc w:val="right"/>
      </w:pPr>
    </w:p>
    <w:p w:rsidR="00835AD3" w:rsidRDefault="00835AD3" w:rsidP="004B6125">
      <w:pPr>
        <w:suppressAutoHyphens/>
        <w:jc w:val="right"/>
      </w:pPr>
    </w:p>
    <w:p w:rsidR="009434C3" w:rsidRPr="00E6233C" w:rsidRDefault="009434C3" w:rsidP="004B6125">
      <w:pPr>
        <w:suppressAutoHyphens/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4B6125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4B6125">
      <w:pPr>
        <w:suppressAutoHyphens/>
        <w:jc w:val="right"/>
      </w:pPr>
    </w:p>
    <w:p w:rsidR="009434C3" w:rsidRPr="0040079F" w:rsidRDefault="009434C3" w:rsidP="004B6125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4B612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B612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B612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B612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B612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4B612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B6125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4B6125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4B6125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4B6125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4B6125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4B6125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4B6125">
      <w:pPr>
        <w:suppressAutoHyphens/>
        <w:jc w:val="both"/>
        <w:rPr>
          <w:sz w:val="22"/>
          <w:szCs w:val="22"/>
        </w:rPr>
      </w:pPr>
    </w:p>
    <w:p w:rsidR="009434C3" w:rsidRDefault="009434C3" w:rsidP="004B612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4B6125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4B6125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4B6125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4B6125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4B6125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4B612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4B612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4B6125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B612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4B612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4B6125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4B6125">
      <w:pPr>
        <w:suppressAutoHyphens/>
        <w:jc w:val="both"/>
        <w:rPr>
          <w:sz w:val="22"/>
          <w:szCs w:val="22"/>
        </w:rPr>
      </w:pPr>
    </w:p>
    <w:p w:rsidR="009434C3" w:rsidRDefault="009434C3" w:rsidP="004B6125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4B6125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B612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4B612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4B6125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4B6125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4B6125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4B612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B612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B612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B612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B612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B612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B612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4B612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4B6125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4B6125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4B6125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4B6125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lastRenderedPageBreak/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4B6125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4B6125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</w:t>
      </w:r>
      <w:r w:rsidR="00D02D77">
        <w:rPr>
          <w:rFonts w:cs="Times New Roman"/>
          <w:bCs/>
          <w:snapToGrid w:val="0"/>
          <w:sz w:val="28"/>
          <w:szCs w:val="22"/>
        </w:rPr>
        <w:t>ов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недвижимости</w:t>
      </w:r>
    </w:p>
    <w:p w:rsidR="00A546F7" w:rsidRPr="00A546F7" w:rsidRDefault="00A546F7" w:rsidP="004B6125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B6125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B6125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4B6125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B6125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4B6125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4B6125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4B6125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4B6125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4B6125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4B6125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4B6125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B612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4B6125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4B6125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4B6125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4B6125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4B6125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4B6125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4B6125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4B6125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4B6125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4B6125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4B6125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4B6125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4B6125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4B6125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4B612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4B6125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4B6125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4B612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4B6125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4B6125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4B6125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4B612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4B612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4B612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4B612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4B612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4B612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4B612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4B6125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4B6125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4B6125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4B6125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4B6125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4B6125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4B6125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4B6125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4B6125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4B612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4B612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4B612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4B612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4B612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4B612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4B612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4B612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4B6125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4B6125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4B6125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4B6125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4B612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4B612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4B6125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4B6125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4B612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4B612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4B6125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4B612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B612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4B612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B6125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4B6125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D02D77">
      <w:headerReference w:type="default" r:id="rId11"/>
      <w:pgSz w:w="11906" w:h="16838"/>
      <w:pgMar w:top="567" w:right="851" w:bottom="567" w:left="1701" w:header="709" w:footer="709" w:gutter="0"/>
      <w:pgNumType w:start="1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77720">
          <w:rPr>
            <w:noProof/>
          </w:rPr>
          <w:t>138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87565"/>
    <w:rsid w:val="000A7AD5"/>
    <w:rsid w:val="000C0FBF"/>
    <w:rsid w:val="000C3B9D"/>
    <w:rsid w:val="000E38B6"/>
    <w:rsid w:val="00104A35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77720"/>
    <w:rsid w:val="00285938"/>
    <w:rsid w:val="002A47AF"/>
    <w:rsid w:val="002F4BF8"/>
    <w:rsid w:val="0033013D"/>
    <w:rsid w:val="0036652B"/>
    <w:rsid w:val="003F5369"/>
    <w:rsid w:val="00461F43"/>
    <w:rsid w:val="00474685"/>
    <w:rsid w:val="004766AF"/>
    <w:rsid w:val="004B3FD1"/>
    <w:rsid w:val="004B6125"/>
    <w:rsid w:val="004B7700"/>
    <w:rsid w:val="004C0700"/>
    <w:rsid w:val="004E36B1"/>
    <w:rsid w:val="004E50FB"/>
    <w:rsid w:val="004F1F4A"/>
    <w:rsid w:val="00502621"/>
    <w:rsid w:val="0050589F"/>
    <w:rsid w:val="0051233C"/>
    <w:rsid w:val="00512AD8"/>
    <w:rsid w:val="005244EB"/>
    <w:rsid w:val="005515BC"/>
    <w:rsid w:val="0059328C"/>
    <w:rsid w:val="00595830"/>
    <w:rsid w:val="005B5F97"/>
    <w:rsid w:val="005D42F4"/>
    <w:rsid w:val="005D7C9D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96E92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35AD3"/>
    <w:rsid w:val="008605F8"/>
    <w:rsid w:val="00874B6A"/>
    <w:rsid w:val="008836C0"/>
    <w:rsid w:val="008852B5"/>
    <w:rsid w:val="00892959"/>
    <w:rsid w:val="00893D88"/>
    <w:rsid w:val="00896FBE"/>
    <w:rsid w:val="008B10FB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C7116"/>
    <w:rsid w:val="00BE01BD"/>
    <w:rsid w:val="00BF0757"/>
    <w:rsid w:val="00BF56A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02D77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06BAA"/>
    <w:rsid w:val="00E25A17"/>
    <w:rsid w:val="00E42CBD"/>
    <w:rsid w:val="00E556A4"/>
    <w:rsid w:val="00EC2AA2"/>
    <w:rsid w:val="00ED3863"/>
    <w:rsid w:val="00F10F26"/>
    <w:rsid w:val="00F41320"/>
    <w:rsid w:val="00F56B46"/>
    <w:rsid w:val="00F609A9"/>
    <w:rsid w:val="00F721AB"/>
    <w:rsid w:val="00F74270"/>
    <w:rsid w:val="00F81FCB"/>
    <w:rsid w:val="00F84DD5"/>
    <w:rsid w:val="00F920E0"/>
    <w:rsid w:val="00FA792A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678502-7A9F-41F4-A9BF-427916A90037}"/>
</file>

<file path=customXml/itemProps2.xml><?xml version="1.0" encoding="utf-8"?>
<ds:datastoreItem xmlns:ds="http://schemas.openxmlformats.org/officeDocument/2006/customXml" ds:itemID="{00F24FEF-EBD3-4588-8F74-5FF8D07B5D6B}"/>
</file>

<file path=customXml/itemProps3.xml><?xml version="1.0" encoding="utf-8"?>
<ds:datastoreItem xmlns:ds="http://schemas.openxmlformats.org/officeDocument/2006/customXml" ds:itemID="{8E4C648E-4091-49CB-A42B-C465B5152CEE}"/>
</file>

<file path=customXml/itemProps4.xml><?xml version="1.0" encoding="utf-8"?>
<ds:datastoreItem xmlns:ds="http://schemas.openxmlformats.org/officeDocument/2006/customXml" ds:itemID="{0A9C799A-C75B-42A8-8416-36A47623F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67</cp:revision>
  <cp:lastPrinted>2017-01-08T06:52:00Z</cp:lastPrinted>
  <dcterms:created xsi:type="dcterms:W3CDTF">2016-11-17T10:08:00Z</dcterms:created>
  <dcterms:modified xsi:type="dcterms:W3CDTF">2017-03-31T03:05:00Z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