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660" w:rsidRDefault="00D22660" w:rsidP="00D22660">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r>
        <w:rPr>
          <w:rFonts w:ascii="Times New Roman" w:hAnsi="Times New Roman"/>
          <w:b/>
          <w:sz w:val="24"/>
          <w:szCs w:val="24"/>
        </w:rPr>
        <w:t>ЕДИНЫМ ЛОТОМ</w:t>
      </w:r>
    </w:p>
    <w:p w:rsidR="00D22660" w:rsidRPr="0093113A" w:rsidRDefault="00D22660" w:rsidP="00D2266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Pr>
          <w:rFonts w:ascii="Times New Roman" w:hAnsi="Times New Roman"/>
          <w:b/>
          <w:sz w:val="24"/>
          <w:szCs w:val="24"/>
        </w:rPr>
        <w:t>ЫХ</w:t>
      </w:r>
      <w:r w:rsidRPr="007F52BC">
        <w:rPr>
          <w:rFonts w:ascii="Times New Roman" w:hAnsi="Times New Roman"/>
          <w:b/>
          <w:sz w:val="24"/>
          <w:szCs w:val="24"/>
        </w:rPr>
        <w:t xml:space="preserve"> </w:t>
      </w:r>
      <w:r>
        <w:rPr>
          <w:rFonts w:ascii="Times New Roman" w:hAnsi="Times New Roman"/>
          <w:b/>
          <w:sz w:val="24"/>
          <w:szCs w:val="24"/>
        </w:rPr>
        <w:t xml:space="preserve">ЗДАНИЙ ПО УЛ. </w:t>
      </w:r>
      <w:proofErr w:type="gramStart"/>
      <w:r>
        <w:rPr>
          <w:rFonts w:ascii="Times New Roman" w:hAnsi="Times New Roman"/>
          <w:b/>
          <w:sz w:val="24"/>
          <w:szCs w:val="24"/>
        </w:rPr>
        <w:t>СЕМАФОРНОЙ</w:t>
      </w:r>
      <w:proofErr w:type="gramEnd"/>
      <w:r>
        <w:rPr>
          <w:rFonts w:ascii="Times New Roman" w:hAnsi="Times New Roman"/>
          <w:b/>
          <w:sz w:val="24"/>
          <w:szCs w:val="24"/>
        </w:rPr>
        <w:t>, 445, СТРОЕНИЯ 10-14</w:t>
      </w:r>
    </w:p>
    <w:p w:rsidR="00D22660" w:rsidRDefault="00D22660" w:rsidP="00D22660">
      <w:pPr>
        <w:pStyle w:val="a7"/>
        <w:spacing w:after="0" w:line="240" w:lineRule="auto"/>
        <w:jc w:val="center"/>
        <w:rPr>
          <w:rFonts w:ascii="Times New Roman" w:hAnsi="Times New Roman"/>
          <w:b/>
          <w:sz w:val="24"/>
          <w:szCs w:val="24"/>
        </w:rPr>
      </w:pPr>
      <w:r>
        <w:rPr>
          <w:rFonts w:ascii="Times New Roman" w:hAnsi="Times New Roman"/>
          <w:b/>
          <w:sz w:val="24"/>
          <w:szCs w:val="24"/>
        </w:rPr>
        <w:t>С ЗЕМЕЛЬНЫМ УЧАСТКОМ</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FD723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D22660">
        <w:rPr>
          <w:rFonts w:ascii="Times New Roman" w:hAnsi="Times New Roman"/>
          <w:sz w:val="24"/>
          <w:szCs w:val="24"/>
        </w:rPr>
        <w:t>постановле</w:t>
      </w:r>
      <w:r w:rsidR="0024114D">
        <w:rPr>
          <w:rFonts w:ascii="Times New Roman" w:hAnsi="Times New Roman"/>
          <w:sz w:val="24"/>
          <w:szCs w:val="24"/>
        </w:rPr>
        <w:t>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D22660">
        <w:rPr>
          <w:rFonts w:ascii="Times New Roman" w:hAnsi="Times New Roman"/>
          <w:sz w:val="24"/>
          <w:szCs w:val="24"/>
        </w:rPr>
        <w:t>30</w:t>
      </w:r>
      <w:r w:rsidR="00093E2B">
        <w:rPr>
          <w:rFonts w:ascii="Times New Roman" w:hAnsi="Times New Roman"/>
          <w:sz w:val="24"/>
          <w:szCs w:val="24"/>
        </w:rPr>
        <w:t>.1</w:t>
      </w:r>
      <w:r w:rsidR="00743D2B">
        <w:rPr>
          <w:rFonts w:ascii="Times New Roman" w:hAnsi="Times New Roman"/>
          <w:sz w:val="24"/>
          <w:szCs w:val="24"/>
        </w:rPr>
        <w:t>1</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D22660">
        <w:rPr>
          <w:rFonts w:ascii="Times New Roman" w:hAnsi="Times New Roman"/>
          <w:sz w:val="24"/>
          <w:szCs w:val="24"/>
        </w:rPr>
        <w:t>948</w:t>
      </w:r>
      <w:r w:rsidR="005D5461" w:rsidRPr="000304A2">
        <w:rPr>
          <w:rFonts w:ascii="Times New Roman" w:hAnsi="Times New Roman"/>
          <w:sz w:val="24"/>
          <w:szCs w:val="24"/>
        </w:rPr>
        <w:t xml:space="preserve"> «О приватизации </w:t>
      </w:r>
      <w:r w:rsidR="00D22660">
        <w:rPr>
          <w:rFonts w:ascii="Times New Roman" w:hAnsi="Times New Roman"/>
          <w:sz w:val="24"/>
          <w:szCs w:val="24"/>
        </w:rPr>
        <w:t>нежилых зданий</w:t>
      </w:r>
      <w:r w:rsidR="00E47627">
        <w:rPr>
          <w:rFonts w:ascii="Times New Roman" w:hAnsi="Times New Roman"/>
          <w:sz w:val="24"/>
          <w:szCs w:val="24"/>
        </w:rPr>
        <w:t xml:space="preserve"> с земельным участком</w:t>
      </w:r>
      <w:r w:rsidR="00D22660">
        <w:rPr>
          <w:rFonts w:ascii="Times New Roman" w:hAnsi="Times New Roman"/>
          <w:sz w:val="24"/>
          <w:szCs w:val="24"/>
        </w:rPr>
        <w:t xml:space="preserve"> по ул. Семафорной, 445, строения 10-14</w:t>
      </w:r>
      <w:r w:rsidR="005D5461" w:rsidRPr="00FD723B">
        <w:rPr>
          <w:rFonts w:ascii="Times New Roman" w:hAnsi="Times New Roman"/>
          <w:sz w:val="24"/>
          <w:szCs w:val="24"/>
        </w:rPr>
        <w:t>».</w:t>
      </w:r>
    </w:p>
    <w:p w:rsidR="00795D37" w:rsidRPr="00FD723B"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w:t>
      </w:r>
      <w:r w:rsidR="006A1D92" w:rsidRPr="00FD723B">
        <w:rPr>
          <w:b w:val="0"/>
          <w:sz w:val="24"/>
          <w:szCs w:val="24"/>
          <w:lang w:val="ru-RU"/>
        </w:rPr>
        <w:t>.</w:t>
      </w:r>
      <w:r w:rsidRPr="00FD723B">
        <w:rPr>
          <w:b w:val="0"/>
          <w:sz w:val="24"/>
          <w:szCs w:val="24"/>
          <w:lang w:val="ru-RU"/>
        </w:rPr>
        <w:t xml:space="preserve"> </w:t>
      </w:r>
      <w:r w:rsidR="000672CC" w:rsidRPr="00FD723B">
        <w:rPr>
          <w:b w:val="0"/>
          <w:sz w:val="24"/>
          <w:szCs w:val="24"/>
          <w:lang w:val="ru-RU"/>
        </w:rPr>
        <w:t xml:space="preserve">Наименование </w:t>
      </w:r>
      <w:r w:rsidR="002F0F10" w:rsidRPr="00FD723B">
        <w:rPr>
          <w:b w:val="0"/>
          <w:sz w:val="24"/>
          <w:szCs w:val="24"/>
          <w:lang w:val="ru-RU"/>
        </w:rPr>
        <w:t xml:space="preserve">и характеристика </w:t>
      </w:r>
      <w:r w:rsidR="000672CC" w:rsidRPr="00FD723B">
        <w:rPr>
          <w:b w:val="0"/>
          <w:sz w:val="24"/>
          <w:szCs w:val="24"/>
          <w:lang w:val="ru-RU"/>
        </w:rPr>
        <w:t>выставляемого на продажу имущества</w:t>
      </w:r>
      <w:r w:rsidR="00795D37" w:rsidRPr="00FD723B">
        <w:rPr>
          <w:b w:val="0"/>
          <w:sz w:val="24"/>
          <w:szCs w:val="24"/>
          <w:lang w:val="ru-RU"/>
        </w:rPr>
        <w:t>:</w:t>
      </w:r>
    </w:p>
    <w:p w:rsidR="00D22660" w:rsidRPr="00EF5686" w:rsidRDefault="00D22660" w:rsidP="00D22660">
      <w:pPr>
        <w:pStyle w:val="af3"/>
        <w:spacing w:after="0"/>
        <w:ind w:left="0" w:firstLine="709"/>
        <w:jc w:val="both"/>
        <w:rPr>
          <w:b/>
        </w:rPr>
      </w:pPr>
      <w:r>
        <w:t>- о</w:t>
      </w:r>
      <w:r w:rsidRPr="0000291D">
        <w:t>тдельно стоящее одноэтажное нежилое здание 1980 года постройки общей площадью 144,2 кв. м, с кадастровым номером 24:50:0600027:355, расположенное по у</w:t>
      </w:r>
      <w:r>
        <w:t>л. Семафорной, 445, строение 10</w:t>
      </w:r>
      <w:r w:rsidRPr="00EF5686">
        <w:t>;</w:t>
      </w:r>
    </w:p>
    <w:p w:rsidR="00D22660" w:rsidRPr="00EF5686" w:rsidRDefault="00D22660" w:rsidP="00D22660">
      <w:pPr>
        <w:pStyle w:val="af3"/>
        <w:spacing w:after="0"/>
        <w:ind w:left="0" w:firstLine="709"/>
        <w:jc w:val="both"/>
        <w:rPr>
          <w:b/>
        </w:rPr>
      </w:pPr>
      <w:r>
        <w:t>- о</w:t>
      </w:r>
      <w:r w:rsidRPr="0000291D">
        <w:t>тдельно стоящее одноэтажное нежилое здание 1980 года постройки общей площадью 277,5 кв. м</w:t>
      </w:r>
      <w:r>
        <w:t>, с кадастровым номером 24:50:060027:363,</w:t>
      </w:r>
      <w:r w:rsidRPr="0000291D">
        <w:t xml:space="preserve"> расположенное по у</w:t>
      </w:r>
      <w:r>
        <w:t>л. Семафорной, 445, строение 11</w:t>
      </w:r>
      <w:r w:rsidRPr="00EF5686">
        <w:t>;</w:t>
      </w:r>
    </w:p>
    <w:p w:rsidR="00D22660" w:rsidRPr="00EF5686" w:rsidRDefault="00D22660" w:rsidP="00D22660">
      <w:pPr>
        <w:pStyle w:val="af3"/>
        <w:spacing w:after="0"/>
        <w:ind w:left="0" w:firstLine="709"/>
        <w:jc w:val="both"/>
        <w:rPr>
          <w:b/>
        </w:rPr>
      </w:pPr>
      <w:r>
        <w:t>- о</w:t>
      </w:r>
      <w:r w:rsidRPr="0000291D">
        <w:t>тдельно стоящее двухэтажное нежилое здание 1958 года постройки общей площадью 1231,6 кв. м</w:t>
      </w:r>
      <w:r>
        <w:t>, с кадастровым номером 24:50:060027:740,</w:t>
      </w:r>
      <w:r w:rsidRPr="0000291D">
        <w:t xml:space="preserve"> расположенное по ул. Сема</w:t>
      </w:r>
      <w:r>
        <w:t>форной, 445, строение 12</w:t>
      </w:r>
      <w:r w:rsidRPr="00EF5686">
        <w:t>;</w:t>
      </w:r>
    </w:p>
    <w:p w:rsidR="00D22660" w:rsidRPr="00EF5686" w:rsidRDefault="00D22660" w:rsidP="00D22660">
      <w:pPr>
        <w:pStyle w:val="af3"/>
        <w:spacing w:after="0"/>
        <w:ind w:left="0" w:firstLine="709"/>
        <w:jc w:val="both"/>
        <w:rPr>
          <w:b/>
        </w:rPr>
      </w:pPr>
      <w:r>
        <w:t>- о</w:t>
      </w:r>
      <w:r w:rsidRPr="0000291D">
        <w:t>тдельно стоящее двухэтажное нежилое здание 1980 года постройки общей площадью 532,2 кв. м</w:t>
      </w:r>
      <w:r>
        <w:t>, с кадастровым номером 24:50:060027:798,</w:t>
      </w:r>
      <w:r w:rsidRPr="0000291D">
        <w:t xml:space="preserve"> расположенное по у</w:t>
      </w:r>
      <w:r>
        <w:t>л. Семафорной, 445, строение 13</w:t>
      </w:r>
      <w:r w:rsidRPr="00EF5686">
        <w:t>;</w:t>
      </w:r>
    </w:p>
    <w:p w:rsidR="00D22660" w:rsidRPr="004D0626" w:rsidRDefault="00D22660" w:rsidP="00D22660">
      <w:pPr>
        <w:pStyle w:val="af3"/>
        <w:spacing w:after="0"/>
        <w:ind w:left="0" w:firstLine="709"/>
        <w:jc w:val="both"/>
        <w:rPr>
          <w:b/>
        </w:rPr>
      </w:pPr>
      <w:r>
        <w:t>- о</w:t>
      </w:r>
      <w:r w:rsidRPr="0000291D">
        <w:t>тдельно стоящее одноэтажное нежилое здание 1992 года постройки общей площадью 858,6 кв. м</w:t>
      </w:r>
      <w:r>
        <w:t>, с кадастровым номером 24:50:060027:348,</w:t>
      </w:r>
      <w:r w:rsidRPr="0000291D">
        <w:t xml:space="preserve">  расположенное по у</w:t>
      </w:r>
      <w:r>
        <w:t>л. Семафорной, 445, строение 14</w:t>
      </w:r>
      <w:r w:rsidRPr="00EF5686">
        <w:t>;</w:t>
      </w:r>
    </w:p>
    <w:p w:rsidR="00E00F66" w:rsidRPr="00FD723B" w:rsidRDefault="00D22660" w:rsidP="00D22660">
      <w:pPr>
        <w:spacing w:after="0" w:line="240" w:lineRule="auto"/>
        <w:ind w:firstLine="709"/>
        <w:jc w:val="both"/>
        <w:rPr>
          <w:rFonts w:ascii="Times New Roman" w:hAnsi="Times New Roman"/>
          <w:sz w:val="24"/>
          <w:szCs w:val="24"/>
        </w:rPr>
      </w:pPr>
      <w:r>
        <w:rPr>
          <w:rFonts w:ascii="Times New Roman" w:hAnsi="Times New Roman"/>
          <w:sz w:val="24"/>
          <w:szCs w:val="24"/>
        </w:rPr>
        <w:t>- з</w:t>
      </w:r>
      <w:r w:rsidRPr="0000291D">
        <w:rPr>
          <w:rFonts w:ascii="Times New Roman" w:hAnsi="Times New Roman"/>
          <w:sz w:val="24"/>
          <w:szCs w:val="24"/>
        </w:rPr>
        <w:t>емельный участок с кадастровым номером 24:50:0600027:45 общей площадью 6 837,0 кв. м, занимаемый нежилыми здани</w:t>
      </w:r>
      <w:r>
        <w:rPr>
          <w:rFonts w:ascii="Times New Roman" w:hAnsi="Times New Roman"/>
          <w:sz w:val="24"/>
          <w:szCs w:val="24"/>
        </w:rPr>
        <w:t>ями по ул. Семафорной, 445, строения</w:t>
      </w:r>
      <w:r w:rsidRPr="0000291D">
        <w:rPr>
          <w:rFonts w:ascii="Times New Roman" w:hAnsi="Times New Roman"/>
          <w:sz w:val="24"/>
          <w:szCs w:val="24"/>
        </w:rPr>
        <w:t xml:space="preserve"> 10</w:t>
      </w:r>
      <w:r>
        <w:rPr>
          <w:rFonts w:ascii="Times New Roman" w:hAnsi="Times New Roman"/>
          <w:sz w:val="24"/>
          <w:szCs w:val="24"/>
        </w:rPr>
        <w:t>-</w:t>
      </w:r>
      <w:r w:rsidRPr="0000291D">
        <w:rPr>
          <w:rFonts w:ascii="Times New Roman" w:hAnsi="Times New Roman"/>
          <w:sz w:val="24"/>
          <w:szCs w:val="24"/>
        </w:rPr>
        <w:t xml:space="preserve">14, категория земель: земли населенных пунктов. Разрешенное использование: </w:t>
      </w:r>
      <w:proofErr w:type="gramStart"/>
      <w:r w:rsidRPr="0000291D">
        <w:rPr>
          <w:rFonts w:ascii="Times New Roman" w:hAnsi="Times New Roman"/>
          <w:sz w:val="24"/>
          <w:szCs w:val="24"/>
        </w:rPr>
        <w:t>занимаемый</w:t>
      </w:r>
      <w:proofErr w:type="gramEnd"/>
      <w:r w:rsidRPr="0000291D">
        <w:rPr>
          <w:rFonts w:ascii="Times New Roman" w:hAnsi="Times New Roman"/>
          <w:sz w:val="24"/>
          <w:szCs w:val="24"/>
        </w:rPr>
        <w:t xml:space="preserve"> нежилыми зданиями</w:t>
      </w:r>
      <w:r w:rsidR="00E00F66" w:rsidRPr="00FD723B">
        <w:rPr>
          <w:rFonts w:ascii="Times New Roman" w:hAnsi="Times New Roman"/>
          <w:sz w:val="24"/>
          <w:szCs w:val="24"/>
        </w:rPr>
        <w:t>.</w:t>
      </w:r>
    </w:p>
    <w:p w:rsidR="00CC04E1" w:rsidRPr="00FD723B" w:rsidRDefault="00431309" w:rsidP="005E2D4C">
      <w:pPr>
        <w:spacing w:after="0" w:line="240" w:lineRule="auto"/>
        <w:ind w:firstLine="709"/>
        <w:jc w:val="both"/>
        <w:rPr>
          <w:rFonts w:ascii="Times New Roman" w:hAnsi="Times New Roman"/>
          <w:sz w:val="24"/>
          <w:szCs w:val="24"/>
        </w:rPr>
      </w:pPr>
      <w:r w:rsidRPr="00FD723B">
        <w:rPr>
          <w:rFonts w:ascii="Times New Roman" w:hAnsi="Times New Roman"/>
          <w:sz w:val="24"/>
          <w:szCs w:val="24"/>
        </w:rPr>
        <w:lastRenderedPageBreak/>
        <w:t>1.8</w:t>
      </w:r>
      <w:r w:rsidR="006A1D92" w:rsidRPr="00FD723B">
        <w:rPr>
          <w:rFonts w:ascii="Times New Roman" w:hAnsi="Times New Roman"/>
          <w:sz w:val="24"/>
          <w:szCs w:val="24"/>
        </w:rPr>
        <w:t>.</w:t>
      </w:r>
      <w:r w:rsidRPr="00FD723B">
        <w:rPr>
          <w:rFonts w:ascii="Times New Roman" w:hAnsi="Times New Roman"/>
          <w:sz w:val="24"/>
          <w:szCs w:val="24"/>
        </w:rPr>
        <w:t xml:space="preserve"> Сведения об обременениях имущества</w:t>
      </w:r>
      <w:r w:rsidR="005E2D4C" w:rsidRPr="00FD723B">
        <w:rPr>
          <w:rFonts w:ascii="Times New Roman" w:hAnsi="Times New Roman"/>
          <w:sz w:val="24"/>
          <w:szCs w:val="24"/>
        </w:rPr>
        <w:t xml:space="preserve"> – обременения отсутствуют</w:t>
      </w:r>
      <w:r w:rsidR="00CC04E1" w:rsidRPr="00FD723B">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FD723B">
        <w:rPr>
          <w:rFonts w:ascii="Times New Roman" w:hAnsi="Times New Roman"/>
          <w:sz w:val="24"/>
          <w:szCs w:val="24"/>
        </w:rPr>
        <w:t>1.9</w:t>
      </w:r>
      <w:r w:rsidR="006A1D92" w:rsidRPr="00FD723B">
        <w:rPr>
          <w:rFonts w:ascii="Times New Roman" w:hAnsi="Times New Roman"/>
          <w:sz w:val="24"/>
          <w:szCs w:val="24"/>
        </w:rPr>
        <w:t>.</w:t>
      </w:r>
      <w:r w:rsidRPr="00FD723B">
        <w:rPr>
          <w:rFonts w:ascii="Times New Roman" w:hAnsi="Times New Roman"/>
          <w:sz w:val="24"/>
          <w:szCs w:val="24"/>
        </w:rPr>
        <w:t xml:space="preserve"> </w:t>
      </w:r>
      <w:r w:rsidRPr="00FD723B">
        <w:rPr>
          <w:rFonts w:ascii="Times New Roman" w:hAnsi="Times New Roman"/>
          <w:bCs/>
          <w:sz w:val="24"/>
          <w:szCs w:val="24"/>
        </w:rPr>
        <w:t>Информация о предыдущих</w:t>
      </w:r>
      <w:r w:rsidRPr="00C32A8E">
        <w:rPr>
          <w:rFonts w:ascii="Times New Roman" w:hAnsi="Times New Roman"/>
          <w:bCs/>
          <w:sz w:val="24"/>
          <w:szCs w:val="24"/>
        </w:rPr>
        <w:t xml:space="preserve"> торгах объектов продажи:</w:t>
      </w:r>
      <w:r w:rsidRPr="00C32A8E">
        <w:rPr>
          <w:rFonts w:ascii="Times New Roman" w:hAnsi="Times New Roman"/>
          <w:b/>
          <w:bCs/>
          <w:sz w:val="24"/>
          <w:szCs w:val="24"/>
        </w:rPr>
        <w:t xml:space="preserve"> </w:t>
      </w:r>
      <w:r w:rsidR="00270B02">
        <w:rPr>
          <w:rFonts w:ascii="Times New Roman" w:hAnsi="Times New Roman"/>
          <w:color w:val="000000"/>
          <w:sz w:val="24"/>
          <w:szCs w:val="24"/>
        </w:rPr>
        <w:t xml:space="preserve">торги, назначенные на </w:t>
      </w:r>
      <w:r w:rsidR="00D22660">
        <w:rPr>
          <w:rFonts w:ascii="Times New Roman" w:hAnsi="Times New Roman"/>
          <w:color w:val="000000"/>
          <w:sz w:val="24"/>
          <w:szCs w:val="24"/>
        </w:rPr>
        <w:t>15</w:t>
      </w:r>
      <w:r w:rsidR="00270B02">
        <w:rPr>
          <w:rFonts w:ascii="Times New Roman" w:hAnsi="Times New Roman"/>
          <w:color w:val="000000"/>
          <w:sz w:val="24"/>
          <w:szCs w:val="24"/>
        </w:rPr>
        <w:t>.</w:t>
      </w:r>
      <w:r w:rsidR="00743D2B">
        <w:rPr>
          <w:rFonts w:ascii="Times New Roman" w:hAnsi="Times New Roman"/>
          <w:color w:val="000000"/>
          <w:sz w:val="24"/>
          <w:szCs w:val="24"/>
        </w:rPr>
        <w:t>0</w:t>
      </w:r>
      <w:r w:rsidR="00D22660">
        <w:rPr>
          <w:rFonts w:ascii="Times New Roman" w:hAnsi="Times New Roman"/>
          <w:color w:val="000000"/>
          <w:sz w:val="24"/>
          <w:szCs w:val="24"/>
        </w:rPr>
        <w:t>7</w:t>
      </w:r>
      <w:r w:rsidR="00270B02">
        <w:rPr>
          <w:rFonts w:ascii="Times New Roman" w:hAnsi="Times New Roman"/>
          <w:color w:val="000000"/>
          <w:sz w:val="24"/>
          <w:szCs w:val="24"/>
        </w:rPr>
        <w:t>.2020, признаны несостоявшимися в связи с отсутствием участников</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 xml:space="preserve">продажа имущества </w:t>
      </w:r>
      <w:r w:rsidR="00D22660">
        <w:rPr>
          <w:rFonts w:ascii="Times New Roman" w:hAnsi="Times New Roman"/>
          <w:sz w:val="24"/>
          <w:szCs w:val="24"/>
        </w:rPr>
        <w:t xml:space="preserve">единым лотом </w:t>
      </w:r>
      <w:r w:rsidR="00995391">
        <w:rPr>
          <w:rFonts w:ascii="Times New Roman" w:hAnsi="Times New Roman"/>
          <w:sz w:val="24"/>
          <w:szCs w:val="24"/>
        </w:rPr>
        <w:t xml:space="preserve">на аукционе </w:t>
      </w:r>
      <w:r w:rsidR="00BD60DC">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rsidR="00D22660">
        <w:t>нежилых зданий с земельным участком</w:t>
      </w:r>
      <w:r w:rsidRPr="00F920D7">
        <w:t xml:space="preserve"> – </w:t>
      </w:r>
      <w:r w:rsidR="00D22660">
        <w:t>18 142</w:t>
      </w:r>
      <w:r w:rsidR="00164CB9">
        <w:t xml:space="preserve"> 000</w:t>
      </w:r>
      <w:r w:rsidRPr="00D421CA">
        <w:t xml:space="preserve"> (</w:t>
      </w:r>
      <w:r w:rsidR="00D22660">
        <w:t>восемнадцать миллионов сто сорок две тысячи</w:t>
      </w:r>
      <w:r w:rsidRPr="00D421CA">
        <w:t xml:space="preserve">) рублей, </w:t>
      </w:r>
      <w:r w:rsidR="00D22660">
        <w:t>с учетом</w:t>
      </w:r>
      <w:r w:rsidRPr="00D421CA">
        <w:t xml:space="preserve"> НДС</w:t>
      </w:r>
      <w:r w:rsidR="00D22660">
        <w:t xml:space="preserve"> для нежилых зданий, </w:t>
      </w:r>
      <w:r w:rsidR="00BD60DC">
        <w:t xml:space="preserve">                </w:t>
      </w:r>
      <w:r w:rsidR="00D22660">
        <w:t>в том числе рыночная стоимость земельного участка – 7 926 000 (семь миллионов девятьсот двадцать шесть тысяч) рублей</w:t>
      </w:r>
      <w:r w:rsidRPr="00D421CA">
        <w:t>.</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D22660">
        <w:rPr>
          <w:rFonts w:ascii="Times New Roman" w:hAnsi="Times New Roman"/>
          <w:sz w:val="24"/>
          <w:szCs w:val="24"/>
        </w:rPr>
        <w:t>907 100</w:t>
      </w:r>
      <w:r w:rsidRPr="007A6A43">
        <w:rPr>
          <w:rFonts w:ascii="Times New Roman" w:hAnsi="Times New Roman"/>
          <w:sz w:val="24"/>
          <w:szCs w:val="24"/>
        </w:rPr>
        <w:t xml:space="preserve"> (</w:t>
      </w:r>
      <w:r w:rsidR="00D22660">
        <w:rPr>
          <w:rFonts w:ascii="Times New Roman" w:hAnsi="Times New Roman"/>
          <w:sz w:val="24"/>
          <w:szCs w:val="24"/>
        </w:rPr>
        <w:t>девятьсот семь тысяч сто</w:t>
      </w:r>
      <w:r w:rsidRPr="007A6A43">
        <w:rPr>
          <w:rFonts w:ascii="Times New Roman" w:hAnsi="Times New Roman"/>
          <w:sz w:val="24"/>
          <w:szCs w:val="24"/>
        </w:rPr>
        <w:t xml:space="preserve">) рублей, что составляет </w:t>
      </w:r>
      <w:r w:rsidR="00BD60DC">
        <w:rPr>
          <w:rFonts w:ascii="Times New Roman" w:hAnsi="Times New Roman"/>
          <w:sz w:val="24"/>
          <w:szCs w:val="24"/>
        </w:rPr>
        <w:t xml:space="preserve">                          </w:t>
      </w:r>
      <w:r w:rsidRPr="007A6A43">
        <w:rPr>
          <w:rFonts w:ascii="Times New Roman" w:hAnsi="Times New Roman"/>
          <w:sz w:val="24"/>
          <w:szCs w:val="24"/>
        </w:rPr>
        <w:t xml:space="preserve">5 процентов от начальной цены продажи </w:t>
      </w:r>
      <w:r w:rsidR="00D22660">
        <w:rPr>
          <w:rFonts w:ascii="Times New Roman" w:hAnsi="Times New Roman"/>
          <w:sz w:val="24"/>
          <w:szCs w:val="24"/>
        </w:rPr>
        <w:t>нежилых зданий с земельным участком</w:t>
      </w:r>
      <w:r w:rsidRPr="007A6A43">
        <w:rPr>
          <w:rFonts w:ascii="Times New Roman" w:hAnsi="Times New Roman"/>
          <w:sz w:val="24"/>
          <w:szCs w:val="24"/>
        </w:rPr>
        <w:t xml:space="preserve">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D22660">
        <w:t>3 628 400</w:t>
      </w:r>
      <w:r w:rsidRPr="00D421CA">
        <w:t xml:space="preserve"> (</w:t>
      </w:r>
      <w:r w:rsidR="00BD60DC">
        <w:t>три миллиона шестьсот двадцать восемь тысяч четыреста</w:t>
      </w:r>
      <w:r w:rsidRPr="00D421CA">
        <w:t>)</w:t>
      </w:r>
      <w:r w:rsidRPr="00F920D7">
        <w:t xml:space="preserve"> рублей, составляющий 20 процентов начальной цены продажи </w:t>
      </w:r>
      <w:r w:rsidR="00BD60DC">
        <w:t>нежилых зданий                                 с земельным участком</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1C3254">
        <w:rPr>
          <w:rFonts w:ascii="Times New Roman" w:hAnsi="Times New Roman"/>
          <w:bCs/>
          <w:sz w:val="24"/>
          <w:szCs w:val="24"/>
          <w:lang w:eastAsia="ru-RU"/>
        </w:rPr>
        <w:t>и время начала приема заявок – 01</w:t>
      </w:r>
      <w:r w:rsidR="00270B02">
        <w:rPr>
          <w:rFonts w:ascii="Times New Roman" w:hAnsi="Times New Roman"/>
          <w:bCs/>
          <w:sz w:val="24"/>
          <w:szCs w:val="24"/>
          <w:lang w:eastAsia="ru-RU"/>
        </w:rPr>
        <w:t>.1</w:t>
      </w:r>
      <w:r w:rsidR="001C3254">
        <w:rPr>
          <w:rFonts w:ascii="Times New Roman" w:hAnsi="Times New Roman"/>
          <w:bCs/>
          <w:sz w:val="24"/>
          <w:szCs w:val="24"/>
          <w:lang w:eastAsia="ru-RU"/>
        </w:rPr>
        <w:t>2</w:t>
      </w:r>
      <w:r w:rsidR="00270B02">
        <w:rPr>
          <w:rFonts w:ascii="Times New Roman" w:hAnsi="Times New Roman"/>
          <w:bCs/>
          <w:sz w:val="24"/>
          <w:szCs w:val="24"/>
          <w:lang w:eastAsia="ru-RU"/>
        </w:rPr>
        <w:t>.2020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иема заявок – 27</w:t>
      </w:r>
      <w:r>
        <w:rPr>
          <w:rFonts w:ascii="Times New Roman" w:hAnsi="Times New Roman"/>
          <w:bCs/>
          <w:sz w:val="24"/>
          <w:szCs w:val="24"/>
          <w:lang w:eastAsia="ru-RU"/>
        </w:rPr>
        <w:t>.12.2020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продажи – 2</w:t>
      </w:r>
      <w:r w:rsidR="001C3254">
        <w:rPr>
          <w:rFonts w:ascii="Times New Roman" w:hAnsi="Times New Roman"/>
          <w:bCs/>
          <w:sz w:val="24"/>
          <w:szCs w:val="24"/>
          <w:lang w:eastAsia="ru-RU"/>
        </w:rPr>
        <w:t>9</w:t>
      </w:r>
      <w:r>
        <w:rPr>
          <w:rFonts w:ascii="Times New Roman" w:hAnsi="Times New Roman"/>
          <w:bCs/>
          <w:sz w:val="24"/>
          <w:szCs w:val="24"/>
          <w:lang w:eastAsia="ru-RU"/>
        </w:rPr>
        <w:t>.12.2020.</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1C3254">
        <w:rPr>
          <w:rFonts w:ascii="Times New Roman" w:hAnsi="Times New Roman"/>
          <w:bCs/>
          <w:sz w:val="24"/>
          <w:szCs w:val="24"/>
          <w:lang w:eastAsia="ru-RU"/>
        </w:rPr>
        <w:t>а и время проведения продажи – 31</w:t>
      </w:r>
      <w:r w:rsidR="00E00F66">
        <w:rPr>
          <w:rFonts w:ascii="Times New Roman" w:hAnsi="Times New Roman"/>
          <w:bCs/>
          <w:sz w:val="24"/>
          <w:szCs w:val="24"/>
          <w:lang w:eastAsia="ru-RU"/>
        </w:rPr>
        <w:t xml:space="preserve">.12.2020 в </w:t>
      </w:r>
      <w:r w:rsidR="001C3254">
        <w:rPr>
          <w:rFonts w:ascii="Times New Roman" w:hAnsi="Times New Roman"/>
          <w:bCs/>
          <w:sz w:val="24"/>
          <w:szCs w:val="24"/>
          <w:lang w:eastAsia="ru-RU"/>
        </w:rPr>
        <w:t>09</w:t>
      </w:r>
      <w:r>
        <w:rPr>
          <w:rFonts w:ascii="Times New Roman" w:hAnsi="Times New Roman"/>
          <w:bCs/>
          <w:sz w:val="24"/>
          <w:szCs w:val="24"/>
          <w:lang w:eastAsia="ru-RU"/>
        </w:rPr>
        <w:t>:00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w:t>
      </w:r>
      <w:r w:rsidRPr="005F5707">
        <w:rPr>
          <w:rFonts w:ascii="Times New Roman" w:hAnsi="Times New Roman"/>
          <w:sz w:val="24"/>
          <w:szCs w:val="24"/>
        </w:rPr>
        <w:lastRenderedPageBreak/>
        <w:t xml:space="preserve">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lastRenderedPageBreak/>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54A49">
        <w:rPr>
          <w:sz w:val="24"/>
        </w:rPr>
        <w:t>01</w:t>
      </w:r>
      <w:r w:rsidR="004F123D">
        <w:rPr>
          <w:sz w:val="24"/>
        </w:rPr>
        <w:t>.1</w:t>
      </w:r>
      <w:r w:rsidR="00A54A49">
        <w:rPr>
          <w:sz w:val="24"/>
        </w:rPr>
        <w:t>2</w:t>
      </w:r>
      <w:r w:rsidR="00101107">
        <w:rPr>
          <w:sz w:val="24"/>
        </w:rPr>
        <w:t xml:space="preserve">.2020 по </w:t>
      </w:r>
      <w:r w:rsidR="00270B02">
        <w:rPr>
          <w:sz w:val="24"/>
        </w:rPr>
        <w:t>2</w:t>
      </w:r>
      <w:r w:rsidR="00A54A49">
        <w:rPr>
          <w:sz w:val="24"/>
        </w:rPr>
        <w:t>7</w:t>
      </w:r>
      <w:r w:rsidR="00CE6D1B">
        <w:rPr>
          <w:sz w:val="24"/>
        </w:rPr>
        <w:t>.1</w:t>
      </w:r>
      <w:r w:rsidR="00270B0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w:t>
      </w:r>
      <w:r w:rsidR="00BD60DC">
        <w:rPr>
          <w:sz w:val="24"/>
        </w:rPr>
        <w:t>единым лотом нежилых зданий по ул. Семафорной, 445, строения 10-14 с земельным участком</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lastRenderedPageBreak/>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w:t>
      </w:r>
      <w:r w:rsidRPr="006D0864">
        <w:rPr>
          <w:rFonts w:ascii="Times New Roman" w:eastAsiaTheme="minorHAnsi" w:hAnsi="Times New Roman"/>
          <w:sz w:val="24"/>
          <w:szCs w:val="24"/>
        </w:rPr>
        <w:lastRenderedPageBreak/>
        <w:t>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lastRenderedPageBreak/>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B46C1F">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2466010657, КПП 246601001, ОКТМО 04701000</w:t>
      </w:r>
      <w:r w:rsidR="00FC273B" w:rsidRPr="00BA7510">
        <w:rPr>
          <w:rFonts w:ascii="Times New Roman" w:hAnsi="Times New Roman"/>
          <w:sz w:val="24"/>
          <w:szCs w:val="24"/>
        </w:rPr>
        <w:t>.</w:t>
      </w:r>
      <w:proofErr w:type="gramEnd"/>
      <w:r w:rsidR="00FC273B" w:rsidRPr="00BA7510">
        <w:rPr>
          <w:rFonts w:ascii="Times New Roman" w:hAnsi="Times New Roman"/>
          <w:sz w:val="24"/>
          <w:szCs w:val="24"/>
        </w:rPr>
        <w:t xml:space="preserve"> </w:t>
      </w:r>
      <w:proofErr w:type="gramStart"/>
      <w:r w:rsidR="00FC273B"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00FC273B" w:rsidRPr="00BA7510">
        <w:rPr>
          <w:rFonts w:ascii="Times New Roman" w:hAnsi="Times New Roman"/>
          <w:color w:val="000000"/>
          <w:spacing w:val="3"/>
          <w:sz w:val="24"/>
          <w:szCs w:val="24"/>
        </w:rPr>
        <w:t>оды от реализации</w:t>
      </w:r>
      <w:r w:rsidR="00FC273B" w:rsidRPr="00BA7510">
        <w:rPr>
          <w:rFonts w:ascii="Times New Roman" w:hAnsi="Times New Roman"/>
          <w:color w:val="000000"/>
          <w:spacing w:val="7"/>
          <w:sz w:val="24"/>
          <w:szCs w:val="24"/>
        </w:rPr>
        <w:t xml:space="preserve"> иного имущества, находящегося в собственности </w:t>
      </w:r>
      <w:r w:rsidR="00FC273B"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FC273B" w:rsidRPr="00BA7510">
        <w:rPr>
          <w:rFonts w:ascii="Times New Roman" w:hAnsi="Times New Roman"/>
          <w:color w:val="000000"/>
          <w:sz w:val="24"/>
          <w:szCs w:val="24"/>
        </w:rPr>
        <w:t>имуществу».</w:t>
      </w:r>
      <w:proofErr w:type="gramEnd"/>
      <w:r w:rsidR="00FC273B">
        <w:rPr>
          <w:rFonts w:ascii="Times New Roman" w:hAnsi="Times New Roman"/>
          <w:color w:val="000000"/>
          <w:sz w:val="24"/>
          <w:szCs w:val="24"/>
        </w:rPr>
        <w:t xml:space="preserve"> </w:t>
      </w:r>
      <w:r w:rsidR="00FC273B"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w:t>
      </w:r>
      <w:r w:rsidR="00750782" w:rsidRPr="00C23F5C">
        <w:rPr>
          <w:sz w:val="24"/>
        </w:rPr>
        <w:lastRenderedPageBreak/>
        <w:t>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BD60DC" w:rsidRDefault="00BD60DC"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BD60DC" w:rsidRDefault="00BD60DC" w:rsidP="005343E0">
      <w:pPr>
        <w:pStyle w:val="TextBasTxt"/>
        <w:spacing w:line="192" w:lineRule="auto"/>
        <w:ind w:firstLine="0"/>
        <w:jc w:val="left"/>
        <w:rPr>
          <w:sz w:val="16"/>
          <w:szCs w:val="16"/>
        </w:rPr>
      </w:pPr>
    </w:p>
    <w:p w:rsidR="00BD60DC" w:rsidRDefault="00BD60DC" w:rsidP="005343E0">
      <w:pPr>
        <w:pStyle w:val="TextBasTxt"/>
        <w:spacing w:line="192" w:lineRule="auto"/>
        <w:ind w:firstLine="0"/>
        <w:jc w:val="left"/>
        <w:rPr>
          <w:sz w:val="16"/>
          <w:szCs w:val="16"/>
        </w:rPr>
      </w:pPr>
    </w:p>
    <w:p w:rsidR="00BD60DC" w:rsidRDefault="00BD60DC" w:rsidP="005343E0">
      <w:pPr>
        <w:pStyle w:val="TextBasTxt"/>
        <w:spacing w:line="192" w:lineRule="auto"/>
        <w:ind w:firstLine="0"/>
        <w:jc w:val="left"/>
        <w:rPr>
          <w:sz w:val="16"/>
          <w:szCs w:val="16"/>
        </w:rPr>
      </w:pPr>
    </w:p>
    <w:p w:rsidR="00BD60DC" w:rsidRDefault="00BD60DC"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BD60DC">
        <w:rPr>
          <w:sz w:val="16"/>
          <w:szCs w:val="16"/>
        </w:rPr>
        <w:t>30</w:t>
      </w:r>
      <w:r w:rsidR="00711952">
        <w:rPr>
          <w:sz w:val="16"/>
          <w:szCs w:val="16"/>
        </w:rPr>
        <w:t>.</w:t>
      </w:r>
      <w:r w:rsidR="004F123D">
        <w:rPr>
          <w:sz w:val="16"/>
          <w:szCs w:val="16"/>
        </w:rPr>
        <w:t>1</w:t>
      </w:r>
      <w:r w:rsidR="00270B02">
        <w:rPr>
          <w:sz w:val="16"/>
          <w:szCs w:val="16"/>
        </w:rPr>
        <w:t>1</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DF1A5F" w:rsidRPr="00C75EEB" w:rsidRDefault="00DF1A5F" w:rsidP="00DF1A5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DF1A5F" w:rsidRPr="00C75EEB" w:rsidRDefault="00DF1A5F" w:rsidP="00DF1A5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DF1A5F" w:rsidRPr="00C75EEB" w:rsidRDefault="00DF1A5F" w:rsidP="00DF1A5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DF1A5F" w:rsidRPr="00C75EEB" w:rsidRDefault="00DF1A5F" w:rsidP="00DF1A5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DF1A5F" w:rsidRPr="00C75EEB" w:rsidRDefault="00DF1A5F" w:rsidP="00DF1A5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DF1A5F" w:rsidRPr="00C75EEB" w:rsidRDefault="00DF1A5F" w:rsidP="00DF1A5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DF1A5F" w:rsidRPr="00C75EEB" w:rsidRDefault="00DF1A5F" w:rsidP="00DF1A5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DF1A5F" w:rsidRPr="00C75EEB" w:rsidRDefault="00DF1A5F" w:rsidP="00DF1A5F">
      <w:pPr>
        <w:pStyle w:val="a7"/>
        <w:spacing w:after="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DF1A5F" w:rsidRPr="00C75EEB" w:rsidRDefault="00DF1A5F" w:rsidP="00DF1A5F">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DF1A5F" w:rsidRPr="00C75EEB" w:rsidRDefault="00DF1A5F" w:rsidP="00DF1A5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DF1A5F" w:rsidRPr="00C75EEB" w:rsidRDefault="00DF1A5F" w:rsidP="00DF1A5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DF1A5F" w:rsidRPr="00C75EEB" w:rsidRDefault="00DF1A5F" w:rsidP="00DF1A5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DF1A5F" w:rsidRPr="006754B2" w:rsidRDefault="00DF1A5F" w:rsidP="00DF1A5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DF1A5F" w:rsidRPr="006754B2" w:rsidRDefault="00DF1A5F" w:rsidP="00DF1A5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sidR="0004267C">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sidR="0004267C">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0004267C">
        <w:rPr>
          <w:rFonts w:ascii="Times New Roman" w:hAnsi="Times New Roman"/>
          <w:color w:val="000000"/>
          <w:sz w:val="28"/>
          <w:szCs w:val="28"/>
        </w:rPr>
        <w:t>010407105</w:t>
      </w:r>
      <w:r w:rsidRPr="006754B2">
        <w:rPr>
          <w:rFonts w:ascii="Times New Roman" w:hAnsi="Times New Roman"/>
          <w:color w:val="000000"/>
          <w:sz w:val="28"/>
          <w:szCs w:val="28"/>
        </w:rPr>
        <w:t xml:space="preserve">, </w:t>
      </w:r>
      <w:bookmarkStart w:id="2" w:name="_GoBack"/>
      <w:r w:rsidR="006E095F" w:rsidRPr="006E095F">
        <w:rPr>
          <w:rFonts w:ascii="Times New Roman" w:hAnsi="Times New Roman"/>
          <w:color w:val="000000"/>
          <w:sz w:val="28"/>
          <w:szCs w:val="28"/>
        </w:rPr>
        <w:t>к/с 40102810245370000011</w:t>
      </w:r>
      <w:r w:rsidR="006E095F" w:rsidRPr="006E095F">
        <w:rPr>
          <w:rFonts w:ascii="Times New Roman" w:hAnsi="Times New Roman"/>
          <w:color w:val="000000"/>
          <w:sz w:val="28"/>
          <w:szCs w:val="28"/>
        </w:rPr>
        <w:t>,</w:t>
      </w:r>
      <w:r w:rsidR="006E095F">
        <w:rPr>
          <w:rFonts w:ascii="Times New Roman" w:hAnsi="Times New Roman"/>
          <w:color w:val="000000"/>
          <w:sz w:val="24"/>
          <w:szCs w:val="24"/>
        </w:rPr>
        <w:t xml:space="preserve"> </w:t>
      </w:r>
      <w:bookmarkEnd w:id="2"/>
      <w:r w:rsidRPr="006754B2">
        <w:rPr>
          <w:rFonts w:ascii="Times New Roman" w:hAnsi="Times New Roman"/>
          <w:color w:val="000000"/>
          <w:sz w:val="28"/>
          <w:szCs w:val="28"/>
        </w:rPr>
        <w:t xml:space="preserve">получатель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DF1A5F" w:rsidRPr="006754B2" w:rsidRDefault="00DF1A5F" w:rsidP="00DF1A5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DF1A5F" w:rsidRPr="006754B2" w:rsidRDefault="00DF1A5F" w:rsidP="00DF1A5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DF1A5F" w:rsidRPr="006754B2" w:rsidRDefault="00DF1A5F" w:rsidP="00DF1A5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DF1A5F" w:rsidRPr="00C75EEB" w:rsidRDefault="00DF1A5F" w:rsidP="00DF1A5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DF1A5F" w:rsidRPr="00C75EEB" w:rsidRDefault="00DF1A5F" w:rsidP="00DF1A5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DF1A5F" w:rsidRPr="00C75EEB" w:rsidRDefault="00DF1A5F" w:rsidP="00DF1A5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DF1A5F" w:rsidRPr="00C75EEB" w:rsidRDefault="00DF1A5F" w:rsidP="00DF1A5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DF1A5F" w:rsidRPr="00C75EEB" w:rsidRDefault="00DF1A5F" w:rsidP="00DF1A5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DF1A5F" w:rsidRPr="00C75EEB" w:rsidRDefault="00DF1A5F" w:rsidP="00DF1A5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DF1A5F" w:rsidRPr="00C75EEB" w:rsidRDefault="00DF1A5F" w:rsidP="00DF1A5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DF1A5F" w:rsidRPr="00C75EEB" w:rsidRDefault="00DF1A5F" w:rsidP="00DF1A5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DF1A5F" w:rsidRPr="00C75EEB" w:rsidRDefault="00DF1A5F" w:rsidP="00DF1A5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DF1A5F" w:rsidRPr="00C75EEB" w:rsidRDefault="00DF1A5F" w:rsidP="00DF1A5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DF1A5F" w:rsidRPr="00C75EEB" w:rsidRDefault="00DF1A5F" w:rsidP="00DF1A5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DF1A5F" w:rsidRPr="00C75EEB" w:rsidRDefault="00DF1A5F" w:rsidP="00DF1A5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DF1A5F" w:rsidRPr="00C75EEB" w:rsidRDefault="00DF1A5F" w:rsidP="00DF1A5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DF1A5F" w:rsidRPr="00C75EEB" w:rsidRDefault="00DF1A5F" w:rsidP="00DF1A5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DF1A5F" w:rsidRPr="00C75EEB" w:rsidRDefault="00DF1A5F" w:rsidP="00DF1A5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DF1A5F" w:rsidRPr="00C75EEB" w:rsidRDefault="00DF1A5F" w:rsidP="00DF1A5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DF1A5F" w:rsidRPr="00C75EEB" w:rsidRDefault="00DF1A5F" w:rsidP="00DF1A5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DF1A5F" w:rsidRPr="00C75EEB" w:rsidRDefault="00DF1A5F" w:rsidP="00DF1A5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DF1A5F" w:rsidRPr="00C75EEB" w:rsidRDefault="00DF1A5F" w:rsidP="00DF1A5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DF1A5F" w:rsidRPr="00C75EEB" w:rsidRDefault="00DF1A5F" w:rsidP="00DF1A5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DF1A5F" w:rsidRDefault="00DF1A5F" w:rsidP="00DF1A5F">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DF1A5F" w:rsidRPr="00C75EEB" w:rsidRDefault="00DF1A5F" w:rsidP="00DF1A5F">
      <w:pPr>
        <w:pStyle w:val="af3"/>
        <w:spacing w:after="0"/>
        <w:ind w:left="-142" w:right="-85" w:firstLine="709"/>
        <w:jc w:val="center"/>
        <w:rPr>
          <w:bCs/>
          <w:sz w:val="28"/>
          <w:szCs w:val="22"/>
        </w:rPr>
      </w:pPr>
    </w:p>
    <w:p w:rsidR="00DF1A5F" w:rsidRPr="00C75EEB" w:rsidRDefault="00DF1A5F" w:rsidP="00DF1A5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F1A5F" w:rsidRPr="00C75EEB" w:rsidRDefault="00DF1A5F" w:rsidP="00DF1A5F">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DF1A5F" w:rsidRPr="00C75EEB" w:rsidRDefault="00DF1A5F" w:rsidP="00DF1A5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DF1A5F" w:rsidRPr="00C75EEB" w:rsidRDefault="00DF1A5F" w:rsidP="00DF1A5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DF1A5F" w:rsidRPr="00C75EEB" w:rsidRDefault="00DF1A5F" w:rsidP="00DF1A5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DF1A5F" w:rsidRPr="00C75EEB" w:rsidRDefault="00DF1A5F" w:rsidP="00DF1A5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DF1A5F" w:rsidRPr="00C75EEB" w:rsidRDefault="00DF1A5F" w:rsidP="00DF1A5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DF1A5F" w:rsidRPr="00C75EEB" w:rsidRDefault="00DF1A5F" w:rsidP="00DF1A5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DF1A5F" w:rsidRPr="00C75EEB" w:rsidRDefault="00DF1A5F" w:rsidP="00DF1A5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DF1A5F" w:rsidRPr="00C75EEB" w:rsidRDefault="00DF1A5F" w:rsidP="00DF1A5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DF1A5F" w:rsidRPr="00C75EEB" w:rsidRDefault="00DF1A5F" w:rsidP="00DF1A5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DF1A5F" w:rsidRPr="00C75EEB" w:rsidRDefault="00DF1A5F" w:rsidP="00DF1A5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DF1A5F" w:rsidRPr="00C75EEB" w:rsidRDefault="00DF1A5F" w:rsidP="00DF1A5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DF1A5F" w:rsidRPr="00C75EEB" w:rsidRDefault="00DF1A5F" w:rsidP="00DF1A5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DF1A5F" w:rsidRPr="00C75EEB" w:rsidRDefault="00DF1A5F" w:rsidP="00DF1A5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DF1A5F" w:rsidRPr="00C75EEB" w:rsidRDefault="00DF1A5F" w:rsidP="00DF1A5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DF1A5F" w:rsidRPr="00C75EEB" w:rsidRDefault="00DF1A5F" w:rsidP="00DF1A5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795D37" w:rsidRPr="00234A61" w:rsidRDefault="00DF1A5F" w:rsidP="00DF1A5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E095F">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95F"/>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5F2"/>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4A4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C1F"/>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47627"/>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346893-C7CB-4912-BDEB-917CBB60817C}"/>
</file>

<file path=customXml/itemProps2.xml><?xml version="1.0" encoding="utf-8"?>
<ds:datastoreItem xmlns:ds="http://schemas.openxmlformats.org/officeDocument/2006/customXml" ds:itemID="{78CA9AD0-17E3-4C60-9B70-A53365F27123}"/>
</file>

<file path=customXml/itemProps3.xml><?xml version="1.0" encoding="utf-8"?>
<ds:datastoreItem xmlns:ds="http://schemas.openxmlformats.org/officeDocument/2006/customXml" ds:itemID="{7FA23B18-DF0C-4988-BC1C-713038EFFB50}"/>
</file>

<file path=customXml/itemProps4.xml><?xml version="1.0" encoding="utf-8"?>
<ds:datastoreItem xmlns:ds="http://schemas.openxmlformats.org/officeDocument/2006/customXml" ds:itemID="{66AEC0B5-FC99-4D14-91C3-3596D9A2AC66}"/>
</file>

<file path=docProps/app.xml><?xml version="1.0" encoding="utf-8"?>
<Properties xmlns="http://schemas.openxmlformats.org/officeDocument/2006/extended-properties" xmlns:vt="http://schemas.openxmlformats.org/officeDocument/2006/docPropsVTypes">
  <Template>Normal.dotm</Template>
  <TotalTime>1360</TotalTime>
  <Pages>15</Pages>
  <Words>6443</Words>
  <Characters>36728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124</cp:revision>
  <cp:lastPrinted>2020-11-27T05:05:00Z</cp:lastPrinted>
  <dcterms:created xsi:type="dcterms:W3CDTF">2019-06-19T05:09:00Z</dcterms:created>
  <dcterms:modified xsi:type="dcterms:W3CDTF">2020-11-30T09:45:00Z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