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 w:rsidRPr="008C57C6">
        <w:rPr>
          <w:rFonts w:ascii="Times New Roman" w:hAnsi="Times New Roman" w:cs="Times New Roman"/>
          <w:sz w:val="24"/>
          <w:szCs w:val="24"/>
        </w:rPr>
        <w:t>2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F5746E">
        <w:rPr>
          <w:rFonts w:ascii="Times New Roman" w:hAnsi="Times New Roman" w:cs="Times New Roman"/>
          <w:sz w:val="24"/>
          <w:szCs w:val="24"/>
        </w:rPr>
        <w:t>12</w:t>
      </w:r>
      <w:r w:rsidR="00CA75F2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CA75F2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570A" w:rsidRPr="00F93593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5096E">
        <w:rPr>
          <w:rFonts w:ascii="Times New Roman" w:hAnsi="Times New Roman" w:cs="Times New Roman"/>
          <w:sz w:val="24"/>
          <w:szCs w:val="24"/>
        </w:rPr>
        <w:t>нежил</w:t>
      </w:r>
      <w:r w:rsidR="008C57C6">
        <w:rPr>
          <w:rFonts w:ascii="Times New Roman" w:hAnsi="Times New Roman" w:cs="Times New Roman"/>
          <w:sz w:val="24"/>
          <w:szCs w:val="24"/>
        </w:rPr>
        <w:t>ых</w:t>
      </w:r>
      <w:r w:rsidR="009509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8C57C6">
        <w:rPr>
          <w:rFonts w:ascii="Times New Roman" w:hAnsi="Times New Roman" w:cs="Times New Roman"/>
          <w:sz w:val="24"/>
          <w:szCs w:val="24"/>
        </w:rPr>
        <w:t>й</w:t>
      </w:r>
      <w:r w:rsidR="00CA75F2">
        <w:rPr>
          <w:rFonts w:ascii="Times New Roman" w:hAnsi="Times New Roman" w:cs="Times New Roman"/>
          <w:sz w:val="24"/>
          <w:szCs w:val="24"/>
        </w:rPr>
        <w:t xml:space="preserve"> общей площадью 356,4 кв. м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2A0F9C">
        <w:rPr>
          <w:rFonts w:ascii="Times New Roman" w:hAnsi="Times New Roman" w:cs="Times New Roman"/>
          <w:sz w:val="24"/>
          <w:szCs w:val="24"/>
        </w:rPr>
        <w:t>ых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Красноярск,</w:t>
      </w:r>
      <w:r w:rsidR="00CA75F2">
        <w:rPr>
          <w:rFonts w:ascii="Times New Roman" w:hAnsi="Times New Roman" w:cs="Times New Roman"/>
          <w:sz w:val="24"/>
          <w:szCs w:val="24"/>
        </w:rPr>
        <w:t xml:space="preserve">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CA75F2">
        <w:rPr>
          <w:rFonts w:ascii="Times New Roman" w:hAnsi="Times New Roman" w:cs="Times New Roman"/>
          <w:sz w:val="24"/>
          <w:szCs w:val="24"/>
        </w:rPr>
        <w:t>Тельмана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CA75F2">
        <w:rPr>
          <w:rFonts w:ascii="Times New Roman" w:hAnsi="Times New Roman" w:cs="Times New Roman"/>
          <w:sz w:val="24"/>
          <w:szCs w:val="24"/>
        </w:rPr>
        <w:t>34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A75F2">
        <w:rPr>
          <w:rFonts w:ascii="Times New Roman" w:hAnsi="Times New Roman" w:cs="Times New Roman"/>
          <w:sz w:val="24"/>
          <w:szCs w:val="24"/>
        </w:rPr>
        <w:t>6</w:t>
      </w:r>
      <w:r w:rsidR="00F5746E">
        <w:rPr>
          <w:rFonts w:ascii="Times New Roman" w:hAnsi="Times New Roman" w:cs="Times New Roman"/>
          <w:sz w:val="24"/>
          <w:szCs w:val="24"/>
        </w:rPr>
        <w:t>, 8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CA75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5746E">
        <w:rPr>
          <w:rFonts w:ascii="Times New Roman" w:hAnsi="Times New Roman" w:cs="Times New Roman"/>
          <w:sz w:val="24"/>
          <w:szCs w:val="24"/>
        </w:rPr>
        <w:t>ию</w:t>
      </w:r>
      <w:r w:rsidR="009F06F4">
        <w:rPr>
          <w:rFonts w:ascii="Times New Roman" w:hAnsi="Times New Roman" w:cs="Times New Roman"/>
          <w:sz w:val="24"/>
          <w:szCs w:val="24"/>
        </w:rPr>
        <w:t>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A75F2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5746E">
        <w:rPr>
          <w:bCs/>
        </w:rPr>
        <w:t>28</w:t>
      </w:r>
      <w:r w:rsidR="00EB0430">
        <w:rPr>
          <w:bCs/>
        </w:rPr>
        <w:t>.</w:t>
      </w:r>
      <w:r w:rsidR="009F06F4">
        <w:rPr>
          <w:bCs/>
        </w:rPr>
        <w:t>0</w:t>
      </w:r>
      <w:r w:rsidR="00F5746E">
        <w:rPr>
          <w:bCs/>
        </w:rPr>
        <w:t>7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77570A">
        <w:rPr>
          <w:bCs/>
        </w:rPr>
        <w:t>23</w:t>
      </w:r>
      <w:r w:rsidR="00882B38">
        <w:rPr>
          <w:bCs/>
        </w:rPr>
        <w:t>.0</w:t>
      </w:r>
      <w:r w:rsidR="00F5746E">
        <w:rPr>
          <w:bCs/>
        </w:rPr>
        <w:t>8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7570A">
        <w:rPr>
          <w:bCs/>
        </w:rPr>
        <w:t>25</w:t>
      </w:r>
      <w:r>
        <w:rPr>
          <w:bCs/>
        </w:rPr>
        <w:t>.</w:t>
      </w:r>
      <w:r w:rsidR="00882B38">
        <w:rPr>
          <w:bCs/>
        </w:rPr>
        <w:t>0</w:t>
      </w:r>
      <w:r w:rsidR="00F5746E">
        <w:rPr>
          <w:bCs/>
        </w:rPr>
        <w:t>8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F5746E">
        <w:rPr>
          <w:bCs/>
        </w:rPr>
        <w:t>7</w:t>
      </w:r>
      <w:r w:rsidR="007F7027">
        <w:rPr>
          <w:bCs/>
        </w:rPr>
        <w:t>.</w:t>
      </w:r>
      <w:r w:rsidR="00882B38">
        <w:rPr>
          <w:bCs/>
        </w:rPr>
        <w:t>0</w:t>
      </w:r>
      <w:r w:rsidR="00F5746E">
        <w:rPr>
          <w:bCs/>
        </w:rPr>
        <w:t>8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F93593">
        <w:rPr>
          <w:bCs/>
        </w:rPr>
        <w:t>1</w:t>
      </w:r>
      <w:r w:rsidR="00CA75F2">
        <w:rPr>
          <w:bCs/>
        </w:rPr>
        <w:t>2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F5746E">
        <w:t>27</w:t>
      </w:r>
      <w:r w:rsidR="009F06F4">
        <w:t>0</w:t>
      </w:r>
      <w:r w:rsidR="00F5746E">
        <w:t>7</w:t>
      </w:r>
      <w:r w:rsidR="009F06F4">
        <w:t>2100</w:t>
      </w:r>
      <w:r w:rsidR="00F5746E">
        <w:t>12</w:t>
      </w:r>
      <w:r w:rsidR="00CA75F2">
        <w:t>3</w:t>
      </w:r>
      <w:bookmarkStart w:id="0" w:name="_GoBack"/>
      <w:bookmarkEnd w:id="0"/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A75F2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B18969-9FF1-4F85-86F5-2E865DE2AFBC}"/>
</file>

<file path=customXml/itemProps2.xml><?xml version="1.0" encoding="utf-8"?>
<ds:datastoreItem xmlns:ds="http://schemas.openxmlformats.org/officeDocument/2006/customXml" ds:itemID="{4563C358-96B4-4C48-A8A8-878CCB3ACEB1}"/>
</file>

<file path=customXml/itemProps3.xml><?xml version="1.0" encoding="utf-8"?>
<ds:datastoreItem xmlns:ds="http://schemas.openxmlformats.org/officeDocument/2006/customXml" ds:itemID="{60B3223F-7439-42EF-9811-D9326ECD65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211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70</cp:revision>
  <cp:lastPrinted>2021-03-25T06:29:00Z</cp:lastPrinted>
  <dcterms:created xsi:type="dcterms:W3CDTF">2020-06-18T03:00:00Z</dcterms:created>
  <dcterms:modified xsi:type="dcterms:W3CDTF">2021-08-24T04:29:00Z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