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УЛ. </w:t>
      </w:r>
      <w:r w:rsidR="00F63792">
        <w:rPr>
          <w:rFonts w:ascii="Times New Roman" w:hAnsi="Times New Roman"/>
          <w:b/>
          <w:sz w:val="24"/>
          <w:szCs w:val="24"/>
        </w:rPr>
        <w:t>СЕМАФОРНОЙ</w:t>
      </w:r>
      <w:r w:rsidR="00C60DCD">
        <w:rPr>
          <w:rFonts w:ascii="Times New Roman" w:hAnsi="Times New Roman"/>
          <w:b/>
          <w:sz w:val="24"/>
          <w:szCs w:val="24"/>
        </w:rPr>
        <w:t xml:space="preserve">, Д. </w:t>
      </w:r>
      <w:r w:rsidR="00F63792">
        <w:rPr>
          <w:rFonts w:ascii="Times New Roman" w:hAnsi="Times New Roman"/>
          <w:b/>
          <w:sz w:val="24"/>
          <w:szCs w:val="24"/>
        </w:rPr>
        <w:t>15А</w:t>
      </w:r>
      <w:r w:rsidR="00C60DCD">
        <w:rPr>
          <w:rFonts w:ascii="Times New Roman" w:hAnsi="Times New Roman"/>
          <w:b/>
          <w:sz w:val="24"/>
          <w:szCs w:val="24"/>
        </w:rPr>
        <w:t xml:space="preserve">, ПОМ. </w:t>
      </w:r>
      <w:r w:rsidR="00F63792">
        <w:rPr>
          <w:rFonts w:ascii="Times New Roman" w:hAnsi="Times New Roman"/>
          <w:b/>
          <w:sz w:val="24"/>
          <w:szCs w:val="24"/>
        </w:rPr>
        <w:t>82</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450919">
        <w:rPr>
          <w:rFonts w:ascii="Times New Roman" w:hAnsi="Times New Roman"/>
          <w:sz w:val="24"/>
          <w:szCs w:val="24"/>
        </w:rPr>
        <w:t>постановле</w:t>
      </w:r>
      <w:r w:rsidR="00B84050">
        <w:rPr>
          <w:rFonts w:ascii="Times New Roman" w:hAnsi="Times New Roman"/>
          <w:sz w:val="24"/>
          <w:szCs w:val="24"/>
        </w:rPr>
        <w:t>ние</w:t>
      </w:r>
      <w:r w:rsidR="00774847" w:rsidRPr="008B4258">
        <w:rPr>
          <w:rFonts w:ascii="Times New Roman" w:hAnsi="Times New Roman"/>
          <w:sz w:val="24"/>
          <w:szCs w:val="24"/>
        </w:rPr>
        <w:t xml:space="preserve"> администрации города Красноярска от </w:t>
      </w:r>
      <w:r w:rsidR="00450919">
        <w:rPr>
          <w:rFonts w:ascii="Times New Roman" w:hAnsi="Times New Roman"/>
          <w:sz w:val="24"/>
          <w:szCs w:val="24"/>
        </w:rPr>
        <w:t>21</w:t>
      </w:r>
      <w:r w:rsidR="00473474">
        <w:rPr>
          <w:rFonts w:ascii="Times New Roman" w:hAnsi="Times New Roman"/>
          <w:sz w:val="24"/>
          <w:szCs w:val="24"/>
        </w:rPr>
        <w:t>.</w:t>
      </w:r>
      <w:r w:rsidR="004D3F67">
        <w:rPr>
          <w:rFonts w:ascii="Times New Roman" w:hAnsi="Times New Roman"/>
          <w:sz w:val="24"/>
          <w:szCs w:val="24"/>
        </w:rPr>
        <w:t>0</w:t>
      </w:r>
      <w:r w:rsidR="00CF63AA">
        <w:rPr>
          <w:rFonts w:ascii="Times New Roman" w:hAnsi="Times New Roman"/>
          <w:sz w:val="24"/>
          <w:szCs w:val="24"/>
        </w:rPr>
        <w:t>2</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450919">
        <w:rPr>
          <w:rFonts w:ascii="Times New Roman" w:hAnsi="Times New Roman"/>
          <w:sz w:val="24"/>
          <w:szCs w:val="24"/>
        </w:rPr>
        <w:t>13</w:t>
      </w:r>
      <w:r w:rsidR="00F63792">
        <w:rPr>
          <w:rFonts w:ascii="Times New Roman" w:hAnsi="Times New Roman"/>
          <w:sz w:val="24"/>
          <w:szCs w:val="24"/>
        </w:rPr>
        <w:t>9</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ул. </w:t>
      </w:r>
      <w:r w:rsidR="00F63792">
        <w:rPr>
          <w:rFonts w:ascii="Times New Roman" w:hAnsi="Times New Roman"/>
          <w:sz w:val="24"/>
          <w:szCs w:val="24"/>
        </w:rPr>
        <w:t>Семафорной</w:t>
      </w:r>
      <w:r w:rsidR="00C60DCD">
        <w:rPr>
          <w:rFonts w:ascii="Times New Roman" w:hAnsi="Times New Roman"/>
          <w:sz w:val="24"/>
          <w:szCs w:val="24"/>
        </w:rPr>
        <w:t xml:space="preserve">, д. </w:t>
      </w:r>
      <w:r w:rsidR="00F63792">
        <w:rPr>
          <w:rFonts w:ascii="Times New Roman" w:hAnsi="Times New Roman"/>
          <w:sz w:val="24"/>
          <w:szCs w:val="24"/>
        </w:rPr>
        <w:t>15а</w:t>
      </w:r>
      <w:r w:rsidR="00C60DCD">
        <w:rPr>
          <w:rFonts w:ascii="Times New Roman" w:hAnsi="Times New Roman"/>
          <w:sz w:val="24"/>
          <w:szCs w:val="24"/>
        </w:rPr>
        <w:t xml:space="preserve">, пом. </w:t>
      </w:r>
      <w:r w:rsidR="00F63792">
        <w:rPr>
          <w:rFonts w:ascii="Times New Roman" w:hAnsi="Times New Roman"/>
          <w:sz w:val="24"/>
          <w:szCs w:val="24"/>
        </w:rPr>
        <w:t>82</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F63792">
        <w:rPr>
          <w:rFonts w:ascii="Times New Roman" w:hAnsi="Times New Roman"/>
          <w:sz w:val="24"/>
          <w:szCs w:val="24"/>
        </w:rPr>
        <w:t>152</w:t>
      </w:r>
      <w:r w:rsidR="00450919">
        <w:rPr>
          <w:rFonts w:ascii="Times New Roman" w:hAnsi="Times New Roman"/>
          <w:sz w:val="24"/>
          <w:szCs w:val="24"/>
        </w:rPr>
        <w:t>,5</w:t>
      </w:r>
      <w:r w:rsidRPr="009B1833">
        <w:rPr>
          <w:rFonts w:ascii="Times New Roman" w:hAnsi="Times New Roman"/>
          <w:sz w:val="24"/>
          <w:szCs w:val="24"/>
        </w:rPr>
        <w:t xml:space="preserve"> кв. м, с кадастровым номером 24:50:</w:t>
      </w:r>
      <w:r w:rsidR="00F63792">
        <w:rPr>
          <w:rFonts w:ascii="Times New Roman" w:hAnsi="Times New Roman"/>
          <w:sz w:val="24"/>
          <w:szCs w:val="24"/>
        </w:rPr>
        <w:t>0700175:1989</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proofErr w:type="gramStart"/>
      <w:r w:rsidR="00F63792">
        <w:rPr>
          <w:rFonts w:ascii="Times New Roman" w:hAnsi="Times New Roman"/>
          <w:sz w:val="24"/>
          <w:szCs w:val="24"/>
        </w:rPr>
        <w:t>Семафорная</w:t>
      </w:r>
      <w:proofErr w:type="gramEnd"/>
      <w:r>
        <w:rPr>
          <w:rFonts w:ascii="Times New Roman" w:hAnsi="Times New Roman"/>
          <w:sz w:val="24"/>
          <w:szCs w:val="24"/>
        </w:rPr>
        <w:t xml:space="preserve">, д. </w:t>
      </w:r>
      <w:r w:rsidR="00F63792">
        <w:rPr>
          <w:rFonts w:ascii="Times New Roman" w:hAnsi="Times New Roman"/>
          <w:sz w:val="24"/>
          <w:szCs w:val="24"/>
        </w:rPr>
        <w:t>15а</w:t>
      </w:r>
      <w:r>
        <w:rPr>
          <w:rFonts w:ascii="Times New Roman" w:hAnsi="Times New Roman"/>
          <w:sz w:val="24"/>
          <w:szCs w:val="24"/>
        </w:rPr>
        <w:t xml:space="preserve">, пом. </w:t>
      </w:r>
      <w:r w:rsidR="00F63792">
        <w:rPr>
          <w:rFonts w:ascii="Times New Roman" w:hAnsi="Times New Roman"/>
          <w:sz w:val="24"/>
          <w:szCs w:val="24"/>
        </w:rPr>
        <w:t>82</w:t>
      </w:r>
      <w:r w:rsidRPr="009B1833">
        <w:rPr>
          <w:rFonts w:ascii="Times New Roman" w:hAnsi="Times New Roman"/>
          <w:sz w:val="24"/>
          <w:szCs w:val="24"/>
        </w:rPr>
        <w:t xml:space="preserve">. Нежилое помещение находится </w:t>
      </w:r>
      <w:r w:rsidR="00F63792">
        <w:rPr>
          <w:rFonts w:ascii="Times New Roman" w:hAnsi="Times New Roman"/>
          <w:sz w:val="24"/>
          <w:szCs w:val="24"/>
        </w:rPr>
        <w:t>в подвале одноэтажной пристройки к четырнадцатиэтажному кирпичному жилому дому</w:t>
      </w:r>
      <w:r>
        <w:rPr>
          <w:rFonts w:ascii="Times New Roman" w:hAnsi="Times New Roman"/>
          <w:sz w:val="24"/>
          <w:szCs w:val="24"/>
        </w:rPr>
        <w:t xml:space="preserve"> 19</w:t>
      </w:r>
      <w:r w:rsidR="00F63792">
        <w:rPr>
          <w:rFonts w:ascii="Times New Roman" w:hAnsi="Times New Roman"/>
          <w:sz w:val="24"/>
          <w:szCs w:val="24"/>
        </w:rPr>
        <w:t>93</w:t>
      </w:r>
      <w:r>
        <w:rPr>
          <w:rFonts w:ascii="Times New Roman" w:hAnsi="Times New Roman"/>
          <w:sz w:val="24"/>
          <w:szCs w:val="24"/>
        </w:rPr>
        <w:t xml:space="preserve"> года постройки</w:t>
      </w:r>
      <w:r w:rsidRPr="009B1833">
        <w:rPr>
          <w:rFonts w:ascii="Times New Roman" w:hAnsi="Times New Roman"/>
          <w:sz w:val="24"/>
          <w:szCs w:val="24"/>
        </w:rPr>
        <w:t>.</w:t>
      </w:r>
      <w:r w:rsidR="001F6009">
        <w:rPr>
          <w:rFonts w:ascii="Times New Roman" w:hAnsi="Times New Roman"/>
          <w:sz w:val="24"/>
          <w:szCs w:val="24"/>
        </w:rPr>
        <w:t xml:space="preserve"> Отдельный вход </w:t>
      </w:r>
      <w:r w:rsidR="00F63792">
        <w:rPr>
          <w:rFonts w:ascii="Times New Roman" w:hAnsi="Times New Roman"/>
          <w:sz w:val="24"/>
          <w:szCs w:val="24"/>
        </w:rPr>
        <w:t>имеется</w:t>
      </w:r>
      <w:r w:rsidR="001F6009">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302E63">
        <w:rPr>
          <w:rFonts w:ascii="Times New Roman" w:hAnsi="Times New Roman"/>
          <w:bCs/>
          <w:sz w:val="24"/>
          <w:szCs w:val="24"/>
        </w:rPr>
        <w:t>объект на торги ранее не выставлялся</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F63792">
        <w:t>2 694</w:t>
      </w:r>
      <w:r w:rsidR="001F6009">
        <w:t xml:space="preserve"> </w:t>
      </w:r>
      <w:r w:rsidR="008E5A71">
        <w:t>000</w:t>
      </w:r>
      <w:r w:rsidR="005B2C70" w:rsidRPr="006A364B">
        <w:t xml:space="preserve"> (</w:t>
      </w:r>
      <w:r w:rsidR="00F63792">
        <w:t>два миллиона шестьсот девяносто четыре тысячи</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F63792">
        <w:rPr>
          <w:rFonts w:ascii="Times New Roman" w:hAnsi="Times New Roman"/>
          <w:sz w:val="24"/>
          <w:szCs w:val="24"/>
        </w:rPr>
        <w:t>134 700</w:t>
      </w:r>
      <w:r w:rsidR="00505076" w:rsidRPr="007A6A43">
        <w:rPr>
          <w:rFonts w:ascii="Times New Roman" w:hAnsi="Times New Roman"/>
          <w:sz w:val="24"/>
          <w:szCs w:val="24"/>
        </w:rPr>
        <w:t xml:space="preserve"> (</w:t>
      </w:r>
      <w:r w:rsidR="00F63792">
        <w:rPr>
          <w:rFonts w:ascii="Times New Roman" w:hAnsi="Times New Roman"/>
          <w:sz w:val="24"/>
          <w:szCs w:val="24"/>
        </w:rPr>
        <w:t>сто тридцать четыре тысячи семьсот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F63792">
        <w:t>269 400</w:t>
      </w:r>
      <w:r w:rsidR="00757844" w:rsidRPr="00D421CA">
        <w:t xml:space="preserve"> (</w:t>
      </w:r>
      <w:r w:rsidR="00F63792">
        <w:t>двести шестьдесят девять тысяч четыреста</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450919">
        <w:rPr>
          <w:rFonts w:ascii="Times New Roman" w:hAnsi="Times New Roman"/>
          <w:bCs/>
          <w:sz w:val="24"/>
          <w:szCs w:val="24"/>
          <w:lang w:eastAsia="ru-RU"/>
        </w:rPr>
        <w:t>2</w:t>
      </w:r>
      <w:r w:rsidR="00F63792">
        <w:rPr>
          <w:rFonts w:ascii="Times New Roman" w:hAnsi="Times New Roman"/>
          <w:bCs/>
          <w:sz w:val="24"/>
          <w:szCs w:val="24"/>
          <w:lang w:eastAsia="ru-RU"/>
        </w:rPr>
        <w:t>8</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1F5E99">
        <w:rPr>
          <w:rFonts w:ascii="Times New Roman" w:hAnsi="Times New Roman"/>
          <w:bCs/>
          <w:sz w:val="24"/>
          <w:szCs w:val="24"/>
          <w:lang w:eastAsia="ru-RU"/>
        </w:rPr>
        <w:t>2</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450919">
        <w:rPr>
          <w:rFonts w:ascii="Times New Roman" w:hAnsi="Times New Roman"/>
          <w:bCs/>
          <w:sz w:val="24"/>
          <w:szCs w:val="24"/>
          <w:lang w:eastAsia="ru-RU"/>
        </w:rPr>
        <w:t>2</w:t>
      </w:r>
      <w:r w:rsidR="00F63792">
        <w:rPr>
          <w:rFonts w:ascii="Times New Roman" w:hAnsi="Times New Roman"/>
          <w:bCs/>
          <w:sz w:val="24"/>
          <w:szCs w:val="24"/>
          <w:lang w:eastAsia="ru-RU"/>
        </w:rPr>
        <w:t>7</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1F5E99">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450919">
        <w:rPr>
          <w:rFonts w:ascii="Times New Roman" w:hAnsi="Times New Roman"/>
          <w:bCs/>
          <w:sz w:val="24"/>
          <w:szCs w:val="24"/>
          <w:lang w:eastAsia="ru-RU"/>
        </w:rPr>
        <w:t>2</w:t>
      </w:r>
      <w:r w:rsidR="00F63792">
        <w:rPr>
          <w:rFonts w:ascii="Times New Roman" w:hAnsi="Times New Roman"/>
          <w:bCs/>
          <w:sz w:val="24"/>
          <w:szCs w:val="24"/>
          <w:lang w:eastAsia="ru-RU"/>
        </w:rPr>
        <w:t>9</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F63792">
        <w:rPr>
          <w:rFonts w:ascii="Times New Roman" w:hAnsi="Times New Roman"/>
          <w:bCs/>
          <w:sz w:val="24"/>
          <w:szCs w:val="24"/>
          <w:lang w:eastAsia="ru-RU"/>
        </w:rPr>
        <w:t>02</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F63792">
        <w:rPr>
          <w:rFonts w:ascii="Times New Roman" w:hAnsi="Times New Roman"/>
          <w:bCs/>
          <w:sz w:val="24"/>
          <w:szCs w:val="24"/>
          <w:lang w:eastAsia="ru-RU"/>
        </w:rPr>
        <w:t>4</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450919">
        <w:rPr>
          <w:rFonts w:ascii="Times New Roman" w:hAnsi="Times New Roman"/>
          <w:bCs/>
          <w:sz w:val="24"/>
          <w:szCs w:val="24"/>
          <w:lang w:eastAsia="ru-RU"/>
        </w:rPr>
        <w:t>10</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450919">
        <w:rPr>
          <w:sz w:val="24"/>
        </w:rPr>
        <w:t>2</w:t>
      </w:r>
      <w:r w:rsidR="00F63792">
        <w:rPr>
          <w:sz w:val="24"/>
        </w:rPr>
        <w:t>8</w:t>
      </w:r>
      <w:r w:rsidR="0054303C" w:rsidRPr="00494BFE">
        <w:rPr>
          <w:sz w:val="24"/>
        </w:rPr>
        <w:t>.</w:t>
      </w:r>
      <w:r w:rsidR="00302E63">
        <w:rPr>
          <w:sz w:val="24"/>
        </w:rPr>
        <w:t>0</w:t>
      </w:r>
      <w:r w:rsidR="001F5E99">
        <w:rPr>
          <w:sz w:val="24"/>
        </w:rPr>
        <w:t>2</w:t>
      </w:r>
      <w:r w:rsidR="00101107" w:rsidRPr="00494BFE">
        <w:rPr>
          <w:sz w:val="24"/>
        </w:rPr>
        <w:t>.202</w:t>
      </w:r>
      <w:r w:rsidR="00302E63">
        <w:rPr>
          <w:sz w:val="24"/>
        </w:rPr>
        <w:t>4</w:t>
      </w:r>
      <w:r w:rsidR="00101107" w:rsidRPr="00494BFE">
        <w:rPr>
          <w:sz w:val="24"/>
        </w:rPr>
        <w:t xml:space="preserve"> по </w:t>
      </w:r>
      <w:r w:rsidR="00450919">
        <w:rPr>
          <w:sz w:val="24"/>
        </w:rPr>
        <w:t>2</w:t>
      </w:r>
      <w:r w:rsidR="00F63792">
        <w:rPr>
          <w:sz w:val="24"/>
        </w:rPr>
        <w:t>7</w:t>
      </w:r>
      <w:r w:rsidR="00CE6D1B" w:rsidRPr="00494BFE">
        <w:rPr>
          <w:sz w:val="24"/>
        </w:rPr>
        <w:t>.</w:t>
      </w:r>
      <w:r w:rsidR="00302E63">
        <w:rPr>
          <w:sz w:val="24"/>
        </w:rPr>
        <w:t>0</w:t>
      </w:r>
      <w:r w:rsidR="001F5E99">
        <w:rPr>
          <w:sz w:val="24"/>
        </w:rPr>
        <w:t>3</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ул. </w:t>
      </w:r>
      <w:r w:rsidR="00F63792">
        <w:rPr>
          <w:sz w:val="24"/>
        </w:rPr>
        <w:t>Семафорной</w:t>
      </w:r>
      <w:r w:rsidR="00C60DCD">
        <w:rPr>
          <w:sz w:val="24"/>
        </w:rPr>
        <w:t xml:space="preserve">, д. </w:t>
      </w:r>
      <w:r w:rsidR="00F63792">
        <w:rPr>
          <w:sz w:val="24"/>
        </w:rPr>
        <w:t>15а</w:t>
      </w:r>
      <w:r w:rsidR="00C60DCD">
        <w:rPr>
          <w:sz w:val="24"/>
        </w:rPr>
        <w:t>,</w:t>
      </w:r>
      <w:r w:rsidR="00A270F8">
        <w:rPr>
          <w:sz w:val="24"/>
        </w:rPr>
        <w:t xml:space="preserve"> </w:t>
      </w:r>
      <w:r w:rsidR="00C60DCD">
        <w:rPr>
          <w:sz w:val="24"/>
        </w:rPr>
        <w:t xml:space="preserve">пом. </w:t>
      </w:r>
      <w:r w:rsidR="00F63792">
        <w:rPr>
          <w:sz w:val="24"/>
        </w:rPr>
        <w:t>82</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450919" w:rsidRPr="00A270F8">
        <w:rPr>
          <w:b/>
          <w:sz w:val="24"/>
        </w:rPr>
        <w:t>Осмотр имущества</w:t>
      </w:r>
      <w:r w:rsidR="00450919">
        <w:rPr>
          <w:sz w:val="24"/>
        </w:rPr>
        <w:t xml:space="preserve"> проводится в рабочие дни еженедельно по </w:t>
      </w:r>
      <w:r w:rsidR="00FF51D0">
        <w:rPr>
          <w:sz w:val="24"/>
        </w:rPr>
        <w:t>пятницам с 09</w:t>
      </w:r>
      <w:r w:rsidR="00450919">
        <w:rPr>
          <w:sz w:val="24"/>
        </w:rPr>
        <w:t>-</w:t>
      </w:r>
      <w:r w:rsidR="00FF51D0">
        <w:rPr>
          <w:sz w:val="24"/>
        </w:rPr>
        <w:t>3</w:t>
      </w:r>
      <w:r w:rsidR="00450919">
        <w:rPr>
          <w:sz w:val="24"/>
        </w:rPr>
        <w:t>0 до 10-</w:t>
      </w:r>
      <w:r w:rsidR="00FF51D0">
        <w:rPr>
          <w:sz w:val="24"/>
        </w:rPr>
        <w:t>0</w:t>
      </w:r>
      <w:r w:rsidR="00450919">
        <w:rPr>
          <w:sz w:val="24"/>
        </w:rPr>
        <w:t>0 часов (время красноярское) по предварительной записи. Контактное лицо, ответственное за осмотр помещения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50919">
        <w:rPr>
          <w:sz w:val="16"/>
          <w:szCs w:val="16"/>
        </w:rPr>
        <w:t>2</w:t>
      </w:r>
      <w:r w:rsidR="00FF51D0">
        <w:rPr>
          <w:sz w:val="16"/>
          <w:szCs w:val="16"/>
        </w:rPr>
        <w:t>7</w:t>
      </w:r>
      <w:bookmarkStart w:id="2" w:name="_GoBack"/>
      <w:bookmarkEnd w:id="2"/>
      <w:r w:rsidR="00711952">
        <w:rPr>
          <w:sz w:val="16"/>
          <w:szCs w:val="16"/>
        </w:rPr>
        <w:t>.</w:t>
      </w:r>
      <w:r w:rsidR="006D7307">
        <w:rPr>
          <w:sz w:val="16"/>
          <w:szCs w:val="16"/>
        </w:rPr>
        <w:t>0</w:t>
      </w:r>
      <w:r w:rsidR="00A270F8">
        <w:rPr>
          <w:sz w:val="16"/>
          <w:szCs w:val="16"/>
        </w:rPr>
        <w:t>2</w:t>
      </w:r>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F51D0">
      <w:rPr>
        <w:rStyle w:val="ac"/>
        <w:noProof/>
      </w:rPr>
      <w:t>11</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00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9A"/>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919"/>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B19"/>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792"/>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1D0"/>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FFE40A-D298-4F8C-9ED0-D9D619D46D04}"/>
</file>

<file path=customXml/itemProps2.xml><?xml version="1.0" encoding="utf-8"?>
<ds:datastoreItem xmlns:ds="http://schemas.openxmlformats.org/officeDocument/2006/customXml" ds:itemID="{725977DB-4B7F-48C8-93B5-04592741C769}"/>
</file>

<file path=customXml/itemProps3.xml><?xml version="1.0" encoding="utf-8"?>
<ds:datastoreItem xmlns:ds="http://schemas.openxmlformats.org/officeDocument/2006/customXml" ds:itemID="{0F05F89F-3A57-4E03-A1BF-8EEF99254FD4}"/>
</file>

<file path=customXml/itemProps4.xml><?xml version="1.0" encoding="utf-8"?>
<ds:datastoreItem xmlns:ds="http://schemas.openxmlformats.org/officeDocument/2006/customXml" ds:itemID="{7533911B-1B06-4803-87A7-9FCDD92C0744}"/>
</file>

<file path=docProps/app.xml><?xml version="1.0" encoding="utf-8"?>
<Properties xmlns="http://schemas.openxmlformats.org/officeDocument/2006/extended-properties" xmlns:vt="http://schemas.openxmlformats.org/officeDocument/2006/docPropsVTypes">
  <Template>Normal</Template>
  <TotalTime>2339</TotalTime>
  <Pages>13</Pages>
  <Words>6252</Words>
  <Characters>35642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319</cp:revision>
  <cp:lastPrinted>2023-01-12T07:13:00Z</cp:lastPrinted>
  <dcterms:created xsi:type="dcterms:W3CDTF">2019-06-19T05:09:00Z</dcterms:created>
  <dcterms:modified xsi:type="dcterms:W3CDTF">2024-02-27T04:28:00Z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