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CB7866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EC7C8A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CB7866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CB7866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FE1B16">
        <w:rPr>
          <w:sz w:val="28"/>
          <w:szCs w:val="28"/>
        </w:rPr>
        <w:t>21.09.2017</w:t>
      </w:r>
      <w:r w:rsidRPr="007F2A0B">
        <w:rPr>
          <w:sz w:val="28"/>
          <w:szCs w:val="28"/>
        </w:rPr>
        <w:t xml:space="preserve"> № </w:t>
      </w:r>
      <w:r w:rsidR="00FE1B16">
        <w:rPr>
          <w:sz w:val="28"/>
          <w:szCs w:val="28"/>
        </w:rPr>
        <w:t>125-о</w:t>
      </w:r>
    </w:p>
    <w:p w:rsidR="00461F43" w:rsidRPr="007F2A0B" w:rsidRDefault="00461F43" w:rsidP="00CB7866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CB7866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0191" w:rsidRDefault="00480191" w:rsidP="00CB7866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0191" w:rsidRPr="00266ACF" w:rsidRDefault="00480191" w:rsidP="00CB7866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EC7C8A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EC7C8A">
        <w:rPr>
          <w:rFonts w:ascii="Times New Roman" w:hAnsi="Times New Roman" w:cs="Times New Roman"/>
          <w:b w:val="0"/>
          <w:sz w:val="28"/>
          <w:szCs w:val="28"/>
        </w:rPr>
        <w:t xml:space="preserve">-ту </w:t>
      </w:r>
      <w:r w:rsidR="00FC58C9">
        <w:rPr>
          <w:rFonts w:ascii="Times New Roman" w:hAnsi="Times New Roman" w:cs="Times New Roman"/>
          <w:b w:val="0"/>
          <w:sz w:val="28"/>
          <w:szCs w:val="28"/>
        </w:rPr>
        <w:t>60 лет Образования СССР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FC58C9">
        <w:rPr>
          <w:rFonts w:ascii="Times New Roman" w:hAnsi="Times New Roman" w:cs="Times New Roman"/>
          <w:b w:val="0"/>
          <w:sz w:val="28"/>
          <w:szCs w:val="28"/>
        </w:rPr>
        <w:t>8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FC58C9">
        <w:rPr>
          <w:rFonts w:ascii="Times New Roman" w:hAnsi="Times New Roman" w:cs="Times New Roman"/>
          <w:b w:val="0"/>
          <w:sz w:val="28"/>
          <w:szCs w:val="28"/>
        </w:rPr>
        <w:t>356</w:t>
      </w:r>
    </w:p>
    <w:p w:rsidR="009F2687" w:rsidRPr="007F2A0B" w:rsidRDefault="009F2687" w:rsidP="00CB7866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CB7866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CB7866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CB7866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CB7866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CB7866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480191">
        <w:rPr>
          <w:rFonts w:cs="Times New Roman"/>
          <w:sz w:val="28"/>
          <w:szCs w:val="28"/>
        </w:rPr>
        <w:t>распоряжение ад</w:t>
      </w:r>
      <w:r w:rsidR="00480191" w:rsidRPr="00642F91">
        <w:rPr>
          <w:rFonts w:cs="Times New Roman"/>
          <w:sz w:val="28"/>
          <w:szCs w:val="28"/>
        </w:rPr>
        <w:t xml:space="preserve">министрации города Красноярска от </w:t>
      </w:r>
      <w:r w:rsidR="00FC58C9">
        <w:rPr>
          <w:rFonts w:cs="Times New Roman"/>
          <w:sz w:val="28"/>
          <w:szCs w:val="28"/>
        </w:rPr>
        <w:t>20</w:t>
      </w:r>
      <w:r w:rsidR="00480191" w:rsidRPr="00E635F1">
        <w:rPr>
          <w:rFonts w:cs="Times New Roman"/>
          <w:sz w:val="28"/>
          <w:szCs w:val="28"/>
        </w:rPr>
        <w:t>.</w:t>
      </w:r>
      <w:r w:rsidR="00480191">
        <w:rPr>
          <w:rFonts w:cs="Times New Roman"/>
          <w:sz w:val="28"/>
          <w:szCs w:val="28"/>
        </w:rPr>
        <w:t>0</w:t>
      </w:r>
      <w:r w:rsidR="00FC58C9">
        <w:rPr>
          <w:rFonts w:cs="Times New Roman"/>
          <w:sz w:val="28"/>
          <w:szCs w:val="28"/>
        </w:rPr>
        <w:t>9</w:t>
      </w:r>
      <w:r w:rsidR="00480191" w:rsidRPr="00E635F1">
        <w:rPr>
          <w:rFonts w:cs="Times New Roman"/>
          <w:sz w:val="28"/>
          <w:szCs w:val="28"/>
        </w:rPr>
        <w:t>.201</w:t>
      </w:r>
      <w:r w:rsidR="00480191">
        <w:rPr>
          <w:rFonts w:cs="Times New Roman"/>
          <w:sz w:val="28"/>
          <w:szCs w:val="28"/>
        </w:rPr>
        <w:t>7</w:t>
      </w:r>
      <w:r w:rsidR="00480191" w:rsidRPr="00E635F1">
        <w:rPr>
          <w:rFonts w:cs="Times New Roman"/>
          <w:sz w:val="28"/>
          <w:szCs w:val="28"/>
        </w:rPr>
        <w:t xml:space="preserve"> № </w:t>
      </w:r>
      <w:r w:rsidR="00FC58C9">
        <w:rPr>
          <w:rFonts w:cs="Times New Roman"/>
          <w:sz w:val="28"/>
          <w:szCs w:val="28"/>
        </w:rPr>
        <w:t>4089</w:t>
      </w:r>
      <w:r w:rsidR="00480191" w:rsidRPr="00E635F1">
        <w:rPr>
          <w:rFonts w:cs="Times New Roman"/>
          <w:sz w:val="28"/>
          <w:szCs w:val="28"/>
        </w:rPr>
        <w:t>-</w:t>
      </w:r>
      <w:r w:rsidR="00480191">
        <w:rPr>
          <w:rFonts w:cs="Times New Roman"/>
          <w:sz w:val="28"/>
          <w:szCs w:val="28"/>
        </w:rPr>
        <w:t xml:space="preserve">недв «О </w:t>
      </w:r>
      <w:r w:rsidR="00480191" w:rsidRPr="00642F91">
        <w:rPr>
          <w:rFonts w:cs="Times New Roman"/>
          <w:sz w:val="28"/>
          <w:szCs w:val="28"/>
        </w:rPr>
        <w:t xml:space="preserve">приватизации нежилого помещения       </w:t>
      </w:r>
      <w:r w:rsidR="004B7ED2">
        <w:rPr>
          <w:rFonts w:cs="Times New Roman"/>
          <w:sz w:val="28"/>
          <w:szCs w:val="28"/>
        </w:rPr>
        <w:t xml:space="preserve">по </w:t>
      </w:r>
      <w:proofErr w:type="spellStart"/>
      <w:r w:rsidR="00EC7C8A">
        <w:rPr>
          <w:rFonts w:cs="Times New Roman"/>
          <w:sz w:val="28"/>
          <w:szCs w:val="28"/>
        </w:rPr>
        <w:t>пр</w:t>
      </w:r>
      <w:proofErr w:type="spellEnd"/>
      <w:r w:rsidR="00EC7C8A">
        <w:rPr>
          <w:rFonts w:cs="Times New Roman"/>
          <w:sz w:val="28"/>
          <w:szCs w:val="28"/>
        </w:rPr>
        <w:t xml:space="preserve">-ту </w:t>
      </w:r>
      <w:r w:rsidR="00FC58C9">
        <w:rPr>
          <w:rFonts w:cs="Times New Roman"/>
          <w:sz w:val="28"/>
          <w:szCs w:val="28"/>
        </w:rPr>
        <w:t>60 лет Образования СССР</w:t>
      </w:r>
      <w:r w:rsidR="004B7ED2">
        <w:rPr>
          <w:rFonts w:cs="Times New Roman"/>
          <w:sz w:val="28"/>
          <w:szCs w:val="28"/>
        </w:rPr>
        <w:t xml:space="preserve">, д. </w:t>
      </w:r>
      <w:r w:rsidR="00FC58C9">
        <w:rPr>
          <w:rFonts w:cs="Times New Roman"/>
          <w:sz w:val="28"/>
          <w:szCs w:val="28"/>
        </w:rPr>
        <w:t>8</w:t>
      </w:r>
      <w:r w:rsidR="004B7ED2">
        <w:rPr>
          <w:rFonts w:cs="Times New Roman"/>
          <w:sz w:val="28"/>
          <w:szCs w:val="28"/>
        </w:rPr>
        <w:t xml:space="preserve">, пом. </w:t>
      </w:r>
      <w:r w:rsidR="00FC58C9">
        <w:rPr>
          <w:rFonts w:cs="Times New Roman"/>
          <w:sz w:val="28"/>
          <w:szCs w:val="28"/>
        </w:rPr>
        <w:t>356</w:t>
      </w:r>
      <w:r w:rsidR="00480191">
        <w:rPr>
          <w:rFonts w:cs="Times New Roman"/>
          <w:sz w:val="28"/>
          <w:szCs w:val="28"/>
        </w:rPr>
        <w:t>»</w:t>
      </w:r>
      <w:r w:rsidR="00480191" w:rsidRPr="00642F91">
        <w:rPr>
          <w:rFonts w:cs="Times New Roman"/>
          <w:sz w:val="28"/>
          <w:szCs w:val="28"/>
        </w:rPr>
        <w:t>.</w:t>
      </w:r>
    </w:p>
    <w:p w:rsidR="002F0D21" w:rsidRDefault="002F0D21" w:rsidP="00CB7866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CB7866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80191" w:rsidRPr="007F2A0B" w:rsidRDefault="00480191" w:rsidP="00CB7866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Нежилое помещение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FC58C9">
        <w:rPr>
          <w:rFonts w:cs="Times New Roman"/>
          <w:sz w:val="28"/>
          <w:szCs w:val="28"/>
        </w:rPr>
        <w:t>28,2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 w:rsidR="00EC7C8A">
        <w:rPr>
          <w:rFonts w:cs="Times New Roman"/>
          <w:sz w:val="28"/>
          <w:szCs w:val="28"/>
        </w:rPr>
        <w:t xml:space="preserve">пр-т </w:t>
      </w:r>
      <w:r w:rsidR="00FC58C9">
        <w:rPr>
          <w:rFonts w:cs="Times New Roman"/>
          <w:sz w:val="28"/>
          <w:szCs w:val="28"/>
        </w:rPr>
        <w:t>60 лет Образования СССР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д. </w:t>
      </w:r>
      <w:r w:rsidR="00FC58C9">
        <w:rPr>
          <w:rFonts w:cs="Times New Roman"/>
          <w:sz w:val="28"/>
          <w:szCs w:val="28"/>
        </w:rPr>
        <w:t>8</w:t>
      </w:r>
      <w:r w:rsidR="004B7ED2">
        <w:rPr>
          <w:rFonts w:cs="Times New Roman"/>
          <w:sz w:val="28"/>
          <w:szCs w:val="28"/>
        </w:rPr>
        <w:t xml:space="preserve">, пом. </w:t>
      </w:r>
      <w:r w:rsidR="00FC58C9">
        <w:rPr>
          <w:rFonts w:cs="Times New Roman"/>
          <w:sz w:val="28"/>
          <w:szCs w:val="28"/>
        </w:rPr>
        <w:t>356</w:t>
      </w:r>
      <w:r w:rsidRPr="007F2A0B">
        <w:rPr>
          <w:rFonts w:cs="Times New Roman"/>
          <w:sz w:val="28"/>
          <w:szCs w:val="28"/>
        </w:rPr>
        <w:t>.</w:t>
      </w:r>
    </w:p>
    <w:p w:rsidR="00480191" w:rsidRPr="001D061E" w:rsidRDefault="00480191" w:rsidP="00CB786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6"/>
        </w:rPr>
      </w:pP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Нежилое помещение находится на </w:t>
      </w:r>
      <w:r w:rsidR="00EC7C8A">
        <w:rPr>
          <w:rFonts w:ascii="Times New Roman" w:hAnsi="Times New Roman" w:cs="Times New Roman"/>
          <w:b w:val="0"/>
          <w:sz w:val="28"/>
          <w:szCs w:val="26"/>
        </w:rPr>
        <w:t>первом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 этаже </w:t>
      </w:r>
      <w:r w:rsidR="00FC58C9">
        <w:rPr>
          <w:rFonts w:ascii="Times New Roman" w:hAnsi="Times New Roman" w:cs="Times New Roman"/>
          <w:b w:val="0"/>
          <w:sz w:val="28"/>
          <w:szCs w:val="26"/>
        </w:rPr>
        <w:t>девя</w:t>
      </w:r>
      <w:r w:rsidR="004B7ED2">
        <w:rPr>
          <w:rFonts w:ascii="Times New Roman" w:hAnsi="Times New Roman" w:cs="Times New Roman"/>
          <w:b w:val="0"/>
          <w:sz w:val="28"/>
          <w:szCs w:val="26"/>
        </w:rPr>
        <w:t>тиэтажного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 жилого дома 19</w:t>
      </w:r>
      <w:r w:rsidR="00FC58C9">
        <w:rPr>
          <w:rFonts w:ascii="Times New Roman" w:hAnsi="Times New Roman" w:cs="Times New Roman"/>
          <w:b w:val="0"/>
          <w:sz w:val="28"/>
          <w:szCs w:val="26"/>
        </w:rPr>
        <w:t>87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 года постройки. Отдельный вход </w:t>
      </w:r>
      <w:r w:rsidR="00EC7C8A">
        <w:rPr>
          <w:rFonts w:ascii="Times New Roman" w:hAnsi="Times New Roman" w:cs="Times New Roman"/>
          <w:b w:val="0"/>
          <w:sz w:val="28"/>
          <w:szCs w:val="26"/>
        </w:rPr>
        <w:t>имеется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>.</w:t>
      </w:r>
    </w:p>
    <w:p w:rsidR="00480191" w:rsidRPr="007F2A0B" w:rsidRDefault="00480191" w:rsidP="00CB7866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– </w:t>
      </w:r>
      <w:r w:rsidR="00FC58C9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480191" w:rsidRPr="007F2A0B" w:rsidRDefault="00480191" w:rsidP="00CB7866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480191" w:rsidP="00CB7866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CB7866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CB786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CB786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CB7866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CB786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FE1B16">
        <w:rPr>
          <w:rFonts w:cs="Times New Roman"/>
          <w:sz w:val="28"/>
          <w:szCs w:val="28"/>
        </w:rPr>
        <w:t>31 октября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FE1B16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FE1B16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FE1B16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CB7866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CB7866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FC58C9">
        <w:rPr>
          <w:rFonts w:ascii="Times New Roman" w:hAnsi="Times New Roman" w:cs="Times New Roman"/>
          <w:b w:val="0"/>
          <w:sz w:val="28"/>
          <w:szCs w:val="28"/>
        </w:rPr>
        <w:t>1 156</w:t>
      </w:r>
      <w:r w:rsidR="00552D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FC58C9">
        <w:rPr>
          <w:rFonts w:ascii="Times New Roman" w:hAnsi="Times New Roman" w:cs="Times New Roman"/>
          <w:b w:val="0"/>
          <w:sz w:val="28"/>
          <w:szCs w:val="28"/>
        </w:rPr>
        <w:t>один миллион сто пятьдесят шесть тысяч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CB7866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FC58C9">
        <w:rPr>
          <w:rFonts w:ascii="Times New Roman" w:hAnsi="Times New Roman" w:cs="Times New Roman"/>
          <w:b w:val="0"/>
          <w:sz w:val="28"/>
          <w:szCs w:val="28"/>
        </w:rPr>
        <w:t>57 800</w:t>
      </w:r>
      <w:r w:rsidR="004B7ED2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C58C9">
        <w:rPr>
          <w:rFonts w:ascii="Times New Roman" w:hAnsi="Times New Roman" w:cs="Times New Roman"/>
          <w:b w:val="0"/>
          <w:sz w:val="28"/>
          <w:szCs w:val="28"/>
        </w:rPr>
        <w:t>пятьдесят семь тысяч восемьсот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CB7866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CB7866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98693F" w:rsidRPr="00642F91" w:rsidRDefault="009434C3" w:rsidP="00CB786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FC58C9">
        <w:rPr>
          <w:rFonts w:ascii="Times New Roman" w:hAnsi="Times New Roman" w:cs="Times New Roman"/>
          <w:b w:val="0"/>
          <w:sz w:val="28"/>
          <w:szCs w:val="28"/>
        </w:rPr>
        <w:t>231 200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C58C9">
        <w:rPr>
          <w:rFonts w:ascii="Times New Roman" w:hAnsi="Times New Roman" w:cs="Times New Roman"/>
          <w:b w:val="0"/>
          <w:sz w:val="28"/>
          <w:szCs w:val="28"/>
        </w:rPr>
        <w:t>двести тридцать одна тысяча двести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F41320" w:rsidRPr="00ED3863" w:rsidRDefault="0098693F" w:rsidP="00CB786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FE1B16">
        <w:rPr>
          <w:rFonts w:ascii="Times New Roman" w:hAnsi="Times New Roman" w:cs="Times New Roman"/>
          <w:b w:val="0"/>
          <w:sz w:val="28"/>
          <w:szCs w:val="28"/>
        </w:rPr>
        <w:t>26.09.2017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FE1B16">
        <w:rPr>
          <w:rFonts w:ascii="Times New Roman" w:hAnsi="Times New Roman" w:cs="Times New Roman"/>
          <w:b w:val="0"/>
          <w:sz w:val="28"/>
          <w:szCs w:val="28"/>
        </w:rPr>
        <w:t>23.10.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EC7C8A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EC7C8A">
        <w:rPr>
          <w:rFonts w:ascii="Times New Roman" w:hAnsi="Times New Roman" w:cs="Times New Roman"/>
          <w:b w:val="0"/>
          <w:sz w:val="28"/>
          <w:szCs w:val="28"/>
        </w:rPr>
        <w:t xml:space="preserve">-ту </w:t>
      </w:r>
      <w:r w:rsidR="00FC58C9">
        <w:rPr>
          <w:rFonts w:ascii="Times New Roman" w:hAnsi="Times New Roman" w:cs="Times New Roman"/>
          <w:b w:val="0"/>
          <w:sz w:val="28"/>
          <w:szCs w:val="28"/>
        </w:rPr>
        <w:t>60 лет Образования СССР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FC58C9">
        <w:rPr>
          <w:rFonts w:ascii="Times New Roman" w:hAnsi="Times New Roman" w:cs="Times New Roman"/>
          <w:b w:val="0"/>
          <w:sz w:val="28"/>
          <w:szCs w:val="28"/>
        </w:rPr>
        <w:t>8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FC58C9">
        <w:rPr>
          <w:rFonts w:ascii="Times New Roman" w:hAnsi="Times New Roman" w:cs="Times New Roman"/>
          <w:b w:val="0"/>
          <w:sz w:val="28"/>
          <w:szCs w:val="28"/>
        </w:rPr>
        <w:t>356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CB786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CB786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CB786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CB786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CB786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CB786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CB786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CB7866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FE1B16">
        <w:rPr>
          <w:rFonts w:cs="Times New Roman"/>
          <w:bCs/>
          <w:sz w:val="28"/>
          <w:szCs w:val="28"/>
        </w:rPr>
        <w:t xml:space="preserve">26 сентября 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FE1B16">
        <w:rPr>
          <w:rFonts w:cs="Times New Roman"/>
          <w:bCs/>
          <w:sz w:val="28"/>
          <w:szCs w:val="28"/>
        </w:rPr>
        <w:t>23 октября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FE1B16">
        <w:rPr>
          <w:rFonts w:cs="Times New Roman"/>
          <w:bCs/>
          <w:sz w:val="28"/>
          <w:szCs w:val="28"/>
        </w:rPr>
        <w:t xml:space="preserve">10:00 </w:t>
      </w:r>
      <w:r w:rsidRPr="00ED3863">
        <w:rPr>
          <w:rFonts w:cs="Times New Roman"/>
          <w:bCs/>
          <w:sz w:val="28"/>
          <w:szCs w:val="28"/>
        </w:rPr>
        <w:t>час</w:t>
      </w:r>
      <w:r w:rsidR="00FE1B16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CB7866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CB7866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FE1B16">
        <w:rPr>
          <w:rFonts w:cs="Times New Roman"/>
          <w:bCs/>
          <w:sz w:val="28"/>
          <w:szCs w:val="28"/>
        </w:rPr>
        <w:t>26 октября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CB7866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CB786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CB7866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CB786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CB7866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CB7866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CB7866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CB786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CB786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CB786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CB786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CB786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CB786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CB786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CB786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CB786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CB786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CB786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CB786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CB786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CB786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CB786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CB786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CB786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CB786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FE1B16">
        <w:rPr>
          <w:rFonts w:cs="Times New Roman"/>
          <w:bCs/>
          <w:sz w:val="28"/>
          <w:szCs w:val="28"/>
        </w:rPr>
        <w:t>26 сентября</w:t>
      </w:r>
      <w:r w:rsidR="00CB7866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года по </w:t>
      </w:r>
      <w:r w:rsidR="00FE1B16">
        <w:rPr>
          <w:rFonts w:cs="Times New Roman"/>
          <w:bCs/>
          <w:sz w:val="28"/>
          <w:szCs w:val="28"/>
        </w:rPr>
        <w:t>23</w:t>
      </w:r>
      <w:r>
        <w:rPr>
          <w:rFonts w:cs="Times New Roman"/>
          <w:bCs/>
          <w:sz w:val="28"/>
          <w:szCs w:val="28"/>
        </w:rPr>
        <w:t xml:space="preserve"> </w:t>
      </w:r>
      <w:r w:rsidR="00FE1B16">
        <w:rPr>
          <w:rFonts w:cs="Times New Roman"/>
          <w:bCs/>
          <w:sz w:val="28"/>
          <w:szCs w:val="28"/>
        </w:rPr>
        <w:t>октября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CB786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CB786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CB7866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CB7866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CB7866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CB786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CB7866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CB7866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основаниям:</w:t>
      </w:r>
    </w:p>
    <w:p w:rsidR="00A53B37" w:rsidRPr="007F2A0B" w:rsidRDefault="00A53B37" w:rsidP="00CB786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CB786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CB786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CB786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CB7866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CB786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CB786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CB786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CB786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CB786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CB786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480191" w:rsidRPr="002F0D21" w:rsidRDefault="004B7ED2" w:rsidP="00CB7866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 на торги ранее не выставлялся</w:t>
      </w:r>
      <w:r w:rsidR="00480191" w:rsidRPr="002F0D21">
        <w:rPr>
          <w:rFonts w:cs="Times New Roman"/>
          <w:sz w:val="28"/>
          <w:szCs w:val="28"/>
        </w:rPr>
        <w:t>.</w:t>
      </w:r>
    </w:p>
    <w:p w:rsidR="006D5C27" w:rsidRDefault="006D5C27" w:rsidP="00CB7866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480191" w:rsidRDefault="00480191" w:rsidP="00CB7866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CB7866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CB7866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CB7866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CB7866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480191" w:rsidRDefault="00634DAD" w:rsidP="00CB7866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Заместитель</w:t>
      </w:r>
      <w:r w:rsidR="00175E04" w:rsidRPr="00B15428">
        <w:rPr>
          <w:rFonts w:cs="Times New Roman"/>
          <w:sz w:val="28"/>
          <w:szCs w:val="28"/>
        </w:rPr>
        <w:t xml:space="preserve"> руководителя </w:t>
      </w:r>
    </w:p>
    <w:p w:rsidR="00480191" w:rsidRDefault="00480191" w:rsidP="00CB7866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="00175E04"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="004B3FD1" w:rsidRPr="00B15428">
        <w:rPr>
          <w:rFonts w:cs="Times New Roman"/>
          <w:sz w:val="28"/>
          <w:szCs w:val="28"/>
        </w:rPr>
        <w:t xml:space="preserve">муниципального </w:t>
      </w:r>
    </w:p>
    <w:p w:rsidR="004B3FD1" w:rsidRPr="00B15428" w:rsidRDefault="00480191" w:rsidP="00CB7866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="00175E04"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="004B3FD1" w:rsidRPr="00B15428">
        <w:rPr>
          <w:rFonts w:cs="Times New Roman"/>
          <w:sz w:val="28"/>
          <w:szCs w:val="28"/>
        </w:rPr>
        <w:t>и земельных отношений</w:t>
      </w:r>
      <w:r w:rsidR="004B3FD1" w:rsidRPr="00B15428">
        <w:rPr>
          <w:rFonts w:cs="Times New Roman"/>
          <w:sz w:val="28"/>
          <w:szCs w:val="28"/>
        </w:rPr>
        <w:tab/>
      </w:r>
      <w:r w:rsidR="004B3FD1"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CB7866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CB7866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CB7866">
      <w:pPr>
        <w:suppressAutoHyphens/>
        <w:jc w:val="right"/>
      </w:pPr>
    </w:p>
    <w:p w:rsidR="008336D3" w:rsidRDefault="008336D3" w:rsidP="00CB7866">
      <w:pPr>
        <w:suppressAutoHyphens/>
        <w:jc w:val="right"/>
      </w:pPr>
    </w:p>
    <w:p w:rsidR="00480191" w:rsidRDefault="00480191" w:rsidP="00CB7866">
      <w:pPr>
        <w:suppressAutoHyphens/>
        <w:jc w:val="right"/>
      </w:pPr>
    </w:p>
    <w:p w:rsidR="00FC58C9" w:rsidRDefault="00FC58C9" w:rsidP="00CB7866">
      <w:pPr>
        <w:suppressAutoHyphens/>
        <w:jc w:val="right"/>
      </w:pPr>
    </w:p>
    <w:p w:rsidR="00FE1B16" w:rsidRDefault="00FE1B16" w:rsidP="00CB7866">
      <w:pPr>
        <w:suppressAutoHyphens/>
        <w:jc w:val="right"/>
      </w:pPr>
    </w:p>
    <w:p w:rsidR="00FE1B16" w:rsidRDefault="00FE1B16" w:rsidP="00CB7866">
      <w:pPr>
        <w:suppressAutoHyphens/>
        <w:jc w:val="right"/>
      </w:pPr>
    </w:p>
    <w:p w:rsidR="00FE1B16" w:rsidRDefault="00FE1B16" w:rsidP="00CB7866">
      <w:pPr>
        <w:suppressAutoHyphens/>
        <w:jc w:val="right"/>
      </w:pPr>
    </w:p>
    <w:p w:rsidR="00FE1B16" w:rsidRDefault="00FE1B16" w:rsidP="00CB7866">
      <w:pPr>
        <w:suppressAutoHyphens/>
        <w:jc w:val="right"/>
      </w:pPr>
    </w:p>
    <w:p w:rsidR="007B6E17" w:rsidRDefault="007B6E17" w:rsidP="00CB7866">
      <w:pPr>
        <w:suppressAutoHyphens/>
        <w:jc w:val="right"/>
      </w:pPr>
    </w:p>
    <w:p w:rsidR="009434C3" w:rsidRPr="00E6233C" w:rsidRDefault="009434C3" w:rsidP="00CB7866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CB7866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CB7866">
      <w:pPr>
        <w:suppressAutoHyphens/>
        <w:jc w:val="right"/>
      </w:pPr>
    </w:p>
    <w:p w:rsidR="009434C3" w:rsidRPr="0040079F" w:rsidRDefault="009434C3" w:rsidP="00CB7866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CB786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CB786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CB786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CB786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CB786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CB786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CB7866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CB7866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CB7866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CB7866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CB7866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CB7866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CB7866">
      <w:pPr>
        <w:suppressAutoHyphens/>
        <w:jc w:val="both"/>
        <w:rPr>
          <w:sz w:val="22"/>
          <w:szCs w:val="22"/>
        </w:rPr>
      </w:pPr>
    </w:p>
    <w:p w:rsidR="009434C3" w:rsidRDefault="009434C3" w:rsidP="00CB7866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CB7866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CB7866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CB7866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CB7866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CB7866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CB7866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CB7866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CB7866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CB7866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CB7866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CB7866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CB7866">
      <w:pPr>
        <w:suppressAutoHyphens/>
        <w:jc w:val="both"/>
        <w:rPr>
          <w:sz w:val="22"/>
          <w:szCs w:val="22"/>
        </w:rPr>
      </w:pPr>
    </w:p>
    <w:p w:rsidR="009434C3" w:rsidRDefault="009434C3" w:rsidP="00CB7866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CB7866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CB7866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CB7866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CB7866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CB7866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CB7866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CB786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CB786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CB786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CB786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CB786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CB786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CB786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CB786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CB7866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CB7866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CB7866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CB7866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CB7866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CB7866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CB7866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CB7866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CB7866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CB7866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CB7866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CB7866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CB7866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CB7866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CB7866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CB7866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CB7866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CB7866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CB7866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CB7866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CB7866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CB7866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CB7866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CB7866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CB7866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CB7866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CB7866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CB7866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CB7866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CB7866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CB7866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CB7866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CB7866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CB7866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CB7866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CB786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CB7866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CB7866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CB7866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CB786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CB786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CB786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CB786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CB7866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CB7866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CB7866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CB7866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</w:t>
      </w:r>
      <w:r w:rsidRPr="00A546F7">
        <w:rPr>
          <w:rFonts w:cs="Times New Roman"/>
          <w:iCs/>
          <w:sz w:val="28"/>
          <w:szCs w:val="22"/>
        </w:rPr>
        <w:lastRenderedPageBreak/>
        <w:t>Договора.</w:t>
      </w:r>
    </w:p>
    <w:p w:rsidR="00A546F7" w:rsidRPr="00031271" w:rsidRDefault="00A546F7" w:rsidP="00CB7866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CB7866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CB786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CB786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CB786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CB786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CB786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CB786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CB786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CB786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CB7866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CB7866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bookmarkStart w:id="0" w:name="_GoBack"/>
      <w:bookmarkEnd w:id="0"/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CB7866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CB7866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CB7866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CB7866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CB7866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CB7866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CB7866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CB7866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CB7866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CB7866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CB7866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EC7C8A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CB7866">
          <w:rPr>
            <w:noProof/>
          </w:rPr>
          <w:t>10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90C56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336A1"/>
    <w:rsid w:val="0036652B"/>
    <w:rsid w:val="003A3044"/>
    <w:rsid w:val="003B45A2"/>
    <w:rsid w:val="003F5369"/>
    <w:rsid w:val="00404C55"/>
    <w:rsid w:val="00461F43"/>
    <w:rsid w:val="00474685"/>
    <w:rsid w:val="00480191"/>
    <w:rsid w:val="004B37C9"/>
    <w:rsid w:val="004B3FD1"/>
    <w:rsid w:val="004B7700"/>
    <w:rsid w:val="004B7ED2"/>
    <w:rsid w:val="004E36B1"/>
    <w:rsid w:val="004E50FB"/>
    <w:rsid w:val="004F1F4A"/>
    <w:rsid w:val="00502621"/>
    <w:rsid w:val="0050589F"/>
    <w:rsid w:val="0051233C"/>
    <w:rsid w:val="005244EB"/>
    <w:rsid w:val="00552D79"/>
    <w:rsid w:val="00595830"/>
    <w:rsid w:val="005A4AB8"/>
    <w:rsid w:val="005B5F97"/>
    <w:rsid w:val="005D42F4"/>
    <w:rsid w:val="005E22EB"/>
    <w:rsid w:val="005E35D7"/>
    <w:rsid w:val="005E5A36"/>
    <w:rsid w:val="0060231C"/>
    <w:rsid w:val="00602992"/>
    <w:rsid w:val="00634DAD"/>
    <w:rsid w:val="00635E44"/>
    <w:rsid w:val="00640D9C"/>
    <w:rsid w:val="006537F2"/>
    <w:rsid w:val="00654449"/>
    <w:rsid w:val="00675E47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B6E17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693F"/>
    <w:rsid w:val="00987380"/>
    <w:rsid w:val="00991CCB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B7866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C2AA2"/>
    <w:rsid w:val="00EC7C8A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C58C9"/>
    <w:rsid w:val="00FE1B16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A8E023-1FC2-4F09-ABFB-C8ECE85125B5}"/>
</file>

<file path=customXml/itemProps2.xml><?xml version="1.0" encoding="utf-8"?>
<ds:datastoreItem xmlns:ds="http://schemas.openxmlformats.org/officeDocument/2006/customXml" ds:itemID="{C9D8126C-8B55-4C93-A04C-1E9BF5C3C1B0}"/>
</file>

<file path=customXml/itemProps3.xml><?xml version="1.0" encoding="utf-8"?>
<ds:datastoreItem xmlns:ds="http://schemas.openxmlformats.org/officeDocument/2006/customXml" ds:itemID="{791E0F97-F960-4895-9766-E946A1EB75D1}"/>
</file>

<file path=customXml/itemProps4.xml><?xml version="1.0" encoding="utf-8"?>
<ds:datastoreItem xmlns:ds="http://schemas.openxmlformats.org/officeDocument/2006/customXml" ds:itemID="{BBE106C3-B368-4CCE-B9F6-DAD93E9612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3147</Words>
  <Characters>17942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17</cp:revision>
  <cp:lastPrinted>2017-06-28T05:08:00Z</cp:lastPrinted>
  <dcterms:created xsi:type="dcterms:W3CDTF">2017-06-27T10:11:00Z</dcterms:created>
  <dcterms:modified xsi:type="dcterms:W3CDTF">2017-09-25T07:42:00Z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