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 178fz</w:t>
      </w:r>
      <w:r w:rsidR="00EC5B89">
        <w:rPr>
          <w:rFonts w:ascii="Times New Roman" w:hAnsi="Times New Roman" w:cs="Times New Roman"/>
          <w:bCs/>
          <w:sz w:val="24"/>
          <w:szCs w:val="24"/>
        </w:rPr>
        <w:t>24</w:t>
      </w:r>
      <w:r w:rsidRPr="00E57E53">
        <w:rPr>
          <w:rFonts w:ascii="Times New Roman" w:hAnsi="Times New Roman" w:cs="Times New Roman"/>
          <w:bCs/>
          <w:sz w:val="24"/>
          <w:szCs w:val="24"/>
        </w:rPr>
        <w:t>0619000</w:t>
      </w:r>
      <w:r w:rsidR="003167FB">
        <w:rPr>
          <w:rFonts w:ascii="Times New Roman" w:hAnsi="Times New Roman" w:cs="Times New Roman"/>
          <w:bCs/>
          <w:sz w:val="24"/>
          <w:szCs w:val="24"/>
        </w:rPr>
        <w:t>0</w:t>
      </w:r>
      <w:r w:rsidR="00804E28">
        <w:rPr>
          <w:rFonts w:ascii="Times New Roman" w:hAnsi="Times New Roman" w:cs="Times New Roman"/>
          <w:bCs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EC5B89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167FB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C5B89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7C19E5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</w:t>
      </w:r>
      <w:r w:rsidR="00804E28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7C19E5">
        <w:rPr>
          <w:rFonts w:ascii="Times New Roman" w:hAnsi="Times New Roman" w:cs="Times New Roman"/>
          <w:sz w:val="24"/>
          <w:szCs w:val="24"/>
        </w:rPr>
        <w:t>нежил</w:t>
      </w:r>
      <w:r w:rsidR="00804E28">
        <w:rPr>
          <w:rFonts w:ascii="Times New Roman" w:hAnsi="Times New Roman" w:cs="Times New Roman"/>
          <w:sz w:val="24"/>
          <w:szCs w:val="24"/>
        </w:rPr>
        <w:t>ых</w:t>
      </w:r>
      <w:r w:rsidR="007C19E5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804E28">
        <w:rPr>
          <w:rFonts w:ascii="Times New Roman" w:hAnsi="Times New Roman" w:cs="Times New Roman"/>
          <w:sz w:val="24"/>
          <w:szCs w:val="24"/>
        </w:rPr>
        <w:t>й</w:t>
      </w:r>
      <w:r w:rsidR="003167FB">
        <w:rPr>
          <w:rFonts w:ascii="Times New Roman" w:hAnsi="Times New Roman" w:cs="Times New Roman"/>
          <w:sz w:val="24"/>
          <w:szCs w:val="24"/>
        </w:rPr>
        <w:t xml:space="preserve"> № 80, 81</w:t>
      </w:r>
      <w:r w:rsidR="007C19E5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3167FB">
        <w:rPr>
          <w:rFonts w:ascii="Times New Roman" w:hAnsi="Times New Roman" w:cs="Times New Roman"/>
          <w:sz w:val="24"/>
          <w:szCs w:val="24"/>
        </w:rPr>
        <w:t>128,7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</w:t>
      </w:r>
      <w:r w:rsidR="00804E28">
        <w:rPr>
          <w:rFonts w:ascii="Times New Roman" w:hAnsi="Times New Roman" w:cs="Times New Roman"/>
          <w:sz w:val="24"/>
          <w:szCs w:val="24"/>
        </w:rPr>
        <w:t>ых</w:t>
      </w:r>
      <w:r w:rsidR="007C19E5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C053B4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3167FB">
        <w:rPr>
          <w:rFonts w:ascii="Times New Roman" w:hAnsi="Times New Roman" w:cs="Times New Roman"/>
          <w:sz w:val="24"/>
          <w:szCs w:val="24"/>
        </w:rPr>
        <w:t>Новая Заря, д. 10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EC5B89">
        <w:rPr>
          <w:rFonts w:ascii="Times New Roman" w:hAnsi="Times New Roman" w:cs="Times New Roman"/>
          <w:sz w:val="24"/>
          <w:szCs w:val="24"/>
        </w:rPr>
        <w:t>24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июня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EC5B89">
        <w:rPr>
          <w:rFonts w:ascii="Times New Roman" w:hAnsi="Times New Roman" w:cs="Times New Roman"/>
          <w:sz w:val="24"/>
          <w:szCs w:val="24"/>
        </w:rPr>
        <w:t>24</w:t>
      </w:r>
      <w:r w:rsidR="0060260F">
        <w:rPr>
          <w:rFonts w:ascii="Times New Roman" w:hAnsi="Times New Roman" w:cs="Times New Roman"/>
          <w:sz w:val="24"/>
          <w:szCs w:val="24"/>
        </w:rPr>
        <w:t>061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804E28">
        <w:rPr>
          <w:rFonts w:ascii="Times New Roman" w:hAnsi="Times New Roman" w:cs="Times New Roman"/>
          <w:sz w:val="24"/>
          <w:szCs w:val="24"/>
        </w:rPr>
        <w:t>7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EC5B89">
        <w:rPr>
          <w:bCs/>
        </w:rPr>
        <w:t>24</w:t>
      </w:r>
      <w:r w:rsidR="00E57E53" w:rsidRPr="00E57E53">
        <w:rPr>
          <w:bCs/>
        </w:rPr>
        <w:t>.0</w:t>
      </w:r>
      <w:r w:rsidR="00E57E53">
        <w:rPr>
          <w:bCs/>
        </w:rPr>
        <w:t>6</w:t>
      </w:r>
      <w:r w:rsidR="00E57E53" w:rsidRPr="00E57E53">
        <w:rPr>
          <w:bCs/>
        </w:rPr>
        <w:t xml:space="preserve">.2019 по </w:t>
      </w:r>
      <w:r w:rsidR="00EC5B89">
        <w:rPr>
          <w:bCs/>
        </w:rPr>
        <w:t>22</w:t>
      </w:r>
      <w:r w:rsidR="00E57E53" w:rsidRPr="00E57E53">
        <w:rPr>
          <w:bCs/>
        </w:rPr>
        <w:t>.0</w:t>
      </w:r>
      <w:r w:rsidR="00E57E53">
        <w:rPr>
          <w:bCs/>
        </w:rPr>
        <w:t>7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C5B89">
        <w:rPr>
          <w:bCs/>
        </w:rPr>
        <w:t>24</w:t>
      </w:r>
      <w:r w:rsidRPr="00E57E53">
        <w:rPr>
          <w:bCs/>
        </w:rPr>
        <w:t>.0</w:t>
      </w:r>
      <w:r>
        <w:rPr>
          <w:bCs/>
        </w:rPr>
        <w:t>7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C5B89">
        <w:rPr>
          <w:bCs/>
        </w:rPr>
        <w:t xml:space="preserve">26.07.2019 в </w:t>
      </w:r>
      <w:r w:rsidR="003167FB">
        <w:rPr>
          <w:bCs/>
        </w:rPr>
        <w:t>11</w:t>
      </w:r>
      <w:r w:rsidRPr="007C19E5">
        <w:rPr>
          <w:bCs/>
        </w:rPr>
        <w:t xml:space="preserve"> 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 </w:t>
      </w:r>
      <w:r w:rsidRPr="00E57E53">
        <w:t>178fz</w:t>
      </w:r>
      <w:r w:rsidR="00EC5B89">
        <w:t>24</w:t>
      </w:r>
      <w:r w:rsidRPr="00E57E53">
        <w:t>0619000</w:t>
      </w:r>
      <w:r w:rsidR="003167FB">
        <w:t>0</w:t>
      </w:r>
      <w:bookmarkStart w:id="0" w:name="_GoBack"/>
      <w:bookmarkEnd w:id="0"/>
      <w:r w:rsidR="00804E28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Заместитель руководителя департамента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Е.С. Горшкова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5F7493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___________Г.Н. Ширяева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3167FB"/>
    <w:rsid w:val="00442CB6"/>
    <w:rsid w:val="005F7493"/>
    <w:rsid w:val="0060260F"/>
    <w:rsid w:val="007C19E5"/>
    <w:rsid w:val="00804E28"/>
    <w:rsid w:val="00A415EC"/>
    <w:rsid w:val="00C053B4"/>
    <w:rsid w:val="00C6186B"/>
    <w:rsid w:val="00E57E53"/>
    <w:rsid w:val="00EC5B89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EDF9D6-E5C6-4314-8FE6-84DFC8E0180C}"/>
</file>

<file path=customXml/itemProps2.xml><?xml version="1.0" encoding="utf-8"?>
<ds:datastoreItem xmlns:ds="http://schemas.openxmlformats.org/officeDocument/2006/customXml" ds:itemID="{AC3DC615-E9DE-4786-B7AF-57367A1ABDF9}"/>
</file>

<file path=customXml/itemProps3.xml><?xml version="1.0" encoding="utf-8"?>
<ds:datastoreItem xmlns:ds="http://schemas.openxmlformats.org/officeDocument/2006/customXml" ds:itemID="{9687D09D-44AA-4565-AC26-8025356CE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2019-07-18T08:49:00Z</cp:lastPrinted>
  <dcterms:created xsi:type="dcterms:W3CDTF">2019-07-18T08:52:00Z</dcterms:created>
  <dcterms:modified xsi:type="dcterms:W3CDTF">2019-07-24T09:08:00Z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