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65130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5130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07667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5130A">
        <w:rPr>
          <w:rFonts w:ascii="Times New Roman" w:hAnsi="Times New Roman" w:cs="Times New Roman"/>
          <w:bCs/>
          <w:snapToGrid w:val="0"/>
          <w:sz w:val="24"/>
          <w:szCs w:val="24"/>
        </w:rPr>
        <w:t>23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507667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65130A">
        <w:rPr>
          <w:rFonts w:ascii="Times New Roman" w:hAnsi="Times New Roman"/>
          <w:sz w:val="24"/>
          <w:szCs w:val="24"/>
        </w:rPr>
        <w:t>250,8</w:t>
      </w:r>
      <w:r w:rsidR="00507667">
        <w:rPr>
          <w:rFonts w:ascii="Times New Roman" w:hAnsi="Times New Roman"/>
          <w:sz w:val="24"/>
          <w:szCs w:val="24"/>
        </w:rPr>
        <w:t xml:space="preserve"> кв. м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65130A">
        <w:rPr>
          <w:rFonts w:ascii="Times New Roman" w:hAnsi="Times New Roman" w:cs="Times New Roman"/>
          <w:sz w:val="24"/>
          <w:szCs w:val="24"/>
        </w:rPr>
        <w:t>Крупской</w:t>
      </w:r>
      <w:r w:rsidR="00507667">
        <w:rPr>
          <w:rFonts w:ascii="Times New Roman" w:hAnsi="Times New Roman" w:cs="Times New Roman"/>
          <w:sz w:val="24"/>
          <w:szCs w:val="24"/>
        </w:rPr>
        <w:t xml:space="preserve">, д. </w:t>
      </w:r>
      <w:r w:rsidR="0065130A">
        <w:rPr>
          <w:rFonts w:ascii="Times New Roman" w:hAnsi="Times New Roman" w:cs="Times New Roman"/>
          <w:sz w:val="24"/>
          <w:szCs w:val="24"/>
        </w:rPr>
        <w:t>3</w:t>
      </w:r>
      <w:r w:rsidR="00507667">
        <w:rPr>
          <w:rFonts w:ascii="Times New Roman" w:hAnsi="Times New Roman" w:cs="Times New Roman"/>
          <w:sz w:val="24"/>
          <w:szCs w:val="24"/>
        </w:rPr>
        <w:t xml:space="preserve">2, пом. </w:t>
      </w:r>
      <w:r w:rsidR="0065130A">
        <w:rPr>
          <w:rFonts w:ascii="Times New Roman" w:hAnsi="Times New Roman" w:cs="Times New Roman"/>
          <w:sz w:val="24"/>
          <w:szCs w:val="24"/>
        </w:rPr>
        <w:t>67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65130A">
        <w:rPr>
          <w:rFonts w:ascii="Times New Roman" w:hAnsi="Times New Roman" w:cs="Times New Roman"/>
          <w:sz w:val="24"/>
          <w:szCs w:val="24"/>
        </w:rPr>
        <w:t>2</w:t>
      </w:r>
      <w:r w:rsidR="002449BB">
        <w:rPr>
          <w:rFonts w:ascii="Times New Roman" w:hAnsi="Times New Roman" w:cs="Times New Roman"/>
          <w:sz w:val="24"/>
          <w:szCs w:val="24"/>
        </w:rPr>
        <w:t>1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449BB">
        <w:rPr>
          <w:rFonts w:ascii="Times New Roman" w:hAnsi="Times New Roman" w:cs="Times New Roman"/>
          <w:sz w:val="24"/>
          <w:szCs w:val="24"/>
        </w:rPr>
        <w:t>феврал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я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65130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13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5130A">
        <w:t>2</w:t>
      </w:r>
      <w:r w:rsidR="002449BB">
        <w:t>2</w:t>
      </w:r>
      <w:r w:rsidR="00FB6A76">
        <w:rPr>
          <w:bCs/>
        </w:rPr>
        <w:t>.</w:t>
      </w:r>
      <w:r w:rsidR="0056351C">
        <w:rPr>
          <w:bCs/>
        </w:rPr>
        <w:t>0</w:t>
      </w:r>
      <w:r w:rsidR="002449BB">
        <w:rPr>
          <w:bCs/>
        </w:rPr>
        <w:t>2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5130A">
        <w:rPr>
          <w:bCs/>
        </w:rPr>
        <w:t>21</w:t>
      </w:r>
      <w:r w:rsidR="00032B78">
        <w:rPr>
          <w:bCs/>
        </w:rPr>
        <w:t>.</w:t>
      </w:r>
      <w:r w:rsidR="00566B8F">
        <w:rPr>
          <w:bCs/>
        </w:rPr>
        <w:t>0</w:t>
      </w:r>
      <w:r w:rsidR="002449BB">
        <w:rPr>
          <w:bCs/>
        </w:rPr>
        <w:t>3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5130A">
        <w:rPr>
          <w:bCs/>
        </w:rPr>
        <w:t>23</w:t>
      </w:r>
      <w:r w:rsidR="00D401FE">
        <w:rPr>
          <w:bCs/>
        </w:rPr>
        <w:t>.</w:t>
      </w:r>
      <w:r w:rsidR="00FB373A">
        <w:rPr>
          <w:bCs/>
        </w:rPr>
        <w:t>0</w:t>
      </w:r>
      <w:r w:rsidR="002449BB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>Дата и время проведения аукциона:</w:t>
      </w:r>
      <w:r w:rsidR="0065130A">
        <w:rPr>
          <w:bCs/>
        </w:rPr>
        <w:t xml:space="preserve"> 25</w:t>
      </w:r>
      <w:r w:rsidR="00D401FE">
        <w:t>.</w:t>
      </w:r>
      <w:r w:rsidR="00FB373A">
        <w:t>0</w:t>
      </w:r>
      <w:r w:rsidR="002449BB">
        <w:t>3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65130A">
        <w:rPr>
          <w:bCs/>
        </w:rPr>
        <w:t>11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65130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 w:rsidR="0065130A">
        <w:rPr>
          <w:color w:val="000000"/>
        </w:rPr>
        <w:t>13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9BB" w:rsidRDefault="002449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2449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449BB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449BB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5130A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</cp:revision>
  <cp:lastPrinted>2021-01-12T10:12:00Z</cp:lastPrinted>
  <dcterms:created xsi:type="dcterms:W3CDTF">2021-06-16T10:03:00Z</dcterms:created>
  <dcterms:modified xsi:type="dcterms:W3CDTF">2022-03-23T03:48:00Z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