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sidR="009B1833">
        <w:rPr>
          <w:rFonts w:ascii="Times New Roman" w:hAnsi="Times New Roman"/>
          <w:b/>
          <w:sz w:val="24"/>
          <w:szCs w:val="24"/>
        </w:rPr>
        <w:t>СЕВЕРО-ЕНИСЕЙСКОЙ</w:t>
      </w:r>
      <w:proofErr w:type="gramEnd"/>
      <w:r>
        <w:rPr>
          <w:rFonts w:ascii="Times New Roman" w:hAnsi="Times New Roman"/>
          <w:b/>
          <w:sz w:val="24"/>
          <w:szCs w:val="24"/>
        </w:rPr>
        <w:t xml:space="preserve">, Д. </w:t>
      </w:r>
      <w:r w:rsidR="009B1833">
        <w:rPr>
          <w:rFonts w:ascii="Times New Roman" w:hAnsi="Times New Roman"/>
          <w:b/>
          <w:sz w:val="24"/>
          <w:szCs w:val="24"/>
        </w:rPr>
        <w:t>48</w:t>
      </w:r>
      <w:r>
        <w:rPr>
          <w:rFonts w:ascii="Times New Roman" w:hAnsi="Times New Roman"/>
          <w:b/>
          <w:sz w:val="24"/>
          <w:szCs w:val="24"/>
        </w:rPr>
        <w:t xml:space="preserve">, ПОМ. </w:t>
      </w:r>
      <w:r w:rsidR="009B1833">
        <w:rPr>
          <w:rFonts w:ascii="Times New Roman" w:hAnsi="Times New Roman"/>
          <w:b/>
          <w:sz w:val="24"/>
          <w:szCs w:val="24"/>
        </w:rPr>
        <w:t>13</w:t>
      </w:r>
      <w:r w:rsidR="006321C9">
        <w:rPr>
          <w:rFonts w:ascii="Times New Roman" w:hAnsi="Times New Roman"/>
          <w:b/>
          <w:sz w:val="24"/>
          <w:szCs w:val="24"/>
        </w:rPr>
        <w:t>4</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9B1833">
        <w:rPr>
          <w:rFonts w:ascii="Times New Roman" w:hAnsi="Times New Roman"/>
          <w:sz w:val="24"/>
          <w:szCs w:val="24"/>
        </w:rPr>
        <w:t xml:space="preserve">14.01.2021 </w:t>
      </w:r>
      <w:r w:rsidR="00F27CFD" w:rsidRPr="008B4258">
        <w:rPr>
          <w:rFonts w:ascii="Times New Roman" w:hAnsi="Times New Roman"/>
          <w:sz w:val="24"/>
          <w:szCs w:val="24"/>
        </w:rPr>
        <w:t xml:space="preserve">№ </w:t>
      </w:r>
      <w:r w:rsidR="00F27CFD">
        <w:rPr>
          <w:rFonts w:ascii="Times New Roman" w:hAnsi="Times New Roman"/>
          <w:sz w:val="24"/>
          <w:szCs w:val="24"/>
        </w:rPr>
        <w:t>3</w:t>
      </w:r>
      <w:r w:rsidR="006321C9">
        <w:rPr>
          <w:rFonts w:ascii="Times New Roman" w:hAnsi="Times New Roman"/>
          <w:sz w:val="24"/>
          <w:szCs w:val="24"/>
        </w:rPr>
        <w:t>2</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9B1833" w:rsidRPr="009B1833">
        <w:rPr>
          <w:rFonts w:ascii="Times New Roman" w:hAnsi="Times New Roman"/>
          <w:sz w:val="24"/>
          <w:szCs w:val="24"/>
        </w:rPr>
        <w:t>Северо-Енисейской</w:t>
      </w:r>
      <w:r w:rsidR="00F27CFD" w:rsidRPr="009B1833">
        <w:rPr>
          <w:rFonts w:ascii="Times New Roman" w:hAnsi="Times New Roman"/>
          <w:sz w:val="24"/>
          <w:szCs w:val="24"/>
        </w:rPr>
        <w:t xml:space="preserve">, д. </w:t>
      </w:r>
      <w:r w:rsidR="009B1833" w:rsidRPr="009B1833">
        <w:rPr>
          <w:rFonts w:ascii="Times New Roman" w:hAnsi="Times New Roman"/>
          <w:sz w:val="24"/>
          <w:szCs w:val="24"/>
        </w:rPr>
        <w:t>48</w:t>
      </w:r>
      <w:r w:rsidR="00F27CFD" w:rsidRPr="009B1833">
        <w:rPr>
          <w:rFonts w:ascii="Times New Roman" w:hAnsi="Times New Roman"/>
          <w:sz w:val="24"/>
          <w:szCs w:val="24"/>
        </w:rPr>
        <w:t>, пом. 1</w:t>
      </w:r>
      <w:r w:rsidR="009B1833" w:rsidRPr="009B1833">
        <w:rPr>
          <w:rFonts w:ascii="Times New Roman" w:hAnsi="Times New Roman"/>
          <w:sz w:val="24"/>
          <w:szCs w:val="24"/>
        </w:rPr>
        <w:t>3</w:t>
      </w:r>
      <w:r w:rsidR="006321C9">
        <w:rPr>
          <w:rFonts w:ascii="Times New Roman" w:hAnsi="Times New Roman"/>
          <w:sz w:val="24"/>
          <w:szCs w:val="24"/>
        </w:rPr>
        <w:t>4</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6321C9">
        <w:rPr>
          <w:rFonts w:ascii="Times New Roman" w:hAnsi="Times New Roman"/>
          <w:sz w:val="24"/>
          <w:szCs w:val="24"/>
        </w:rPr>
        <w:t>8</w:t>
      </w:r>
      <w:r w:rsidRPr="009B1833">
        <w:rPr>
          <w:rFonts w:ascii="Times New Roman" w:hAnsi="Times New Roman"/>
          <w:sz w:val="24"/>
          <w:szCs w:val="24"/>
        </w:rPr>
        <w:t xml:space="preserve"> кв. м, с кадастровым номером 24:50:</w:t>
      </w:r>
      <w:r w:rsidR="009B1833" w:rsidRPr="009B1833">
        <w:rPr>
          <w:rFonts w:ascii="Times New Roman" w:hAnsi="Times New Roman"/>
          <w:sz w:val="24"/>
          <w:szCs w:val="24"/>
        </w:rPr>
        <w:t>0200</w:t>
      </w:r>
      <w:r w:rsidR="006321C9">
        <w:rPr>
          <w:rFonts w:ascii="Times New Roman" w:hAnsi="Times New Roman"/>
          <w:sz w:val="24"/>
          <w:szCs w:val="24"/>
        </w:rPr>
        <w:t>0</w:t>
      </w:r>
      <w:r w:rsidR="009B1833" w:rsidRPr="009B1833">
        <w:rPr>
          <w:rFonts w:ascii="Times New Roman" w:hAnsi="Times New Roman"/>
          <w:sz w:val="24"/>
          <w:szCs w:val="24"/>
        </w:rPr>
        <w:t>30:23</w:t>
      </w:r>
      <w:r w:rsidR="006321C9">
        <w:rPr>
          <w:rFonts w:ascii="Times New Roman" w:hAnsi="Times New Roman"/>
          <w:sz w:val="24"/>
          <w:szCs w:val="24"/>
        </w:rPr>
        <w:t>7</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ул. </w:t>
      </w:r>
      <w:proofErr w:type="gramStart"/>
      <w:r w:rsidR="009B1833" w:rsidRPr="009B1833">
        <w:rPr>
          <w:rFonts w:ascii="Times New Roman" w:hAnsi="Times New Roman"/>
          <w:sz w:val="24"/>
          <w:szCs w:val="24"/>
        </w:rPr>
        <w:t>Северо-Енисейская</w:t>
      </w:r>
      <w:proofErr w:type="gramEnd"/>
      <w:r w:rsidRPr="009B1833">
        <w:rPr>
          <w:rFonts w:ascii="Times New Roman" w:hAnsi="Times New Roman"/>
          <w:sz w:val="24"/>
          <w:szCs w:val="24"/>
        </w:rPr>
        <w:t xml:space="preserve">, д. </w:t>
      </w:r>
      <w:r w:rsidR="009B1833" w:rsidRPr="009B1833">
        <w:rPr>
          <w:rFonts w:ascii="Times New Roman" w:hAnsi="Times New Roman"/>
          <w:sz w:val="24"/>
          <w:szCs w:val="24"/>
        </w:rPr>
        <w:t>48</w:t>
      </w:r>
      <w:r w:rsidRPr="009B1833">
        <w:rPr>
          <w:rFonts w:ascii="Times New Roman" w:hAnsi="Times New Roman"/>
          <w:sz w:val="24"/>
          <w:szCs w:val="24"/>
        </w:rPr>
        <w:t>, пом. 1</w:t>
      </w:r>
      <w:r w:rsidR="009B1833" w:rsidRPr="009B1833">
        <w:rPr>
          <w:rFonts w:ascii="Times New Roman" w:hAnsi="Times New Roman"/>
          <w:sz w:val="24"/>
          <w:szCs w:val="24"/>
        </w:rPr>
        <w:t>3</w:t>
      </w:r>
      <w:r w:rsidR="006321C9">
        <w:rPr>
          <w:rFonts w:ascii="Times New Roman" w:hAnsi="Times New Roman"/>
          <w:sz w:val="24"/>
          <w:szCs w:val="24"/>
        </w:rPr>
        <w:t>4</w:t>
      </w:r>
      <w:r w:rsidRPr="009B1833">
        <w:rPr>
          <w:rFonts w:ascii="Times New Roman" w:hAnsi="Times New Roman"/>
          <w:sz w:val="24"/>
          <w:szCs w:val="24"/>
        </w:rPr>
        <w:t xml:space="preserve">. </w:t>
      </w:r>
      <w:r w:rsidR="009B1833" w:rsidRPr="009B1833">
        <w:rPr>
          <w:rFonts w:ascii="Times New Roman" w:hAnsi="Times New Roman"/>
          <w:sz w:val="24"/>
          <w:szCs w:val="24"/>
        </w:rPr>
        <w:t>Нежилое помещение находится на перв</w:t>
      </w:r>
      <w:r w:rsidR="0054303C">
        <w:rPr>
          <w:rFonts w:ascii="Times New Roman" w:hAnsi="Times New Roman"/>
          <w:sz w:val="24"/>
          <w:szCs w:val="24"/>
        </w:rPr>
        <w:t>ом этаже девятиэтажного жилого здания</w:t>
      </w:r>
      <w:r w:rsidR="009B1833" w:rsidRPr="009B1833">
        <w:rPr>
          <w:rFonts w:ascii="Times New Roman" w:hAnsi="Times New Roman"/>
          <w:sz w:val="24"/>
          <w:szCs w:val="24"/>
        </w:rPr>
        <w:t xml:space="preserve"> с административными помещениями 1979 года постройки.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объект в 2020 году на торги 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6321C9">
        <w:t>216</w:t>
      </w:r>
      <w:r w:rsidR="00F27CFD">
        <w:t xml:space="preserve"> 000</w:t>
      </w:r>
      <w:r w:rsidR="00F27CFD" w:rsidRPr="00D421CA">
        <w:t xml:space="preserve"> (</w:t>
      </w:r>
      <w:r w:rsidR="006321C9">
        <w:t>двести шестнадцать тысяч</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6321C9">
        <w:rPr>
          <w:rFonts w:ascii="Times New Roman" w:hAnsi="Times New Roman"/>
          <w:sz w:val="24"/>
          <w:szCs w:val="24"/>
        </w:rPr>
        <w:t>10 800</w:t>
      </w:r>
      <w:r w:rsidR="00F27CFD" w:rsidRPr="007A6A43">
        <w:rPr>
          <w:rFonts w:ascii="Times New Roman" w:hAnsi="Times New Roman"/>
          <w:sz w:val="24"/>
          <w:szCs w:val="24"/>
        </w:rPr>
        <w:t xml:space="preserve"> (</w:t>
      </w:r>
      <w:r w:rsidR="006321C9">
        <w:rPr>
          <w:rFonts w:ascii="Times New Roman" w:hAnsi="Times New Roman"/>
          <w:sz w:val="24"/>
          <w:szCs w:val="24"/>
        </w:rPr>
        <w:t>десять тысяч восемьсот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6321C9">
        <w:t>43 200</w:t>
      </w:r>
      <w:r w:rsidR="00F27CFD" w:rsidRPr="00D421CA">
        <w:t xml:space="preserve"> (</w:t>
      </w:r>
      <w:r w:rsidR="006321C9">
        <w:t>сорок три тысячи двести</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54303C">
        <w:rPr>
          <w:rFonts w:ascii="Times New Roman" w:hAnsi="Times New Roman"/>
          <w:bCs/>
          <w:sz w:val="24"/>
          <w:szCs w:val="24"/>
          <w:lang w:eastAsia="ru-RU"/>
        </w:rPr>
        <w:t>20</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54303C">
        <w:rPr>
          <w:rFonts w:ascii="Times New Roman" w:hAnsi="Times New Roman"/>
          <w:bCs/>
          <w:sz w:val="24"/>
          <w:szCs w:val="24"/>
          <w:lang w:eastAsia="ru-RU"/>
        </w:rPr>
        <w:t>5</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54303C">
        <w:rPr>
          <w:rFonts w:ascii="Times New Roman" w:hAnsi="Times New Roman"/>
          <w:bCs/>
          <w:sz w:val="24"/>
          <w:szCs w:val="24"/>
          <w:lang w:eastAsia="ru-RU"/>
        </w:rPr>
        <w:t>7</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F27CFD">
        <w:rPr>
          <w:rFonts w:ascii="Times New Roman" w:hAnsi="Times New Roman"/>
          <w:bCs/>
          <w:sz w:val="24"/>
          <w:szCs w:val="24"/>
          <w:lang w:eastAsia="ru-RU"/>
        </w:rPr>
        <w:t xml:space="preserve"> и время проведения продажи – 1</w:t>
      </w:r>
      <w:r w:rsidR="0054303C">
        <w:rPr>
          <w:rFonts w:ascii="Times New Roman" w:hAnsi="Times New Roman"/>
          <w:bCs/>
          <w:sz w:val="24"/>
          <w:szCs w:val="24"/>
          <w:lang w:eastAsia="ru-RU"/>
        </w:rPr>
        <w:t>9</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6321C9">
        <w:rPr>
          <w:rFonts w:ascii="Times New Roman" w:hAnsi="Times New Roman"/>
          <w:bCs/>
          <w:sz w:val="24"/>
          <w:szCs w:val="24"/>
          <w:lang w:eastAsia="ru-RU"/>
        </w:rPr>
        <w:t>10</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4303C">
        <w:rPr>
          <w:sz w:val="24"/>
        </w:rPr>
        <w:t>20.01</w:t>
      </w:r>
      <w:r w:rsidR="00101107">
        <w:rPr>
          <w:sz w:val="24"/>
        </w:rPr>
        <w:t>.202</w:t>
      </w:r>
      <w:r w:rsidR="0054303C">
        <w:rPr>
          <w:sz w:val="24"/>
        </w:rPr>
        <w:t>1</w:t>
      </w:r>
      <w:r w:rsidR="00101107">
        <w:rPr>
          <w:sz w:val="24"/>
        </w:rPr>
        <w:t xml:space="preserve"> по </w:t>
      </w:r>
      <w:r w:rsidR="00F27CFD">
        <w:rPr>
          <w:sz w:val="24"/>
        </w:rPr>
        <w:t>1</w:t>
      </w:r>
      <w:r w:rsidR="0054303C">
        <w:rPr>
          <w:sz w:val="24"/>
        </w:rPr>
        <w:t>5</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54303C">
        <w:rPr>
          <w:sz w:val="24"/>
        </w:rPr>
        <w:t>Северо-Енисейской</w:t>
      </w:r>
      <w:r w:rsidR="00F27CFD">
        <w:rPr>
          <w:sz w:val="24"/>
        </w:rPr>
        <w:t xml:space="preserve">, д. </w:t>
      </w:r>
      <w:r w:rsidR="0054303C">
        <w:rPr>
          <w:sz w:val="24"/>
        </w:rPr>
        <w:t>48</w:t>
      </w:r>
      <w:r w:rsidR="00F27CFD">
        <w:rPr>
          <w:sz w:val="24"/>
        </w:rPr>
        <w:t xml:space="preserve">, пом. </w:t>
      </w:r>
      <w:r w:rsidR="0054303C">
        <w:rPr>
          <w:sz w:val="24"/>
        </w:rPr>
        <w:t>13</w:t>
      </w:r>
      <w:r w:rsidR="006321C9">
        <w:rPr>
          <w:sz w:val="24"/>
        </w:rPr>
        <w:t>4</w:t>
      </w:r>
      <w:bookmarkStart w:id="2" w:name="_GoBack"/>
      <w:bookmarkEnd w:id="2"/>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54303C">
        <w:rPr>
          <w:sz w:val="16"/>
          <w:szCs w:val="16"/>
        </w:rPr>
        <w:t>19</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321C9">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1C9"/>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B8FB6D-728C-46FA-9EA7-EFE9690CC2CF}"/>
</file>

<file path=customXml/itemProps2.xml><?xml version="1.0" encoding="utf-8"?>
<ds:datastoreItem xmlns:ds="http://schemas.openxmlformats.org/officeDocument/2006/customXml" ds:itemID="{3AE76BAB-98B1-4019-8A2F-DB2B35A8BCD6}"/>
</file>

<file path=customXml/itemProps3.xml><?xml version="1.0" encoding="utf-8"?>
<ds:datastoreItem xmlns:ds="http://schemas.openxmlformats.org/officeDocument/2006/customXml" ds:itemID="{AF0639C3-E69B-47BE-B381-3925EA9ED44B}"/>
</file>

<file path=customXml/itemProps4.xml><?xml version="1.0" encoding="utf-8"?>
<ds:datastoreItem xmlns:ds="http://schemas.openxmlformats.org/officeDocument/2006/customXml" ds:itemID="{4F1F1C22-75AA-488E-A1D5-81A99D194E2C}"/>
</file>

<file path=docProps/app.xml><?xml version="1.0" encoding="utf-8"?>
<Properties xmlns="http://schemas.openxmlformats.org/officeDocument/2006/extended-properties" xmlns:vt="http://schemas.openxmlformats.org/officeDocument/2006/docPropsVTypes">
  <Template>Normal.dotm</Template>
  <TotalTime>1414</TotalTime>
  <Pages>13</Pages>
  <Words>5971</Words>
  <Characters>34040</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135</cp:revision>
  <cp:lastPrinted>2020-11-27T05:05:00Z</cp:lastPrinted>
  <dcterms:created xsi:type="dcterms:W3CDTF">2019-06-19T05:09:00Z</dcterms:created>
  <dcterms:modified xsi:type="dcterms:W3CDTF">2021-01-19T03:23:00Z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