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DCC" w:rsidRDefault="00D82DCC" w:rsidP="00D82DCC">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D82DCC" w:rsidRPr="00A822C8" w:rsidRDefault="00D82DCC" w:rsidP="00D82DCC">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w:t>
      </w:r>
      <w:r w:rsidR="005E21F5">
        <w:rPr>
          <w:rFonts w:ascii="Times New Roman" w:hAnsi="Times New Roman"/>
          <w:b/>
          <w:sz w:val="24"/>
          <w:szCs w:val="24"/>
        </w:rPr>
        <w:t>4</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5E21F5">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5E21F5" w:rsidRPr="008B4258">
        <w:rPr>
          <w:rFonts w:ascii="Times New Roman" w:hAnsi="Times New Roman"/>
          <w:sz w:val="24"/>
          <w:szCs w:val="24"/>
        </w:rPr>
        <w:t>муниципального имущества города Красноярска на 202</w:t>
      </w:r>
      <w:r w:rsidR="005E21F5">
        <w:rPr>
          <w:rFonts w:ascii="Times New Roman" w:hAnsi="Times New Roman"/>
          <w:sz w:val="24"/>
          <w:szCs w:val="24"/>
        </w:rPr>
        <w:t>1</w:t>
      </w:r>
      <w:r w:rsidR="005E21F5" w:rsidRPr="008B4258">
        <w:rPr>
          <w:rFonts w:ascii="Times New Roman" w:hAnsi="Times New Roman"/>
          <w:sz w:val="24"/>
          <w:szCs w:val="24"/>
        </w:rPr>
        <w:t>-202</w:t>
      </w:r>
      <w:r w:rsidR="005E21F5">
        <w:rPr>
          <w:rFonts w:ascii="Times New Roman" w:hAnsi="Times New Roman"/>
          <w:sz w:val="24"/>
          <w:szCs w:val="24"/>
        </w:rPr>
        <w:t>3</w:t>
      </w:r>
      <w:r w:rsidR="005E21F5" w:rsidRPr="008B4258">
        <w:rPr>
          <w:rFonts w:ascii="Times New Roman" w:hAnsi="Times New Roman"/>
          <w:sz w:val="24"/>
          <w:szCs w:val="24"/>
        </w:rPr>
        <w:t xml:space="preserve"> годы», </w:t>
      </w:r>
      <w:r w:rsidR="005E21F5">
        <w:rPr>
          <w:rFonts w:ascii="Times New Roman" w:hAnsi="Times New Roman"/>
          <w:sz w:val="24"/>
          <w:szCs w:val="24"/>
        </w:rPr>
        <w:t>распоряже</w:t>
      </w:r>
      <w:r w:rsidR="005E21F5" w:rsidRPr="008B4258">
        <w:rPr>
          <w:rFonts w:ascii="Times New Roman" w:hAnsi="Times New Roman"/>
          <w:sz w:val="24"/>
          <w:szCs w:val="24"/>
        </w:rPr>
        <w:t xml:space="preserve">ние администрации города Красноярска от </w:t>
      </w:r>
      <w:r w:rsidR="005E21F5">
        <w:rPr>
          <w:rFonts w:ascii="Times New Roman" w:hAnsi="Times New Roman"/>
          <w:sz w:val="24"/>
          <w:szCs w:val="24"/>
        </w:rPr>
        <w:t xml:space="preserve">15.01.2021 </w:t>
      </w:r>
      <w:r w:rsidR="005E21F5" w:rsidRPr="008B4258">
        <w:rPr>
          <w:rFonts w:ascii="Times New Roman" w:hAnsi="Times New Roman"/>
          <w:sz w:val="24"/>
          <w:szCs w:val="24"/>
        </w:rPr>
        <w:t xml:space="preserve">№ </w:t>
      </w:r>
      <w:r w:rsidR="005E21F5">
        <w:rPr>
          <w:rFonts w:ascii="Times New Roman" w:hAnsi="Times New Roman"/>
          <w:sz w:val="24"/>
          <w:szCs w:val="24"/>
        </w:rPr>
        <w:t>50-недв</w:t>
      </w:r>
      <w:r w:rsidR="005E21F5" w:rsidRPr="008B4258">
        <w:rPr>
          <w:rFonts w:ascii="Times New Roman" w:hAnsi="Times New Roman"/>
          <w:sz w:val="24"/>
          <w:szCs w:val="24"/>
        </w:rPr>
        <w:t xml:space="preserve"> «О приватизации нежилого </w:t>
      </w:r>
      <w:r w:rsidR="005E21F5" w:rsidRPr="009B1833">
        <w:rPr>
          <w:rFonts w:ascii="Times New Roman" w:hAnsi="Times New Roman"/>
          <w:sz w:val="24"/>
          <w:szCs w:val="24"/>
        </w:rPr>
        <w:t xml:space="preserve">помещения по </w:t>
      </w:r>
      <w:proofErr w:type="spellStart"/>
      <w:r w:rsidR="005E21F5">
        <w:rPr>
          <w:rFonts w:ascii="Times New Roman" w:hAnsi="Times New Roman"/>
          <w:sz w:val="24"/>
          <w:szCs w:val="24"/>
        </w:rPr>
        <w:t>пр</w:t>
      </w:r>
      <w:proofErr w:type="spellEnd"/>
      <w:r w:rsidR="005E21F5">
        <w:rPr>
          <w:rFonts w:ascii="Times New Roman" w:hAnsi="Times New Roman"/>
          <w:sz w:val="24"/>
          <w:szCs w:val="24"/>
        </w:rPr>
        <w:t>-ту им. газеты «Красноярский рабочий»</w:t>
      </w:r>
      <w:r w:rsidR="005E21F5" w:rsidRPr="009B1833">
        <w:rPr>
          <w:rFonts w:ascii="Times New Roman" w:hAnsi="Times New Roman"/>
          <w:sz w:val="24"/>
          <w:szCs w:val="24"/>
        </w:rPr>
        <w:t xml:space="preserve">, д. </w:t>
      </w:r>
      <w:r w:rsidR="005E21F5">
        <w:rPr>
          <w:rFonts w:ascii="Times New Roman" w:hAnsi="Times New Roman"/>
          <w:sz w:val="24"/>
          <w:szCs w:val="24"/>
        </w:rPr>
        <w:t>116а</w:t>
      </w:r>
      <w:r w:rsidR="005E21F5" w:rsidRPr="009B1833">
        <w:rPr>
          <w:rFonts w:ascii="Times New Roman" w:hAnsi="Times New Roman"/>
          <w:sz w:val="24"/>
          <w:szCs w:val="24"/>
        </w:rPr>
        <w:t xml:space="preserve">, пом. </w:t>
      </w:r>
      <w:r w:rsidR="005E21F5">
        <w:rPr>
          <w:rFonts w:ascii="Times New Roman" w:hAnsi="Times New Roman"/>
          <w:sz w:val="24"/>
          <w:szCs w:val="24"/>
        </w:rPr>
        <w:t>94</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1F5" w:rsidP="009214F2">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Pr>
          <w:rFonts w:ascii="Times New Roman" w:hAnsi="Times New Roman"/>
          <w:sz w:val="24"/>
          <w:szCs w:val="24"/>
        </w:rPr>
        <w:t>10,2</w:t>
      </w:r>
      <w:r w:rsidRPr="00A822C8">
        <w:rPr>
          <w:rFonts w:ascii="Times New Roman" w:hAnsi="Times New Roman"/>
          <w:sz w:val="24"/>
          <w:szCs w:val="24"/>
        </w:rPr>
        <w:t xml:space="preserve"> кв. м, с кадастровым номером 24:50:0600012:79</w:t>
      </w:r>
      <w:r>
        <w:rPr>
          <w:rFonts w:ascii="Times New Roman" w:hAnsi="Times New Roman"/>
          <w:sz w:val="24"/>
          <w:szCs w:val="24"/>
        </w:rPr>
        <w:t>8</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Pr>
          <w:rFonts w:ascii="Times New Roman" w:hAnsi="Times New Roman"/>
          <w:sz w:val="24"/>
          <w:szCs w:val="24"/>
        </w:rPr>
        <w:t>4</w:t>
      </w:r>
      <w:r w:rsidRPr="00A822C8">
        <w:rPr>
          <w:rFonts w:ascii="Times New Roman" w:hAnsi="Times New Roman"/>
          <w:sz w:val="24"/>
          <w:szCs w:val="24"/>
        </w:rPr>
        <w:t>. Нежилое помещение находится на первом этаже шестнадцатиэтажного жилого дома 1988 года постройки.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5F5A5F">
        <w:rPr>
          <w:rFonts w:ascii="Times New Roman" w:hAnsi="Times New Roman"/>
          <w:color w:val="000000"/>
          <w:sz w:val="24"/>
          <w:szCs w:val="24"/>
        </w:rPr>
        <w:t>19.02.2021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5E21F5">
        <w:t>210 800</w:t>
      </w:r>
      <w:r w:rsidR="005E21F5" w:rsidRPr="00D421CA">
        <w:t xml:space="preserve"> (</w:t>
      </w:r>
      <w:r w:rsidR="005E21F5">
        <w:t>двести десять тысяч восемьсот</w:t>
      </w:r>
      <w:r w:rsidR="005E21F5"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5E21F5">
        <w:t>105 400</w:t>
      </w:r>
      <w:r>
        <w:t xml:space="preserve"> (</w:t>
      </w:r>
      <w:r w:rsidR="005E21F5">
        <w:t>сто пять тысяч четыреста</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5E21F5">
        <w:t>21 080</w:t>
      </w:r>
      <w:r>
        <w:t xml:space="preserve"> (</w:t>
      </w:r>
      <w:r w:rsidR="005E21F5">
        <w:t>двадцать одна тысяча восемьдесят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5E21F5">
        <w:t>10 540</w:t>
      </w:r>
      <w:r w:rsidR="00FA0368" w:rsidRPr="007A6A43">
        <w:t xml:space="preserve"> (</w:t>
      </w:r>
      <w:r w:rsidR="005E21F5">
        <w:t>десять тысяч пятьсот сорок</w:t>
      </w:r>
      <w:r w:rsidR="00FA0368"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5E21F5">
        <w:t>42 160</w:t>
      </w:r>
      <w:r w:rsidR="005E21F5" w:rsidRPr="00D421CA">
        <w:t xml:space="preserve"> (</w:t>
      </w:r>
      <w:r w:rsidR="005E21F5">
        <w:t>сорок две тысячи сто шестьдесят</w:t>
      </w:r>
      <w:r w:rsidR="005E21F5" w:rsidRPr="00D421CA">
        <w:t>)</w:t>
      </w:r>
      <w:r w:rsidR="005E21F5"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F5A5F">
        <w:rPr>
          <w:rFonts w:ascii="Times New Roman" w:hAnsi="Times New Roman"/>
          <w:bCs/>
          <w:sz w:val="24"/>
          <w:szCs w:val="24"/>
          <w:lang w:eastAsia="ru-RU"/>
        </w:rPr>
        <w:t>1</w:t>
      </w:r>
      <w:r w:rsidR="00067D28">
        <w:rPr>
          <w:rFonts w:ascii="Times New Roman" w:hAnsi="Times New Roman"/>
          <w:bCs/>
          <w:sz w:val="24"/>
          <w:szCs w:val="24"/>
          <w:lang w:eastAsia="ru-RU"/>
        </w:rPr>
        <w:t>9</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F5A5F">
        <w:rPr>
          <w:rFonts w:ascii="Times New Roman" w:hAnsi="Times New Roman"/>
          <w:bCs/>
          <w:sz w:val="24"/>
          <w:szCs w:val="24"/>
          <w:lang w:eastAsia="ru-RU"/>
        </w:rPr>
        <w:t>16</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5F5A5F">
        <w:rPr>
          <w:rFonts w:ascii="Times New Roman" w:hAnsi="Times New Roman"/>
          <w:bCs/>
          <w:sz w:val="24"/>
          <w:szCs w:val="24"/>
          <w:lang w:eastAsia="ru-RU"/>
        </w:rPr>
        <w:t>18</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22</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7C66BA">
        <w:rPr>
          <w:rFonts w:ascii="Times New Roman" w:hAnsi="Times New Roman"/>
          <w:bCs/>
          <w:sz w:val="24"/>
          <w:szCs w:val="24"/>
          <w:lang w:eastAsia="ru-RU"/>
        </w:rPr>
        <w:t>1</w:t>
      </w:r>
      <w:r w:rsidR="005E21F5">
        <w:rPr>
          <w:rFonts w:ascii="Times New Roman" w:hAnsi="Times New Roman"/>
          <w:bCs/>
          <w:sz w:val="24"/>
          <w:szCs w:val="24"/>
          <w:lang w:eastAsia="ru-RU"/>
        </w:rPr>
        <w:t>4</w:t>
      </w:r>
      <w:r w:rsidR="00067D28">
        <w:rPr>
          <w:rFonts w:ascii="Times New Roman" w:hAnsi="Times New Roman"/>
          <w:bCs/>
          <w:sz w:val="24"/>
          <w:szCs w:val="24"/>
          <w:lang w:eastAsia="ru-RU"/>
        </w:rPr>
        <w:t>:3</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F5A5F">
        <w:rPr>
          <w:sz w:val="24"/>
        </w:rPr>
        <w:t>1</w:t>
      </w:r>
      <w:r w:rsidR="00067D28">
        <w:rPr>
          <w:sz w:val="24"/>
        </w:rPr>
        <w:t>9</w:t>
      </w:r>
      <w:r w:rsidR="005F5A5F">
        <w:rPr>
          <w:sz w:val="24"/>
        </w:rPr>
        <w:t>.02</w:t>
      </w:r>
      <w:r w:rsidR="0008334F">
        <w:rPr>
          <w:sz w:val="24"/>
        </w:rPr>
        <w:t>.202</w:t>
      </w:r>
      <w:r w:rsidR="005F5A5F">
        <w:rPr>
          <w:sz w:val="24"/>
        </w:rPr>
        <w:t>1</w:t>
      </w:r>
      <w:r w:rsidR="0008334F">
        <w:rPr>
          <w:sz w:val="24"/>
        </w:rPr>
        <w:t xml:space="preserve"> по </w:t>
      </w:r>
      <w:r w:rsidR="005F5A5F">
        <w:rPr>
          <w:sz w:val="24"/>
        </w:rPr>
        <w:t>16</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proofErr w:type="spellStart"/>
      <w:r w:rsidR="00D82DCC">
        <w:rPr>
          <w:sz w:val="24"/>
        </w:rPr>
        <w:t>пр</w:t>
      </w:r>
      <w:proofErr w:type="spellEnd"/>
      <w:r w:rsidR="00D82DCC">
        <w:rPr>
          <w:sz w:val="24"/>
        </w:rPr>
        <w:t>-ту им. газеты «Красноярский рабочий»</w:t>
      </w:r>
      <w:r w:rsidR="005F5A5F">
        <w:rPr>
          <w:sz w:val="24"/>
        </w:rPr>
        <w:t xml:space="preserve">, д. </w:t>
      </w:r>
      <w:r w:rsidR="00D82DCC">
        <w:rPr>
          <w:sz w:val="24"/>
        </w:rPr>
        <w:t>116а</w:t>
      </w:r>
      <w:r w:rsidR="005F5A5F">
        <w:rPr>
          <w:sz w:val="24"/>
        </w:rPr>
        <w:t xml:space="preserve">, пом. </w:t>
      </w:r>
      <w:r w:rsidR="00D82DCC">
        <w:rPr>
          <w:sz w:val="24"/>
        </w:rPr>
        <w:t>9</w:t>
      </w:r>
      <w:r w:rsidR="005E21F5">
        <w:rPr>
          <w:sz w:val="24"/>
        </w:rPr>
        <w:t>4</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5F5A5F">
        <w:rPr>
          <w:sz w:val="16"/>
          <w:szCs w:val="16"/>
        </w:rPr>
        <w:t>1</w:t>
      </w:r>
      <w:r w:rsidR="00067D28">
        <w:rPr>
          <w:sz w:val="16"/>
          <w:szCs w:val="16"/>
        </w:rPr>
        <w:t>8</w:t>
      </w:r>
      <w:bookmarkStart w:id="2" w:name="_GoBack"/>
      <w:bookmarkEnd w:id="2"/>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67D28">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D28"/>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3CE"/>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1F5"/>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60A3"/>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368"/>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A850D3-4869-4ED6-94EC-D51D14604E3C}"/>
</file>

<file path=customXml/itemProps2.xml><?xml version="1.0" encoding="utf-8"?>
<ds:datastoreItem xmlns:ds="http://schemas.openxmlformats.org/officeDocument/2006/customXml" ds:itemID="{D047B269-C029-49A8-8497-A768D14C671A}"/>
</file>

<file path=customXml/itemProps3.xml><?xml version="1.0" encoding="utf-8"?>
<ds:datastoreItem xmlns:ds="http://schemas.openxmlformats.org/officeDocument/2006/customXml" ds:itemID="{37C63650-54EC-404A-8979-5D3ECA7C3B49}"/>
</file>

<file path=customXml/itemProps4.xml><?xml version="1.0" encoding="utf-8"?>
<ds:datastoreItem xmlns:ds="http://schemas.openxmlformats.org/officeDocument/2006/customXml" ds:itemID="{602DCA74-9D93-4114-B7B3-871F053B73B7}"/>
</file>

<file path=docProps/app.xml><?xml version="1.0" encoding="utf-8"?>
<Properties xmlns="http://schemas.openxmlformats.org/officeDocument/2006/extended-properties" xmlns:vt="http://schemas.openxmlformats.org/officeDocument/2006/docPropsVTypes">
  <Template>Normal.dotm</Template>
  <TotalTime>1341</TotalTime>
  <Pages>14</Pages>
  <Words>6319</Words>
  <Characters>36020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128</cp:revision>
  <cp:lastPrinted>2020-07-09T10:39:00Z</cp:lastPrinted>
  <dcterms:created xsi:type="dcterms:W3CDTF">2019-06-19T05:09:00Z</dcterms:created>
  <dcterms:modified xsi:type="dcterms:W3CDTF">2021-02-17T09:10:00Z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