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DB07F0">
        <w:rPr>
          <w:rFonts w:ascii="Times New Roman" w:hAnsi="Times New Roman" w:cs="Times New Roman"/>
          <w:sz w:val="28"/>
          <w:szCs w:val="28"/>
        </w:rPr>
        <w:t xml:space="preserve">аукциона по </w:t>
      </w:r>
      <w:r>
        <w:rPr>
          <w:rFonts w:ascii="Times New Roman" w:hAnsi="Times New Roman" w:cs="Times New Roman"/>
          <w:sz w:val="28"/>
          <w:szCs w:val="28"/>
        </w:rPr>
        <w:t>продаж</w:t>
      </w:r>
      <w:r w:rsidR="00DB07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6D3D95">
        <w:rPr>
          <w:rFonts w:ascii="Times New Roman" w:hAnsi="Times New Roman" w:cs="Times New Roman"/>
          <w:sz w:val="28"/>
          <w:szCs w:val="28"/>
        </w:rPr>
        <w:t>ежило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D3D95">
        <w:rPr>
          <w:rFonts w:ascii="Times New Roman" w:hAnsi="Times New Roman" w:cs="Times New Roman"/>
          <w:sz w:val="28"/>
          <w:szCs w:val="28"/>
        </w:rPr>
        <w:t xml:space="preserve"> </w:t>
      </w:r>
      <w:r w:rsidR="008459F1" w:rsidRPr="008459F1">
        <w:rPr>
          <w:rFonts w:ascii="Times New Roman" w:hAnsi="Times New Roman" w:cs="Times New Roman"/>
          <w:sz w:val="28"/>
          <w:szCs w:val="28"/>
        </w:rPr>
        <w:t xml:space="preserve">помещение </w:t>
      </w:r>
      <w:r w:rsidR="001B46DA" w:rsidRPr="001B46DA">
        <w:rPr>
          <w:rFonts w:ascii="Times New Roman" w:hAnsi="Times New Roman" w:cs="Times New Roman"/>
          <w:sz w:val="28"/>
          <w:szCs w:val="28"/>
        </w:rPr>
        <w:t>общей площадью 13,5 кв. м</w:t>
      </w:r>
      <w:r w:rsidR="008459F1" w:rsidRPr="008459F1">
        <w:rPr>
          <w:rFonts w:ascii="Times New Roman" w:hAnsi="Times New Roman" w:cs="Times New Roman"/>
          <w:sz w:val="28"/>
          <w:szCs w:val="28"/>
        </w:rPr>
        <w:t xml:space="preserve">, расположенное по адресу: </w:t>
      </w:r>
      <w:r w:rsidR="001B46DA" w:rsidRPr="001B46DA">
        <w:rPr>
          <w:rFonts w:ascii="Times New Roman" w:hAnsi="Times New Roman" w:cs="Times New Roman"/>
          <w:sz w:val="28"/>
          <w:szCs w:val="28"/>
        </w:rPr>
        <w:t>г. Красноярск, пр-т Металлургов, д. 10а, пом. 143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D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состоявш</w:t>
      </w:r>
      <w:r w:rsidR="008C4CC7">
        <w:rPr>
          <w:rFonts w:ascii="Times New Roman" w:hAnsi="Times New Roman" w:cs="Times New Roman"/>
          <w:sz w:val="28"/>
          <w:szCs w:val="28"/>
        </w:rPr>
        <w:t>е</w:t>
      </w:r>
      <w:r w:rsidR="00583CA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DB07F0">
        <w:rPr>
          <w:rFonts w:ascii="Times New Roman" w:hAnsi="Times New Roman" w:cs="Times New Roman"/>
          <w:sz w:val="28"/>
          <w:szCs w:val="28"/>
        </w:rPr>
        <w:t>2</w:t>
      </w:r>
      <w:r w:rsidR="001B46DA">
        <w:rPr>
          <w:rFonts w:ascii="Times New Roman" w:hAnsi="Times New Roman" w:cs="Times New Roman"/>
          <w:sz w:val="28"/>
          <w:szCs w:val="28"/>
        </w:rPr>
        <w:t>2</w:t>
      </w:r>
      <w:r w:rsidRPr="006D3D95">
        <w:rPr>
          <w:rFonts w:ascii="Times New Roman" w:hAnsi="Times New Roman" w:cs="Times New Roman"/>
          <w:sz w:val="28"/>
          <w:szCs w:val="28"/>
        </w:rPr>
        <w:t>.0</w:t>
      </w:r>
      <w:r w:rsidR="00DB07F0">
        <w:rPr>
          <w:rFonts w:ascii="Times New Roman" w:hAnsi="Times New Roman" w:cs="Times New Roman"/>
          <w:sz w:val="28"/>
          <w:szCs w:val="28"/>
        </w:rPr>
        <w:t>2</w:t>
      </w:r>
      <w:r w:rsidRPr="006D3D95">
        <w:rPr>
          <w:rFonts w:ascii="Times New Roman" w:hAnsi="Times New Roman" w:cs="Times New Roman"/>
          <w:sz w:val="28"/>
          <w:szCs w:val="28"/>
        </w:rPr>
        <w:t>.2017 г.</w:t>
      </w:r>
      <w:r w:rsidR="00EB29CF">
        <w:rPr>
          <w:rFonts w:ascii="Times New Roman" w:hAnsi="Times New Roman" w:cs="Times New Roman"/>
          <w:sz w:val="28"/>
          <w:szCs w:val="28"/>
        </w:rPr>
        <w:t xml:space="preserve"> в </w:t>
      </w:r>
      <w:r w:rsidR="001B46DA">
        <w:rPr>
          <w:rFonts w:ascii="Times New Roman" w:hAnsi="Times New Roman" w:cs="Times New Roman"/>
          <w:sz w:val="28"/>
          <w:szCs w:val="28"/>
        </w:rPr>
        <w:t>14</w:t>
      </w:r>
      <w:r w:rsidR="00EB29CF">
        <w:rPr>
          <w:rFonts w:ascii="Times New Roman" w:hAnsi="Times New Roman" w:cs="Times New Roman"/>
          <w:sz w:val="28"/>
          <w:szCs w:val="28"/>
        </w:rPr>
        <w:t>:</w:t>
      </w:r>
      <w:r w:rsidR="001B46DA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  <w:r w:rsidR="008C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признан </w:t>
      </w:r>
      <w:proofErr w:type="spellStart"/>
      <w:r w:rsidR="001B46DA" w:rsidRPr="001B46DA">
        <w:rPr>
          <w:rFonts w:ascii="Times New Roman" w:hAnsi="Times New Roman" w:cs="Times New Roman"/>
          <w:sz w:val="28"/>
          <w:szCs w:val="28"/>
        </w:rPr>
        <w:t>Журбик</w:t>
      </w:r>
      <w:proofErr w:type="spellEnd"/>
      <w:r w:rsidR="001B46DA" w:rsidRPr="001B46DA">
        <w:rPr>
          <w:rFonts w:ascii="Times New Roman" w:hAnsi="Times New Roman" w:cs="Times New Roman"/>
          <w:sz w:val="28"/>
          <w:szCs w:val="28"/>
        </w:rPr>
        <w:t xml:space="preserve"> Роман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6D3D95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1B46DA" w:rsidRPr="001B46DA">
        <w:rPr>
          <w:rFonts w:ascii="Times New Roman" w:hAnsi="Times New Roman" w:cs="Times New Roman"/>
          <w:sz w:val="28"/>
          <w:szCs w:val="28"/>
        </w:rPr>
        <w:t xml:space="preserve">567 850,00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руб.</w:t>
      </w:r>
    </w:p>
    <w:sectPr w:rsidR="006D3D95" w:rsidRPr="006D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1B46DA"/>
    <w:rsid w:val="001F5079"/>
    <w:rsid w:val="002F0114"/>
    <w:rsid w:val="00530301"/>
    <w:rsid w:val="00583CAC"/>
    <w:rsid w:val="006D3D95"/>
    <w:rsid w:val="008459F1"/>
    <w:rsid w:val="008C4CC7"/>
    <w:rsid w:val="00905403"/>
    <w:rsid w:val="0094223A"/>
    <w:rsid w:val="00D24B83"/>
    <w:rsid w:val="00DB07F0"/>
    <w:rsid w:val="00EB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CEAC3D-0C53-414B-83A7-E5E436B2225A}"/>
</file>

<file path=customXml/itemProps2.xml><?xml version="1.0" encoding="utf-8"?>
<ds:datastoreItem xmlns:ds="http://schemas.openxmlformats.org/officeDocument/2006/customXml" ds:itemID="{CF255637-30B2-4F3D-8682-2F4FDCB97BCA}"/>
</file>

<file path=customXml/itemProps3.xml><?xml version="1.0" encoding="utf-8"?>
<ds:datastoreItem xmlns:ds="http://schemas.openxmlformats.org/officeDocument/2006/customXml" ds:itemID="{28188C08-F041-409E-997C-BF785FF4C7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Мингазова Кристина Рамильевна</cp:lastModifiedBy>
  <cp:revision>7</cp:revision>
  <cp:lastPrinted>2017-01-10T07:55:00Z</cp:lastPrinted>
  <dcterms:created xsi:type="dcterms:W3CDTF">2017-02-20T11:45:00Z</dcterms:created>
  <dcterms:modified xsi:type="dcterms:W3CDTF">2017-02-22T08:48:00Z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