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5D12D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1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5D12D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D12D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D12DC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5D12DC">
        <w:rPr>
          <w:sz w:val="28"/>
          <w:szCs w:val="28"/>
        </w:rPr>
        <w:t>91-о</w:t>
      </w:r>
    </w:p>
    <w:p w:rsidR="00461F43" w:rsidRPr="007F2A0B" w:rsidRDefault="00461F43" w:rsidP="005D12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D12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53ABC" w:rsidRDefault="00953ABC" w:rsidP="005D12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3ABC" w:rsidRPr="00266ACF" w:rsidRDefault="00953ABC" w:rsidP="005D12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Медицинскому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6, пом. 30, 33, 34, 35</w:t>
      </w:r>
    </w:p>
    <w:p w:rsidR="009F2687" w:rsidRPr="007F2A0B" w:rsidRDefault="009F2687" w:rsidP="005D12D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D12D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D12D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D12D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9F2687" w:rsidP="005D12D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4E360D">
        <w:rPr>
          <w:rFonts w:cs="Times New Roman"/>
          <w:sz w:val="28"/>
          <w:szCs w:val="28"/>
        </w:rPr>
        <w:t>04.07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56C2">
        <w:rPr>
          <w:rFonts w:cs="Times New Roman"/>
          <w:sz w:val="28"/>
          <w:szCs w:val="28"/>
        </w:rPr>
        <w:t>4</w:t>
      </w:r>
      <w:r w:rsidR="00953ABC">
        <w:rPr>
          <w:rFonts w:cs="Times New Roman"/>
          <w:sz w:val="28"/>
          <w:szCs w:val="28"/>
        </w:rPr>
        <w:t>29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>изации нежил</w:t>
      </w:r>
      <w:r w:rsidR="00953ABC">
        <w:rPr>
          <w:rFonts w:cs="Times New Roman"/>
          <w:sz w:val="28"/>
          <w:szCs w:val="28"/>
        </w:rPr>
        <w:t xml:space="preserve">ых </w:t>
      </w:r>
      <w:r w:rsidR="001717D5">
        <w:rPr>
          <w:rFonts w:cs="Times New Roman"/>
          <w:sz w:val="28"/>
          <w:szCs w:val="28"/>
        </w:rPr>
        <w:t>помещени</w:t>
      </w:r>
      <w:r w:rsidR="00953ABC">
        <w:rPr>
          <w:rFonts w:cs="Times New Roman"/>
          <w:sz w:val="28"/>
          <w:szCs w:val="28"/>
        </w:rPr>
        <w:t>й</w:t>
      </w:r>
      <w:r w:rsidR="001717D5">
        <w:rPr>
          <w:rFonts w:cs="Times New Roman"/>
          <w:sz w:val="28"/>
          <w:szCs w:val="28"/>
        </w:rPr>
        <w:t xml:space="preserve">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953ABC">
        <w:rPr>
          <w:rFonts w:cs="Times New Roman"/>
          <w:sz w:val="28"/>
          <w:szCs w:val="28"/>
        </w:rPr>
        <w:t>пер</w:t>
      </w:r>
      <w:r w:rsidR="001717D5">
        <w:rPr>
          <w:rFonts w:cs="Times New Roman"/>
          <w:sz w:val="28"/>
          <w:szCs w:val="28"/>
        </w:rPr>
        <w:t xml:space="preserve">. </w:t>
      </w:r>
      <w:proofErr w:type="gramStart"/>
      <w:r w:rsidR="00953ABC">
        <w:rPr>
          <w:rFonts w:cs="Times New Roman"/>
          <w:sz w:val="28"/>
          <w:szCs w:val="28"/>
        </w:rPr>
        <w:t>Медицинскому</w:t>
      </w:r>
      <w:proofErr w:type="gramEnd"/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953ABC">
        <w:rPr>
          <w:rFonts w:cs="Times New Roman"/>
          <w:sz w:val="28"/>
          <w:szCs w:val="28"/>
        </w:rPr>
        <w:t>6</w:t>
      </w:r>
      <w:r w:rsidR="009F62B4">
        <w:rPr>
          <w:rFonts w:cs="Times New Roman"/>
          <w:sz w:val="28"/>
          <w:szCs w:val="28"/>
        </w:rPr>
        <w:t xml:space="preserve">, пом. </w:t>
      </w:r>
      <w:r w:rsidR="00953ABC">
        <w:rPr>
          <w:rFonts w:cs="Times New Roman"/>
          <w:sz w:val="28"/>
          <w:szCs w:val="28"/>
        </w:rPr>
        <w:t>30, 33, 34, 35</w:t>
      </w:r>
      <w:r w:rsidR="001717D5">
        <w:rPr>
          <w:rFonts w:cs="Times New Roman"/>
          <w:sz w:val="28"/>
          <w:szCs w:val="28"/>
        </w:rPr>
        <w:t>».</w:t>
      </w:r>
    </w:p>
    <w:p w:rsidR="009F2687" w:rsidRPr="007F2A0B" w:rsidRDefault="007F2A0B" w:rsidP="005D12D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3ABC" w:rsidRDefault="00953ABC" w:rsidP="005D12DC">
      <w:pPr>
        <w:pStyle w:val="a5"/>
        <w:tabs>
          <w:tab w:val="left" w:pos="709"/>
        </w:tabs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2076E1">
        <w:rPr>
          <w:rFonts w:cs="Times New Roman"/>
          <w:sz w:val="28"/>
          <w:szCs w:val="28"/>
        </w:rPr>
        <w:t>Нежил</w:t>
      </w:r>
      <w:r>
        <w:rPr>
          <w:rFonts w:cs="Times New Roman"/>
          <w:sz w:val="28"/>
          <w:szCs w:val="28"/>
        </w:rPr>
        <w:t>ы</w:t>
      </w:r>
      <w:r w:rsidRPr="002076E1">
        <w:rPr>
          <w:rFonts w:cs="Times New Roman"/>
          <w:sz w:val="28"/>
          <w:szCs w:val="28"/>
        </w:rPr>
        <w:t>е помещени</w:t>
      </w:r>
      <w:r>
        <w:rPr>
          <w:rFonts w:cs="Times New Roman"/>
          <w:sz w:val="28"/>
          <w:szCs w:val="28"/>
        </w:rPr>
        <w:t xml:space="preserve">я № 33, № 34, № 35 находятся на первом </w:t>
      </w:r>
      <w:r w:rsidRPr="00C07459">
        <w:rPr>
          <w:rFonts w:cs="Times New Roman"/>
          <w:sz w:val="28"/>
          <w:szCs w:val="28"/>
        </w:rPr>
        <w:t>этаже</w:t>
      </w:r>
      <w:r>
        <w:rPr>
          <w:rFonts w:cs="Times New Roman"/>
          <w:sz w:val="28"/>
          <w:szCs w:val="28"/>
        </w:rPr>
        <w:t>, нежилое помещение № 30 находится в подвале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четырех</w:t>
      </w:r>
      <w:r w:rsidRPr="00C07459">
        <w:rPr>
          <w:rFonts w:cs="Times New Roman"/>
          <w:sz w:val="28"/>
          <w:szCs w:val="28"/>
        </w:rPr>
        <w:t xml:space="preserve">этажного </w:t>
      </w:r>
      <w:r>
        <w:rPr>
          <w:rFonts w:cs="Times New Roman"/>
          <w:sz w:val="28"/>
          <w:szCs w:val="28"/>
        </w:rPr>
        <w:t>кирпичного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жилого </w:t>
      </w:r>
      <w:r w:rsidRPr="00C07459">
        <w:rPr>
          <w:rFonts w:cs="Times New Roman"/>
          <w:sz w:val="28"/>
          <w:szCs w:val="28"/>
        </w:rPr>
        <w:t xml:space="preserve">дома </w:t>
      </w:r>
      <w:r>
        <w:rPr>
          <w:rFonts w:cs="Times New Roman"/>
          <w:sz w:val="28"/>
          <w:szCs w:val="28"/>
        </w:rPr>
        <w:t>1958</w:t>
      </w:r>
      <w:r w:rsidRPr="00C07459">
        <w:rPr>
          <w:rFonts w:cs="Times New Roman"/>
          <w:sz w:val="28"/>
          <w:szCs w:val="28"/>
        </w:rPr>
        <w:t xml:space="preserve"> года по</w:t>
      </w:r>
      <w:r>
        <w:rPr>
          <w:rFonts w:cs="Times New Roman"/>
          <w:sz w:val="28"/>
          <w:szCs w:val="28"/>
        </w:rPr>
        <w:t xml:space="preserve">стройки. </w:t>
      </w:r>
    </w:p>
    <w:p w:rsidR="00953ABC" w:rsidRPr="00475C11" w:rsidRDefault="00953ABC" w:rsidP="005D12DC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30 общей площадью 132,3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осуществляется из помещения № 34.</w:t>
      </w:r>
    </w:p>
    <w:p w:rsidR="00953ABC" w:rsidRPr="00475C11" w:rsidRDefault="00953ABC" w:rsidP="005D12DC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>ежилое помещение № 33 общей площадью 13,3 кв. м</w:t>
      </w:r>
      <w:r>
        <w:rPr>
          <w:sz w:val="28"/>
          <w:szCs w:val="28"/>
        </w:rPr>
        <w:t xml:space="preserve"> отдельный.</w:t>
      </w:r>
    </w:p>
    <w:p w:rsidR="00953ABC" w:rsidRPr="00475C11" w:rsidRDefault="00953ABC" w:rsidP="005D12DC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34 общей площадью 146,3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осуществляется из помещения № 33.</w:t>
      </w:r>
    </w:p>
    <w:p w:rsidR="00953ABC" w:rsidRPr="00475C11" w:rsidRDefault="00953ABC" w:rsidP="005D12DC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35 общей площадью 145,0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осуществляется из помещения № 33.</w:t>
      </w:r>
    </w:p>
    <w:p w:rsidR="00DB1D28" w:rsidRPr="00766299" w:rsidRDefault="00DB1D28" w:rsidP="005D12D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>Наличие или отсутствие обременения –</w:t>
      </w:r>
      <w:r w:rsidR="004E360D">
        <w:rPr>
          <w:sz w:val="28"/>
          <w:szCs w:val="28"/>
        </w:rPr>
        <w:t xml:space="preserve"> 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5D12D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953ABC"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 w:rsidR="00953ABC"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2F0D21" w:rsidRDefault="00DB1D28" w:rsidP="005D12D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D12DC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5D12DC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D12D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D12D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D12D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7F2A0B" w:rsidP="005D12D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9 038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девять миллионов тридцать восемь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5D12D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451 900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четыреста пятьдесят одна тысяча 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лых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9434C3" w:rsidRPr="007F2A0B" w:rsidRDefault="009434C3" w:rsidP="005D12D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D12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1 807 600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один миллион восемьсот семь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AB4F25" w:rsidRDefault="007048FA" w:rsidP="005D12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D12DC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2DC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D12DC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2DC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953ABC">
        <w:rPr>
          <w:rFonts w:ascii="Times New Roman" w:hAnsi="Times New Roman" w:cs="Times New Roman"/>
          <w:b w:val="0"/>
          <w:sz w:val="28"/>
          <w:szCs w:val="28"/>
        </w:rPr>
        <w:t>Медицинскому</w:t>
      </w:r>
      <w:proofErr w:type="gramEnd"/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6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53ABC">
        <w:rPr>
          <w:rFonts w:ascii="Times New Roman" w:hAnsi="Times New Roman" w:cs="Times New Roman"/>
          <w:b w:val="0"/>
          <w:sz w:val="28"/>
          <w:szCs w:val="28"/>
        </w:rPr>
        <w:t>30, 33, 34, 35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5D12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D12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Pr="007F2A0B" w:rsidRDefault="009434C3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D12D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D12DC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5D12DC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D12DC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5D12DC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D12D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D12D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5D12D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D12DC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5D12DC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D12D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недвижимого имущества производится в течение десяти календарных дней со дня заключения </w:t>
      </w:r>
      <w:r w:rsidRPr="007F2A0B">
        <w:rPr>
          <w:rFonts w:cs="Times New Roman"/>
          <w:sz w:val="28"/>
          <w:szCs w:val="28"/>
        </w:rPr>
        <w:lastRenderedPageBreak/>
        <w:t>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5D12D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D12D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D12D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D12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D12DC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5D12DC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5D12DC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5D12DC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5D12D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5D12D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D12D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D12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D12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933A84" w:rsidRPr="00933A84" w:rsidRDefault="00933A84" w:rsidP="005D12D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933A84">
        <w:rPr>
          <w:rFonts w:cs="Times New Roman"/>
          <w:sz w:val="28"/>
          <w:szCs w:val="28"/>
        </w:rPr>
        <w:t>Торги, назначенные на 1</w:t>
      </w:r>
      <w:r w:rsidR="00953ABC">
        <w:rPr>
          <w:rFonts w:cs="Times New Roman"/>
          <w:sz w:val="28"/>
          <w:szCs w:val="28"/>
        </w:rPr>
        <w:t>4</w:t>
      </w:r>
      <w:r w:rsidRPr="00933A84">
        <w:rPr>
          <w:rFonts w:cs="Times New Roman"/>
          <w:sz w:val="28"/>
          <w:szCs w:val="28"/>
        </w:rPr>
        <w:t>.11.2016</w:t>
      </w:r>
      <w:r>
        <w:rPr>
          <w:rFonts w:cs="Times New Roman"/>
          <w:sz w:val="28"/>
          <w:szCs w:val="28"/>
        </w:rPr>
        <w:t xml:space="preserve">, </w:t>
      </w:r>
      <w:r w:rsidR="0088135D">
        <w:rPr>
          <w:rFonts w:cs="Times New Roman"/>
          <w:sz w:val="28"/>
          <w:szCs w:val="28"/>
        </w:rPr>
        <w:t>1</w:t>
      </w:r>
      <w:r w:rsidR="00953ABC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.0</w:t>
      </w:r>
      <w:r w:rsidR="00812BE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.2017</w:t>
      </w:r>
      <w:r w:rsidRPr="00933A8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5D12D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5D12D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D12D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D12D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5D12D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D12D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5D12D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5D12D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5D12D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933A84" w:rsidRDefault="00933A84" w:rsidP="005D12DC">
      <w:pPr>
        <w:suppressAutoHyphens/>
        <w:jc w:val="right"/>
      </w:pPr>
    </w:p>
    <w:p w:rsidR="00953ABC" w:rsidRDefault="00953ABC" w:rsidP="005D12DC">
      <w:pPr>
        <w:suppressAutoHyphens/>
        <w:jc w:val="right"/>
      </w:pPr>
    </w:p>
    <w:p w:rsidR="009434C3" w:rsidRPr="00E6233C" w:rsidRDefault="009434C3" w:rsidP="005D12DC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D12D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D12DC">
      <w:pPr>
        <w:suppressAutoHyphens/>
        <w:jc w:val="right"/>
      </w:pPr>
    </w:p>
    <w:p w:rsidR="009434C3" w:rsidRPr="0040079F" w:rsidRDefault="009434C3" w:rsidP="005D12D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D12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D12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D12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D12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D12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D12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D12D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D12D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D12D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D12D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D12D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D12D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D12DC">
      <w:pPr>
        <w:suppressAutoHyphens/>
        <w:jc w:val="both"/>
        <w:rPr>
          <w:sz w:val="22"/>
          <w:szCs w:val="22"/>
        </w:rPr>
      </w:pPr>
    </w:p>
    <w:p w:rsidR="009434C3" w:rsidRDefault="009434C3" w:rsidP="005D12D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D12D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D12D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D12D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D12D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D12D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D12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D12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D12D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D12D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D12D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D12D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D12DC">
      <w:pPr>
        <w:suppressAutoHyphens/>
        <w:jc w:val="both"/>
        <w:rPr>
          <w:sz w:val="22"/>
          <w:szCs w:val="22"/>
        </w:rPr>
      </w:pPr>
    </w:p>
    <w:p w:rsidR="009434C3" w:rsidRDefault="009434C3" w:rsidP="005D12D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D12D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D12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D12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D12D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D12D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D12D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D12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D12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D12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D12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D12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D12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D12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D12D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D12D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D12D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D12D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D12D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D12D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D12D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D12D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D12D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D12D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D12D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D12D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D12D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D12D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D12D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D12D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D12D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D12D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D12D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D12D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5D12D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D12D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D12D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D12D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D12D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D12D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D12D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D12D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D12D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5D12D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D12D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D12D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D12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D12D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D12D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D12D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D12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D12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D12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D12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5D12D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5D12D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5D12D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5D12D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5D12D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D12D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D12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D12D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5D12D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5D12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D12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D12D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D12D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D12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D12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D12D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D12D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D12D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D12D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D12D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53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5466FD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D12DC">
          <w:rPr>
            <w:noProof/>
          </w:rPr>
          <w:t>128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0D"/>
    <w:rsid w:val="004E36B1"/>
    <w:rsid w:val="004E50FB"/>
    <w:rsid w:val="004E53A6"/>
    <w:rsid w:val="004F1F4A"/>
    <w:rsid w:val="00502621"/>
    <w:rsid w:val="0050589F"/>
    <w:rsid w:val="0051233C"/>
    <w:rsid w:val="005244EB"/>
    <w:rsid w:val="005466FD"/>
    <w:rsid w:val="00585E62"/>
    <w:rsid w:val="00595830"/>
    <w:rsid w:val="005B5F97"/>
    <w:rsid w:val="005B7D73"/>
    <w:rsid w:val="005D12DC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456C2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12BE5"/>
    <w:rsid w:val="00826BD6"/>
    <w:rsid w:val="00826E57"/>
    <w:rsid w:val="0083208E"/>
    <w:rsid w:val="00832427"/>
    <w:rsid w:val="008605F8"/>
    <w:rsid w:val="00874B6A"/>
    <w:rsid w:val="0088135D"/>
    <w:rsid w:val="008852B5"/>
    <w:rsid w:val="00892959"/>
    <w:rsid w:val="00893D88"/>
    <w:rsid w:val="00896FBE"/>
    <w:rsid w:val="008F321D"/>
    <w:rsid w:val="00925010"/>
    <w:rsid w:val="00925D2C"/>
    <w:rsid w:val="00931549"/>
    <w:rsid w:val="00933A84"/>
    <w:rsid w:val="009369D1"/>
    <w:rsid w:val="009434C3"/>
    <w:rsid w:val="00951C19"/>
    <w:rsid w:val="00953ABC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8AE629-2FE3-4A25-A606-1EF4F7FBEB7B}"/>
</file>

<file path=customXml/itemProps2.xml><?xml version="1.0" encoding="utf-8"?>
<ds:datastoreItem xmlns:ds="http://schemas.openxmlformats.org/officeDocument/2006/customXml" ds:itemID="{F5E8D479-57B6-4299-8BEC-FC57E5C8CE61}"/>
</file>

<file path=customXml/itemProps3.xml><?xml version="1.0" encoding="utf-8"?>
<ds:datastoreItem xmlns:ds="http://schemas.openxmlformats.org/officeDocument/2006/customXml" ds:itemID="{3B0C44F1-632C-4DF4-AE48-541AAC518F26}"/>
</file>

<file path=customXml/itemProps4.xml><?xml version="1.0" encoding="utf-8"?>
<ds:datastoreItem xmlns:ds="http://schemas.openxmlformats.org/officeDocument/2006/customXml" ds:itemID="{E0F1A695-0960-4180-988E-7B2350262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19</cp:revision>
  <cp:lastPrinted>2017-06-28T03:51:00Z</cp:lastPrinted>
  <dcterms:created xsi:type="dcterms:W3CDTF">2017-06-27T06:18:00Z</dcterms:created>
  <dcterms:modified xsi:type="dcterms:W3CDTF">2017-07-14T05:04:00Z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