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67" w:rsidRDefault="00462267" w:rsidP="00462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462267" w:rsidRDefault="00462267" w:rsidP="00462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аукциона</w:t>
      </w:r>
    </w:p>
    <w:p w:rsidR="00462267" w:rsidRDefault="00462267" w:rsidP="00462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267" w:rsidRDefault="00462267" w:rsidP="004622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аукциона по продаже нежилого помещения </w:t>
      </w:r>
      <w:r w:rsidR="00626D9E" w:rsidRPr="00626D9E">
        <w:rPr>
          <w:rFonts w:ascii="Times New Roman" w:hAnsi="Times New Roman" w:cs="Times New Roman"/>
          <w:sz w:val="28"/>
          <w:szCs w:val="28"/>
        </w:rPr>
        <w:t>общей площадью 93,1 кв. м, расположенно</w:t>
      </w:r>
      <w:r w:rsidR="00626D9E">
        <w:rPr>
          <w:rFonts w:ascii="Times New Roman" w:hAnsi="Times New Roman" w:cs="Times New Roman"/>
          <w:sz w:val="28"/>
          <w:szCs w:val="28"/>
        </w:rPr>
        <w:t>го</w:t>
      </w:r>
      <w:r w:rsidR="00626D9E" w:rsidRPr="00626D9E">
        <w:rPr>
          <w:rFonts w:ascii="Times New Roman" w:hAnsi="Times New Roman" w:cs="Times New Roman"/>
          <w:sz w:val="28"/>
          <w:szCs w:val="28"/>
        </w:rPr>
        <w:t xml:space="preserve"> по адресу: г. Красноярск, ул. Шевченко, д. 34, пом. 97</w:t>
      </w:r>
      <w:r>
        <w:rPr>
          <w:rFonts w:ascii="Times New Roman" w:hAnsi="Times New Roman" w:cs="Times New Roman"/>
          <w:sz w:val="28"/>
          <w:szCs w:val="28"/>
        </w:rPr>
        <w:t>,  состоявшемся 21.02.2017 г. в 14:</w:t>
      </w:r>
      <w:r w:rsidR="00626D9E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аукциона признан </w:t>
      </w:r>
      <w:proofErr w:type="spellStart"/>
      <w:r w:rsidR="00626D9E" w:rsidRPr="00626D9E">
        <w:rPr>
          <w:rFonts w:ascii="Times New Roman" w:hAnsi="Times New Roman" w:cs="Times New Roman"/>
          <w:sz w:val="28"/>
          <w:szCs w:val="28"/>
        </w:rPr>
        <w:t>Немеров</w:t>
      </w:r>
      <w:proofErr w:type="spellEnd"/>
      <w:r w:rsidR="00626D9E" w:rsidRPr="00626D9E">
        <w:rPr>
          <w:rFonts w:ascii="Times New Roman" w:hAnsi="Times New Roman" w:cs="Times New Roman"/>
          <w:sz w:val="28"/>
          <w:szCs w:val="28"/>
        </w:rPr>
        <w:t xml:space="preserve"> Евгений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267" w:rsidRDefault="00462267" w:rsidP="004622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626D9E" w:rsidRPr="00626D9E">
        <w:rPr>
          <w:rFonts w:ascii="Times New Roman" w:hAnsi="Times New Roman" w:cs="Times New Roman"/>
          <w:sz w:val="28"/>
          <w:szCs w:val="28"/>
        </w:rPr>
        <w:t>1 655 000,00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7C1" w:rsidRDefault="00D647C1">
      <w:bookmarkStart w:id="0" w:name="_GoBack"/>
      <w:bookmarkEnd w:id="0"/>
    </w:p>
    <w:sectPr w:rsidR="00D64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B5"/>
    <w:rsid w:val="003525E4"/>
    <w:rsid w:val="00462267"/>
    <w:rsid w:val="00626D9E"/>
    <w:rsid w:val="00CC70B5"/>
    <w:rsid w:val="00D6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4213B9-25C8-44FD-B57C-165766C4F8DC}"/>
</file>

<file path=customXml/itemProps2.xml><?xml version="1.0" encoding="utf-8"?>
<ds:datastoreItem xmlns:ds="http://schemas.openxmlformats.org/officeDocument/2006/customXml" ds:itemID="{61192F55-87F1-4C7F-9983-2081B52CCF9A}"/>
</file>

<file path=customXml/itemProps3.xml><?xml version="1.0" encoding="utf-8"?>
<ds:datastoreItem xmlns:ds="http://schemas.openxmlformats.org/officeDocument/2006/customXml" ds:itemID="{E56E15F1-A26E-424B-B126-CBBE89416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Кристина Рамильевна</dc:creator>
  <cp:keywords/>
  <dc:description/>
  <cp:lastModifiedBy>Мингазова Кристина Рамильевна</cp:lastModifiedBy>
  <cp:revision>4</cp:revision>
  <dcterms:created xsi:type="dcterms:W3CDTF">2017-02-21T08:46:00Z</dcterms:created>
  <dcterms:modified xsi:type="dcterms:W3CDTF">2017-02-21T08:58:00Z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