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7636D7">
        <w:rPr>
          <w:rFonts w:ascii="Times New Roman" w:hAnsi="Times New Roman"/>
          <w:b/>
          <w:sz w:val="24"/>
          <w:szCs w:val="24"/>
        </w:rPr>
        <w:t xml:space="preserve">№ 65 </w:t>
      </w:r>
      <w:r w:rsidR="00DD6C22">
        <w:rPr>
          <w:rFonts w:ascii="Times New Roman" w:hAnsi="Times New Roman"/>
          <w:b/>
          <w:sz w:val="24"/>
          <w:szCs w:val="24"/>
        </w:rPr>
        <w:t xml:space="preserve">ПО УЛ. </w:t>
      </w:r>
      <w:r w:rsidR="007636D7">
        <w:rPr>
          <w:rFonts w:ascii="Times New Roman" w:hAnsi="Times New Roman"/>
          <w:b/>
          <w:sz w:val="24"/>
          <w:szCs w:val="24"/>
        </w:rPr>
        <w:t>АКАДЕМИКА ПАВЛОВА, Д. 40</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7636D7">
        <w:rPr>
          <w:rFonts w:ascii="Times New Roman" w:hAnsi="Times New Roman"/>
          <w:sz w:val="24"/>
          <w:szCs w:val="24"/>
        </w:rPr>
        <w:t>8</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395B3A">
        <w:rPr>
          <w:rFonts w:ascii="Times New Roman" w:hAnsi="Times New Roman"/>
          <w:sz w:val="24"/>
          <w:szCs w:val="24"/>
        </w:rPr>
        <w:t xml:space="preserve"> </w:t>
      </w:r>
      <w:r w:rsidR="007636D7">
        <w:rPr>
          <w:rFonts w:ascii="Times New Roman" w:hAnsi="Times New Roman"/>
          <w:sz w:val="24"/>
          <w:szCs w:val="24"/>
        </w:rPr>
        <w:t xml:space="preserve">№ 65 </w:t>
      </w:r>
      <w:r w:rsidR="00DD6C22">
        <w:rPr>
          <w:rFonts w:ascii="Times New Roman" w:hAnsi="Times New Roman"/>
          <w:sz w:val="24"/>
          <w:szCs w:val="24"/>
        </w:rPr>
        <w:t xml:space="preserve">по ул. </w:t>
      </w:r>
      <w:r w:rsidR="007636D7">
        <w:rPr>
          <w:rFonts w:ascii="Times New Roman" w:hAnsi="Times New Roman"/>
          <w:sz w:val="24"/>
          <w:szCs w:val="24"/>
        </w:rPr>
        <w:t>Академика Павлова, д. 40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DD6C22" w:rsidP="009214F2">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w:t>
      </w:r>
      <w:r w:rsidR="007636D7">
        <w:rPr>
          <w:rFonts w:ascii="Times New Roman" w:hAnsi="Times New Roman"/>
          <w:sz w:val="24"/>
          <w:szCs w:val="24"/>
        </w:rPr>
        <w:t xml:space="preserve">№ 65 </w:t>
      </w:r>
      <w:r w:rsidR="005E2D4C" w:rsidRPr="00627EAD">
        <w:rPr>
          <w:rFonts w:ascii="Times New Roman" w:hAnsi="Times New Roman"/>
          <w:sz w:val="24"/>
          <w:szCs w:val="24"/>
        </w:rPr>
        <w:t xml:space="preserve">общей площадью </w:t>
      </w:r>
      <w:r w:rsidR="007636D7">
        <w:rPr>
          <w:rFonts w:ascii="Times New Roman" w:hAnsi="Times New Roman"/>
          <w:sz w:val="24"/>
          <w:szCs w:val="24"/>
        </w:rPr>
        <w:t>378,40</w:t>
      </w:r>
      <w:r w:rsidR="005E2D4C" w:rsidRPr="00627EAD">
        <w:rPr>
          <w:rFonts w:ascii="Times New Roman" w:hAnsi="Times New Roman"/>
          <w:sz w:val="24"/>
          <w:szCs w:val="24"/>
        </w:rPr>
        <w:t xml:space="preserve"> кв. м, с кадастровым номером 24:50:</w:t>
      </w:r>
      <w:r w:rsidR="007636D7">
        <w:rPr>
          <w:rFonts w:ascii="Times New Roman" w:hAnsi="Times New Roman"/>
          <w:sz w:val="24"/>
          <w:szCs w:val="24"/>
        </w:rPr>
        <w:t>0600032:1287</w:t>
      </w:r>
      <w:r w:rsidR="005E2D4C" w:rsidRPr="00627EAD">
        <w:rPr>
          <w:rFonts w:ascii="Times New Roman" w:hAnsi="Times New Roman"/>
          <w:sz w:val="24"/>
          <w:szCs w:val="24"/>
        </w:rPr>
        <w:t xml:space="preserve">, расположенное по адресу: г. Красноярск, ул. </w:t>
      </w:r>
      <w:r w:rsidR="007636D7">
        <w:rPr>
          <w:rFonts w:ascii="Times New Roman" w:hAnsi="Times New Roman"/>
          <w:sz w:val="24"/>
          <w:szCs w:val="24"/>
        </w:rPr>
        <w:t>Академика Павлова</w:t>
      </w:r>
      <w:r>
        <w:rPr>
          <w:rFonts w:ascii="Times New Roman" w:hAnsi="Times New Roman"/>
          <w:sz w:val="24"/>
          <w:szCs w:val="24"/>
        </w:rPr>
        <w:t xml:space="preserve">, д. </w:t>
      </w:r>
      <w:r w:rsidR="007636D7">
        <w:rPr>
          <w:rFonts w:ascii="Times New Roman" w:hAnsi="Times New Roman"/>
          <w:sz w:val="24"/>
          <w:szCs w:val="24"/>
        </w:rPr>
        <w:t>40</w:t>
      </w:r>
      <w:r w:rsidR="005E2D4C" w:rsidRPr="00627EAD">
        <w:rPr>
          <w:rFonts w:ascii="Times New Roman" w:hAnsi="Times New Roman"/>
          <w:sz w:val="24"/>
          <w:szCs w:val="24"/>
        </w:rPr>
        <w:t>.</w:t>
      </w:r>
      <w:r w:rsidR="009214F2">
        <w:rPr>
          <w:rFonts w:ascii="Times New Roman" w:hAnsi="Times New Roman"/>
          <w:sz w:val="24"/>
          <w:szCs w:val="24"/>
        </w:rPr>
        <w:t xml:space="preserve"> </w:t>
      </w:r>
      <w:r w:rsidR="005E2D4C"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005E2D4C" w:rsidRPr="009214F2">
        <w:rPr>
          <w:rFonts w:ascii="Times New Roman" w:hAnsi="Times New Roman"/>
          <w:sz w:val="24"/>
          <w:szCs w:val="24"/>
        </w:rPr>
        <w:t xml:space="preserve"> </w:t>
      </w:r>
      <w:r>
        <w:rPr>
          <w:rFonts w:ascii="Times New Roman" w:hAnsi="Times New Roman"/>
          <w:sz w:val="24"/>
          <w:szCs w:val="24"/>
        </w:rPr>
        <w:t>пяти</w:t>
      </w:r>
      <w:r w:rsidR="005E2D4C" w:rsidRPr="009214F2">
        <w:rPr>
          <w:rFonts w:ascii="Times New Roman" w:hAnsi="Times New Roman"/>
          <w:sz w:val="24"/>
          <w:szCs w:val="24"/>
        </w:rPr>
        <w:t xml:space="preserve">этажного </w:t>
      </w:r>
      <w:r w:rsidR="00395B3A">
        <w:rPr>
          <w:rFonts w:ascii="Times New Roman" w:hAnsi="Times New Roman"/>
          <w:sz w:val="24"/>
          <w:szCs w:val="24"/>
        </w:rPr>
        <w:t>жилого дома</w:t>
      </w:r>
      <w:r>
        <w:rPr>
          <w:rFonts w:ascii="Times New Roman" w:hAnsi="Times New Roman"/>
          <w:sz w:val="24"/>
          <w:szCs w:val="24"/>
        </w:rPr>
        <w:t xml:space="preserve"> 196</w:t>
      </w:r>
      <w:r w:rsidR="007636D7">
        <w:rPr>
          <w:rFonts w:ascii="Times New Roman" w:hAnsi="Times New Roman"/>
          <w:sz w:val="24"/>
          <w:szCs w:val="24"/>
        </w:rPr>
        <w:t>6</w:t>
      </w:r>
      <w:r>
        <w:rPr>
          <w:rFonts w:ascii="Times New Roman" w:hAnsi="Times New Roman"/>
          <w:sz w:val="24"/>
          <w:szCs w:val="24"/>
        </w:rPr>
        <w:t xml:space="preserve"> </w:t>
      </w:r>
      <w:r w:rsidR="00B11C25">
        <w:rPr>
          <w:rFonts w:ascii="Times New Roman" w:hAnsi="Times New Roman"/>
          <w:sz w:val="24"/>
          <w:szCs w:val="24"/>
        </w:rPr>
        <w:t>года постройки</w:t>
      </w:r>
      <w:r w:rsidR="005E2D4C" w:rsidRPr="009214F2">
        <w:rPr>
          <w:rFonts w:ascii="Times New Roman" w:hAnsi="Times New Roman"/>
          <w:sz w:val="24"/>
          <w:szCs w:val="24"/>
        </w:rPr>
        <w:t>.</w:t>
      </w:r>
      <w:r>
        <w:rPr>
          <w:rFonts w:ascii="Times New Roman" w:hAnsi="Times New Roman"/>
          <w:sz w:val="24"/>
          <w:szCs w:val="24"/>
        </w:rPr>
        <w:t xml:space="preserve"> Отдельный вход </w:t>
      </w:r>
      <w:r w:rsidR="007636D7">
        <w:rPr>
          <w:rFonts w:ascii="Times New Roman" w:hAnsi="Times New Roman"/>
          <w:sz w:val="24"/>
          <w:szCs w:val="24"/>
        </w:rPr>
        <w:t>отсутствует</w:t>
      </w:r>
      <w:r>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7636D7">
        <w:t>2 427 800</w:t>
      </w:r>
      <w:r w:rsidRPr="00D421CA">
        <w:t xml:space="preserve"> (</w:t>
      </w:r>
      <w:r w:rsidR="007636D7">
        <w:t>два миллиона четыреста двадцать семь тысяч восемьсот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7636D7">
        <w:rPr>
          <w:rFonts w:ascii="Times New Roman" w:hAnsi="Times New Roman"/>
          <w:sz w:val="24"/>
          <w:szCs w:val="24"/>
        </w:rPr>
        <w:t>121 390</w:t>
      </w:r>
      <w:r w:rsidRPr="007A6A43">
        <w:rPr>
          <w:rFonts w:ascii="Times New Roman" w:hAnsi="Times New Roman"/>
          <w:sz w:val="24"/>
          <w:szCs w:val="24"/>
        </w:rPr>
        <w:t xml:space="preserve"> (</w:t>
      </w:r>
      <w:r w:rsidR="007636D7">
        <w:rPr>
          <w:rFonts w:ascii="Times New Roman" w:hAnsi="Times New Roman"/>
          <w:sz w:val="24"/>
          <w:szCs w:val="24"/>
        </w:rPr>
        <w:t>сто двадцать одна тысяча триста девяносто</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7636D7">
        <w:t>485 560</w:t>
      </w:r>
      <w:r w:rsidRPr="00D421CA">
        <w:t xml:space="preserve"> (</w:t>
      </w:r>
      <w:r w:rsidR="007636D7">
        <w:t>четыреста восемьдесят пять тысяч пятьсот шестьдесят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начала приема заявок – 12</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746A2">
        <w:rPr>
          <w:rFonts w:ascii="Times New Roman" w:hAnsi="Times New Roman"/>
          <w:bCs/>
          <w:sz w:val="24"/>
          <w:szCs w:val="24"/>
          <w:lang w:eastAsia="ru-RU"/>
        </w:rPr>
        <w:t>07.</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746A2">
        <w:rPr>
          <w:rFonts w:ascii="Times New Roman" w:hAnsi="Times New Roman"/>
          <w:bCs/>
          <w:sz w:val="24"/>
          <w:szCs w:val="24"/>
          <w:lang w:eastAsia="ru-RU"/>
        </w:rPr>
        <w:t>09</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проведения аукциона – 11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395B3A">
        <w:rPr>
          <w:rFonts w:ascii="Times New Roman" w:hAnsi="Times New Roman"/>
          <w:bCs/>
          <w:sz w:val="24"/>
          <w:szCs w:val="24"/>
          <w:lang w:eastAsia="ru-RU"/>
        </w:rPr>
        <w:t>1</w:t>
      </w:r>
      <w:r w:rsidR="007636D7">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w:t>
      </w:r>
      <w:r w:rsidR="00DD6C22">
        <w:rPr>
          <w:rFonts w:ascii="Times New Roman" w:hAnsi="Times New Roman"/>
          <w:b/>
          <w:sz w:val="24"/>
          <w:szCs w:val="24"/>
        </w:rPr>
        <w:t xml:space="preserve"> </w:t>
      </w:r>
      <w:r>
        <w:rPr>
          <w:rFonts w:ascii="Times New Roman" w:hAnsi="Times New Roman"/>
          <w:b/>
          <w:sz w:val="24"/>
          <w:szCs w:val="24"/>
        </w:rPr>
        <w:t>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12</w:t>
      </w:r>
      <w:r w:rsidR="00101107">
        <w:rPr>
          <w:sz w:val="24"/>
        </w:rPr>
        <w:t>.0</w:t>
      </w:r>
      <w:r w:rsidR="00A746A2">
        <w:rPr>
          <w:sz w:val="24"/>
        </w:rPr>
        <w:t>8.2020 по 07</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395B3A">
        <w:rPr>
          <w:sz w:val="24"/>
        </w:rPr>
        <w:t xml:space="preserve"> </w:t>
      </w:r>
      <w:r w:rsidR="007636D7">
        <w:rPr>
          <w:sz w:val="24"/>
        </w:rPr>
        <w:t xml:space="preserve">№ 65 </w:t>
      </w:r>
      <w:r>
        <w:rPr>
          <w:sz w:val="24"/>
        </w:rPr>
        <w:t xml:space="preserve">по ул. </w:t>
      </w:r>
      <w:r w:rsidR="007636D7">
        <w:rPr>
          <w:sz w:val="24"/>
        </w:rPr>
        <w:t>Академика Павлова</w:t>
      </w:r>
      <w:r w:rsidR="00DD6C22">
        <w:rPr>
          <w:sz w:val="24"/>
        </w:rPr>
        <w:t xml:space="preserve">, д. </w:t>
      </w:r>
      <w:r w:rsidR="007636D7">
        <w:rPr>
          <w:sz w:val="24"/>
        </w:rPr>
        <w:t xml:space="preserve">40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bookmarkStart w:id="2" w:name="_GoBack"/>
      <w:bookmarkEnd w:id="2"/>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395B3A" w:rsidRDefault="00395B3A" w:rsidP="005343E0">
      <w:pPr>
        <w:pStyle w:val="TextBasTxt"/>
        <w:spacing w:line="192" w:lineRule="auto"/>
        <w:ind w:firstLine="0"/>
        <w:jc w:val="left"/>
        <w:rPr>
          <w:sz w:val="16"/>
          <w:szCs w:val="16"/>
        </w:rPr>
      </w:pPr>
    </w:p>
    <w:p w:rsidR="00711952" w:rsidRDefault="00A746A2" w:rsidP="005343E0">
      <w:pPr>
        <w:pStyle w:val="TextBasTxt"/>
        <w:spacing w:line="192" w:lineRule="auto"/>
        <w:ind w:firstLine="0"/>
        <w:jc w:val="left"/>
        <w:rPr>
          <w:sz w:val="16"/>
          <w:szCs w:val="16"/>
        </w:rPr>
      </w:pPr>
      <w:r>
        <w:rPr>
          <w:sz w:val="16"/>
          <w:szCs w:val="16"/>
        </w:rPr>
        <w:t>публикация 11</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56D73">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6D73"/>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B3A"/>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6D7"/>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D6C22"/>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738A61-723E-4C30-9411-0C3E871EDBAB}"/>
</file>

<file path=customXml/itemProps2.xml><?xml version="1.0" encoding="utf-8"?>
<ds:datastoreItem xmlns:ds="http://schemas.openxmlformats.org/officeDocument/2006/customXml" ds:itemID="{E5E20C35-E096-4719-929F-A87E86BB79B9}"/>
</file>

<file path=customXml/itemProps3.xml><?xml version="1.0" encoding="utf-8"?>
<ds:datastoreItem xmlns:ds="http://schemas.openxmlformats.org/officeDocument/2006/customXml" ds:itemID="{C7B049B2-1E14-4B32-977F-A165902FCE93}"/>
</file>

<file path=customXml/itemProps4.xml><?xml version="1.0" encoding="utf-8"?>
<ds:datastoreItem xmlns:ds="http://schemas.openxmlformats.org/officeDocument/2006/customXml" ds:itemID="{B9DBDCB5-81DB-4417-987B-E0F70791409F}"/>
</file>

<file path=docProps/app.xml><?xml version="1.0" encoding="utf-8"?>
<Properties xmlns="http://schemas.openxmlformats.org/officeDocument/2006/extended-properties" xmlns:vt="http://schemas.openxmlformats.org/officeDocument/2006/docPropsVTypes">
  <Template>Normal.dotm</Template>
  <TotalTime>1219</TotalTime>
  <Pages>13</Pages>
  <Words>5952</Words>
  <Characters>33932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104</cp:revision>
  <cp:lastPrinted>2020-07-09T10:39:00Z</cp:lastPrinted>
  <dcterms:created xsi:type="dcterms:W3CDTF">2019-06-19T05:09:00Z</dcterms:created>
  <dcterms:modified xsi:type="dcterms:W3CDTF">2020-08-11T04:20:00Z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