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3B0C70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B157E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3B0C7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3B0C70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3B0C70">
        <w:rPr>
          <w:sz w:val="28"/>
          <w:szCs w:val="28"/>
        </w:rPr>
        <w:t>06.06.2017</w:t>
      </w:r>
      <w:r w:rsidRPr="007F2A0B">
        <w:rPr>
          <w:sz w:val="28"/>
          <w:szCs w:val="28"/>
        </w:rPr>
        <w:t xml:space="preserve"> № </w:t>
      </w:r>
      <w:r w:rsidR="003B0C70">
        <w:rPr>
          <w:sz w:val="28"/>
          <w:szCs w:val="28"/>
        </w:rPr>
        <w:t>68-о</w:t>
      </w:r>
    </w:p>
    <w:p w:rsidR="00461F43" w:rsidRPr="007F2A0B" w:rsidRDefault="00461F43" w:rsidP="003B0C7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3B0C7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01F86" w:rsidRDefault="00A01F86" w:rsidP="003B0C7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01F86" w:rsidRPr="00266ACF" w:rsidRDefault="00A01F86" w:rsidP="003B0C70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пр-ту Молодежному, д. 8, пом. 108</w:t>
      </w:r>
    </w:p>
    <w:p w:rsidR="009F2687" w:rsidRPr="007F2A0B" w:rsidRDefault="009F2687" w:rsidP="003B0C70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3B0C70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3B0C7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3B0C7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3B0C70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3B0C70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717D5">
        <w:rPr>
          <w:rFonts w:cs="Times New Roman"/>
          <w:sz w:val="28"/>
          <w:szCs w:val="28"/>
        </w:rPr>
        <w:t>постановление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1717D5">
        <w:rPr>
          <w:rFonts w:cs="Times New Roman"/>
          <w:sz w:val="28"/>
          <w:szCs w:val="28"/>
        </w:rPr>
        <w:t>2</w:t>
      </w:r>
      <w:r w:rsidR="00DB1D28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>.04.2017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DB1D28">
        <w:rPr>
          <w:rFonts w:cs="Times New Roman"/>
          <w:sz w:val="28"/>
          <w:szCs w:val="28"/>
        </w:rPr>
        <w:t>2</w:t>
      </w:r>
      <w:r w:rsidR="00D83DD8">
        <w:rPr>
          <w:rFonts w:cs="Times New Roman"/>
          <w:sz w:val="28"/>
          <w:szCs w:val="28"/>
        </w:rPr>
        <w:t>7</w:t>
      </w:r>
      <w:r w:rsidR="00A01F86">
        <w:rPr>
          <w:rFonts w:cs="Times New Roman"/>
          <w:sz w:val="28"/>
          <w:szCs w:val="28"/>
        </w:rPr>
        <w:t>0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A01F86">
        <w:rPr>
          <w:rFonts w:cs="Times New Roman"/>
          <w:sz w:val="28"/>
          <w:szCs w:val="28"/>
        </w:rPr>
        <w:t>пр-ту Молодежному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6721B7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 xml:space="preserve">, пом. </w:t>
      </w:r>
      <w:r w:rsidR="00A01F86">
        <w:rPr>
          <w:rFonts w:cs="Times New Roman"/>
          <w:sz w:val="28"/>
          <w:szCs w:val="28"/>
        </w:rPr>
        <w:t>108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3B0C70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3B0C70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01F86" w:rsidRPr="007F2A0B" w:rsidRDefault="00A01F86" w:rsidP="003B0C70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32,2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Молодежный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8, пом. 108</w:t>
      </w:r>
      <w:r w:rsidRPr="007F2A0B">
        <w:rPr>
          <w:rFonts w:cs="Times New Roman"/>
          <w:sz w:val="28"/>
          <w:szCs w:val="28"/>
        </w:rPr>
        <w:t>.</w:t>
      </w:r>
    </w:p>
    <w:p w:rsidR="00A01F86" w:rsidRPr="00D64652" w:rsidRDefault="00A01F86" w:rsidP="003B0C7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девятом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жилого дома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отсутствует.</w:t>
      </w:r>
    </w:p>
    <w:p w:rsidR="00A01F86" w:rsidRPr="00766299" w:rsidRDefault="00A01F86" w:rsidP="003B0C70">
      <w:pPr>
        <w:suppressAutoHyphens/>
        <w:ind w:firstLine="851"/>
        <w:jc w:val="both"/>
        <w:rPr>
          <w:sz w:val="28"/>
          <w:szCs w:val="28"/>
        </w:rPr>
      </w:pPr>
      <w:r w:rsidRPr="009D1444">
        <w:rPr>
          <w:sz w:val="28"/>
          <w:szCs w:val="28"/>
        </w:rPr>
        <w:t>Наличие или отсутствие обременения – нежилое помещение обременено договором аренды по 20.08.2017</w:t>
      </w:r>
      <w:r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A01F86" w:rsidRPr="007F2A0B" w:rsidRDefault="00A01F86" w:rsidP="003B0C7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A01F86" w:rsidP="003B0C70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3B0C70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3B0C7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3B0C70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</w:t>
      </w:r>
      <w:r w:rsidR="003B0C70">
        <w:rPr>
          <w:rFonts w:cs="Times New Roman"/>
          <w:sz w:val="28"/>
          <w:szCs w:val="28"/>
        </w:rPr>
        <w:t>июля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3B0C7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3B0C7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3B0C7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3B0C70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3B0C7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446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6721B7">
        <w:rPr>
          <w:rFonts w:ascii="Times New Roman" w:hAnsi="Times New Roman" w:cs="Times New Roman"/>
          <w:b w:val="0"/>
          <w:sz w:val="28"/>
          <w:szCs w:val="28"/>
        </w:rPr>
        <w:t>четыре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ста сорок шесть тысяч)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рублей, в т. ч. НДС.</w:t>
      </w:r>
    </w:p>
    <w:p w:rsidR="009434C3" w:rsidRDefault="009434C3" w:rsidP="003B0C7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22 300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двадцать две тысячи триста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3B0C70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3B0C70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3B0C7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89 200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восемьдесят девять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3B0C7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3B0C70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C70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3B0C7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0C70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пр-ту Молодежному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6721B7">
        <w:rPr>
          <w:rFonts w:ascii="Times New Roman" w:hAnsi="Times New Roman" w:cs="Times New Roman"/>
          <w:b w:val="0"/>
          <w:sz w:val="28"/>
          <w:szCs w:val="28"/>
        </w:rPr>
        <w:t>8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пом.</w:t>
      </w:r>
      <w:r w:rsidR="00A01F86">
        <w:rPr>
          <w:rFonts w:ascii="Times New Roman" w:hAnsi="Times New Roman" w:cs="Times New Roman"/>
          <w:b w:val="0"/>
          <w:sz w:val="28"/>
          <w:szCs w:val="28"/>
        </w:rPr>
        <w:t>108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3B0C7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3B0C70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3B0C7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3B0C70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</w:t>
      </w:r>
      <w:r w:rsidR="003B0C70">
        <w:rPr>
          <w:rFonts w:cs="Times New Roman"/>
          <w:bCs/>
          <w:sz w:val="28"/>
          <w:szCs w:val="28"/>
        </w:rPr>
        <w:t>июня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3B0C70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B0C70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3B0C70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3B0C70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3B0C7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3B0C70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3B0C70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3B0C70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3B0C70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3B0C70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недвижимого имущества производится в течение десяти календарных дней со дня заключения </w:t>
      </w:r>
      <w:r w:rsidRPr="007F2A0B">
        <w:rPr>
          <w:rFonts w:cs="Times New Roman"/>
          <w:sz w:val="28"/>
          <w:szCs w:val="28"/>
        </w:rPr>
        <w:lastRenderedPageBreak/>
        <w:t>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3B0C70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B0C70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3B0C7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3B0C70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3B0C70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</w:t>
      </w:r>
      <w:r w:rsidR="003B0C70">
        <w:rPr>
          <w:rFonts w:cs="Times New Roman"/>
          <w:bCs/>
          <w:sz w:val="28"/>
          <w:szCs w:val="28"/>
        </w:rPr>
        <w:t>июня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3B0C70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3B0C70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3B0C70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3B0C7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Default="002F0D21" w:rsidP="003B0C7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721B7" w:rsidRDefault="006721B7" w:rsidP="003B0C7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721B7" w:rsidRPr="007F2A0B" w:rsidRDefault="006721B7" w:rsidP="003B0C70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3B0C70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3B0C70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3B0C70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3B0C70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2F0D21" w:rsidP="003B0C70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 w:rsidR="004B37C9">
        <w:rPr>
          <w:rFonts w:cs="Times New Roman"/>
          <w:sz w:val="28"/>
          <w:szCs w:val="28"/>
        </w:rPr>
        <w:t>2</w:t>
      </w:r>
      <w:r w:rsidR="00A01F86">
        <w:rPr>
          <w:rFonts w:cs="Times New Roman"/>
          <w:sz w:val="28"/>
          <w:szCs w:val="28"/>
        </w:rPr>
        <w:t>8</w:t>
      </w:r>
      <w:r w:rsidR="004B37C9">
        <w:rPr>
          <w:rFonts w:cs="Times New Roman"/>
          <w:sz w:val="28"/>
          <w:szCs w:val="28"/>
        </w:rPr>
        <w:t>.02</w:t>
      </w:r>
      <w:r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 xml:space="preserve">признаны несостоявшимися в связи с </w:t>
      </w:r>
      <w:r w:rsidR="00A01F86">
        <w:rPr>
          <w:rFonts w:cs="Times New Roman"/>
          <w:sz w:val="28"/>
          <w:szCs w:val="28"/>
        </w:rPr>
        <w:t>тем, что в них принял участие только один участник</w:t>
      </w:r>
      <w:r w:rsidRPr="002F0D21">
        <w:rPr>
          <w:rFonts w:cs="Times New Roman"/>
          <w:sz w:val="28"/>
          <w:szCs w:val="28"/>
        </w:rPr>
        <w:t>.</w:t>
      </w:r>
      <w:r w:rsidR="005B157E">
        <w:rPr>
          <w:rFonts w:cs="Times New Roman"/>
          <w:sz w:val="28"/>
          <w:szCs w:val="28"/>
        </w:rPr>
        <w:t xml:space="preserve"> Торги, назначенные на 06.06.2017, признаны несостоявшимися в связи с тем, что участники аукциона на аукцион не явились.</w:t>
      </w:r>
    </w:p>
    <w:p w:rsidR="0083208E" w:rsidRDefault="0083208E" w:rsidP="003B0C7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3B0C70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3B0C70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3B0C7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3B0C7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3B0C70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3A1EBF" w:rsidRDefault="005B157E" w:rsidP="003B0C7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</w:t>
      </w:r>
      <w:r w:rsidR="003A1EBF">
        <w:rPr>
          <w:rFonts w:cs="Times New Roman"/>
          <w:sz w:val="26"/>
          <w:szCs w:val="26"/>
        </w:rPr>
        <w:t>аместител</w:t>
      </w:r>
      <w:r>
        <w:rPr>
          <w:rFonts w:cs="Times New Roman"/>
          <w:sz w:val="26"/>
          <w:szCs w:val="26"/>
        </w:rPr>
        <w:t>ь</w:t>
      </w:r>
      <w:r w:rsidR="003A1EBF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руководителя</w:t>
      </w:r>
    </w:p>
    <w:p w:rsidR="003A1EBF" w:rsidRDefault="005B157E" w:rsidP="003B0C7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</w:t>
      </w:r>
      <w:r w:rsidR="003A1EBF">
        <w:rPr>
          <w:rFonts w:cs="Times New Roman"/>
          <w:sz w:val="26"/>
          <w:szCs w:val="26"/>
        </w:rPr>
        <w:t>епартамента</w:t>
      </w:r>
      <w:r>
        <w:rPr>
          <w:rFonts w:cs="Times New Roman"/>
          <w:sz w:val="26"/>
          <w:szCs w:val="26"/>
        </w:rPr>
        <w:t xml:space="preserve"> муниципального</w:t>
      </w:r>
    </w:p>
    <w:p w:rsidR="003A1EBF" w:rsidRDefault="003A1EBF" w:rsidP="003B0C7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имущества</w:t>
      </w:r>
      <w:r w:rsidR="005B157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и земельных отношений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</w:t>
      </w:r>
      <w:r w:rsidR="005B157E">
        <w:rPr>
          <w:rFonts w:cs="Times New Roman"/>
          <w:sz w:val="26"/>
          <w:szCs w:val="26"/>
        </w:rPr>
        <w:t xml:space="preserve">                               А.В. Сторожук</w:t>
      </w:r>
    </w:p>
    <w:p w:rsidR="00654449" w:rsidRDefault="00654449" w:rsidP="003B0C7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3B0C70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A01F86" w:rsidRDefault="00A01F86" w:rsidP="003B0C70">
      <w:pPr>
        <w:suppressAutoHyphens/>
        <w:jc w:val="right"/>
      </w:pPr>
    </w:p>
    <w:p w:rsidR="005B157E" w:rsidRDefault="005B157E" w:rsidP="003B0C70">
      <w:pPr>
        <w:suppressAutoHyphens/>
        <w:jc w:val="right"/>
      </w:pPr>
    </w:p>
    <w:p w:rsidR="009434C3" w:rsidRPr="00E6233C" w:rsidRDefault="009434C3" w:rsidP="003B0C70">
      <w:pPr>
        <w:suppressAutoHyphens/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3B0C70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3B0C70">
      <w:pPr>
        <w:suppressAutoHyphens/>
        <w:jc w:val="right"/>
      </w:pPr>
    </w:p>
    <w:p w:rsidR="009434C3" w:rsidRPr="0040079F" w:rsidRDefault="009434C3" w:rsidP="003B0C70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3B0C7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3B0C70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3B0C70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3B0C70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3B0C70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</w:p>
    <w:p w:rsidR="009434C3" w:rsidRDefault="009434C3" w:rsidP="003B0C7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3B0C70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3B0C70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3B0C70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3B0C70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3B0C70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3B0C7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B0C7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3B0C70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3B0C70">
      <w:pPr>
        <w:suppressAutoHyphens/>
        <w:jc w:val="both"/>
        <w:rPr>
          <w:sz w:val="22"/>
          <w:szCs w:val="22"/>
        </w:rPr>
      </w:pPr>
    </w:p>
    <w:p w:rsidR="009434C3" w:rsidRDefault="009434C3" w:rsidP="003B0C70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3B0C70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3B0C7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3B0C70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3B0C70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3B0C70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3B0C70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3B0C70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3B0C7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3B0C7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3B0C70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3B0C70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3B0C70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3B0C7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3B0C7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3B0C70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3B0C70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3B0C70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3B0C70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3B0C70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3B0C70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3B0C70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3B0C70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3B0C7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3B0C7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3B0C70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3B0C70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3B0C70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3B0C70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3B0C7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3B0C7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3B0C70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3B0C7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3B0C70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3B0C70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3B0C70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3B0C70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3B0C7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3B0C70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3B0C70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3B0C70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3B0C70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3B0C70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3B0C7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3B0C7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3B0C70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3B0C7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3B0C70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3B0C7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3B0C70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3B0C70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3B0C70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3B0C70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3B0C7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3B0C70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3B0C70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3B0C70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3B0C70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3B0C7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3B0C70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3B0C7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3B0C7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3B0C7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3B0C70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3B0C7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3B0C70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3B0C70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3B0C7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3B0C70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3B0C70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3B0C70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5B157E">
      <w:headerReference w:type="default" r:id="rId10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543A86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3B0C70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1F4124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36652B"/>
    <w:rsid w:val="003A1EBF"/>
    <w:rsid w:val="003B0C70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3A86"/>
    <w:rsid w:val="00595830"/>
    <w:rsid w:val="005B157E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21B7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44C88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01F86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83DD8"/>
    <w:rsid w:val="00DB1D28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B7D91A-5ACF-4449-8D61-E734F7EFF3A4}"/>
</file>

<file path=customXml/itemProps2.xml><?xml version="1.0" encoding="utf-8"?>
<ds:datastoreItem xmlns:ds="http://schemas.openxmlformats.org/officeDocument/2006/customXml" ds:itemID="{D322BA15-49BD-4252-B69E-329DAFCCF642}"/>
</file>

<file path=customXml/itemProps3.xml><?xml version="1.0" encoding="utf-8"?>
<ds:datastoreItem xmlns:ds="http://schemas.openxmlformats.org/officeDocument/2006/customXml" ds:itemID="{6DA2BCD7-F065-4A59-A188-E4869860AFE6}"/>
</file>

<file path=customXml/itemProps4.xml><?xml version="1.0" encoding="utf-8"?>
<ds:datastoreItem xmlns:ds="http://schemas.openxmlformats.org/officeDocument/2006/customXml" ds:itemID="{43A53E66-8539-4554-A146-E132A03B6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2017-06-08T02:32:00Z</dcterms:created>
  <dcterms:modified xsi:type="dcterms:W3CDTF">2017-06-08T02:57:00Z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