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3C2" w:rsidRPr="003512EF" w:rsidRDefault="00AA73C2" w:rsidP="00AA7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12EF">
        <w:rPr>
          <w:rFonts w:ascii="Times New Roman" w:hAnsi="Times New Roman"/>
          <w:sz w:val="28"/>
          <w:szCs w:val="28"/>
        </w:rPr>
        <w:t xml:space="preserve">Информация </w:t>
      </w:r>
    </w:p>
    <w:p w:rsidR="008A0FF0" w:rsidRPr="003512EF" w:rsidRDefault="00AA73C2" w:rsidP="00AA7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12EF">
        <w:rPr>
          <w:rFonts w:ascii="Times New Roman" w:hAnsi="Times New Roman"/>
          <w:sz w:val="28"/>
          <w:szCs w:val="28"/>
        </w:rPr>
        <w:t>об отказе в допуске к участию в аукционе</w:t>
      </w:r>
    </w:p>
    <w:p w:rsidR="00AA73C2" w:rsidRPr="003512EF" w:rsidRDefault="00AA73C2" w:rsidP="00AA73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12EF" w:rsidRPr="003512EF" w:rsidRDefault="00AA73C2" w:rsidP="007C51A7">
      <w:pPr>
        <w:spacing w:after="0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512EF">
        <w:rPr>
          <w:rFonts w:ascii="Times New Roman" w:hAnsi="Times New Roman"/>
          <w:sz w:val="28"/>
          <w:szCs w:val="28"/>
        </w:rPr>
        <w:t xml:space="preserve">Руководствуясь пунктом 8 статьи 18 </w:t>
      </w:r>
      <w:r w:rsidRPr="003512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Федерального закона от 21.12.2001 № 178-ФЗ «О приватизации государственного и муниципального имущества», комиссия по проведению торгов </w:t>
      </w:r>
      <w:r w:rsidR="007C51A7" w:rsidRPr="003512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связи с неподтверждением поступления в установленный срок задатка на счет, указанный в информационном сообщении,</w:t>
      </w:r>
      <w:r w:rsidRPr="003512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C2212" w:rsidRPr="003512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комиссия по проведению торгов </w:t>
      </w:r>
      <w:r w:rsidR="007C51A7" w:rsidRPr="003512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приняла решение отказать</w:t>
      </w:r>
      <w:r w:rsidRPr="003512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3512EF">
        <w:rPr>
          <w:rFonts w:ascii="Times New Roman" w:hAnsi="Times New Roman"/>
          <w:sz w:val="28"/>
          <w:szCs w:val="28"/>
        </w:rPr>
        <w:t>в допуске к участию в п</w:t>
      </w:r>
      <w:r w:rsidRPr="003512EF">
        <w:rPr>
          <w:rFonts w:ascii="Times New Roman" w:eastAsia="Times New Roman" w:hAnsi="Times New Roman"/>
          <w:sz w:val="28"/>
          <w:szCs w:val="28"/>
          <w:lang w:eastAsia="ru-RU"/>
        </w:rPr>
        <w:t xml:space="preserve">родаже </w:t>
      </w:r>
      <w:r w:rsidR="00E83B65" w:rsidRPr="003512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нежилого помещения по ул. Ладо Кецховели, д. 67, корп. 1, пом. 74</w:t>
      </w:r>
      <w:r w:rsidR="00AE0D9D" w:rsidRPr="003512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670EE" w:rsidRPr="003512EF">
        <w:rPr>
          <w:rFonts w:ascii="Times New Roman" w:hAnsi="Times New Roman"/>
          <w:sz w:val="28"/>
          <w:szCs w:val="28"/>
        </w:rPr>
        <w:t xml:space="preserve"> </w:t>
      </w:r>
      <w:r w:rsidR="009670EE" w:rsidRPr="003512EF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следующим участникам: </w:t>
      </w:r>
      <w:r w:rsidR="00AE0D9D" w:rsidRPr="003512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AA73C2" w:rsidRPr="00E83B65" w:rsidRDefault="003512EF" w:rsidP="007C51A7">
      <w:pPr>
        <w:spacing w:after="0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512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E83B65" w:rsidRPr="003512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Шкурин В.А.</w:t>
      </w:r>
      <w:bookmarkStart w:id="0" w:name="_GoBack"/>
      <w:bookmarkEnd w:id="0"/>
    </w:p>
    <w:sectPr w:rsidR="00AA73C2" w:rsidRPr="00E83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73C2"/>
    <w:rsid w:val="0006185F"/>
    <w:rsid w:val="003512EF"/>
    <w:rsid w:val="0044662F"/>
    <w:rsid w:val="005252AD"/>
    <w:rsid w:val="005C2212"/>
    <w:rsid w:val="007C51A7"/>
    <w:rsid w:val="00856187"/>
    <w:rsid w:val="008A0FF0"/>
    <w:rsid w:val="009670EE"/>
    <w:rsid w:val="00AA73C2"/>
    <w:rsid w:val="00AE0D9D"/>
    <w:rsid w:val="00DD52D5"/>
    <w:rsid w:val="00E17CA9"/>
    <w:rsid w:val="00E8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73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DC815D5-7297-4857-92AC-46BFA916DEA7}"/>
</file>

<file path=customXml/itemProps2.xml><?xml version="1.0" encoding="utf-8"?>
<ds:datastoreItem xmlns:ds="http://schemas.openxmlformats.org/officeDocument/2006/customXml" ds:itemID="{0ED5ED42-DAB2-4992-8CFC-FD20812B45F6}"/>
</file>

<file path=customXml/itemProps3.xml><?xml version="1.0" encoding="utf-8"?>
<ds:datastoreItem xmlns:ds="http://schemas.openxmlformats.org/officeDocument/2006/customXml" ds:itemID="{63B8D74E-9266-4AEF-A20B-E3D099304A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Котович Татьяна Петровна</cp:lastModifiedBy>
  <cp:revision>3</cp:revision>
  <cp:lastPrinted>2017-02-15T08:48:00Z</cp:lastPrinted>
  <dcterms:created xsi:type="dcterms:W3CDTF">2017-12-07T09:43:00Z</dcterms:created>
  <dcterms:modified xsi:type="dcterms:W3CDTF">2017-12-07T09:43:00Z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