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C311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1E2DB2">
        <w:rPr>
          <w:rFonts w:ascii="Times New Roman" w:hAnsi="Times New Roman" w:cs="Times New Roman"/>
          <w:bCs/>
          <w:sz w:val="24"/>
          <w:szCs w:val="24"/>
        </w:rPr>
        <w:t>9</w:t>
      </w:r>
      <w:r w:rsidR="00C42A52">
        <w:rPr>
          <w:rFonts w:ascii="Times New Roman" w:hAnsi="Times New Roman" w:cs="Times New Roman"/>
          <w:bCs/>
          <w:sz w:val="24"/>
          <w:szCs w:val="24"/>
        </w:rPr>
        <w:t>06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1E2DB2">
        <w:rPr>
          <w:rFonts w:ascii="Times New Roman" w:hAnsi="Times New Roman" w:cs="Times New Roman"/>
          <w:bCs/>
          <w:sz w:val="24"/>
          <w:szCs w:val="24"/>
        </w:rPr>
        <w:t>36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1E2DB2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1E2DB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1E2DB2">
        <w:rPr>
          <w:rFonts w:ascii="Times New Roman" w:hAnsi="Times New Roman" w:cs="Times New Roman"/>
          <w:sz w:val="24"/>
          <w:szCs w:val="24"/>
        </w:rPr>
        <w:t>517,1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 xml:space="preserve">ул. </w:t>
      </w:r>
      <w:r w:rsidR="001E2DB2">
        <w:rPr>
          <w:rFonts w:ascii="Times New Roman" w:hAnsi="Times New Roman" w:cs="Times New Roman"/>
          <w:sz w:val="24"/>
          <w:szCs w:val="24"/>
        </w:rPr>
        <w:t>Томская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1E2DB2">
        <w:rPr>
          <w:rFonts w:ascii="Times New Roman" w:hAnsi="Times New Roman" w:cs="Times New Roman"/>
          <w:sz w:val="24"/>
          <w:szCs w:val="24"/>
        </w:rPr>
        <w:t>41</w:t>
      </w:r>
      <w:r w:rsidR="002225D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D50F7">
        <w:rPr>
          <w:rFonts w:ascii="Times New Roman" w:hAnsi="Times New Roman" w:cs="Times New Roman"/>
          <w:sz w:val="24"/>
          <w:szCs w:val="24"/>
        </w:rPr>
        <w:t>4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C3111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 w:rsidR="001E2DB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6C311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 w:rsidR="001E2DB2">
        <w:rPr>
          <w:rFonts w:ascii="Times New Roman" w:hAnsi="Times New Roman" w:cs="Times New Roman"/>
          <w:sz w:val="24"/>
          <w:szCs w:val="24"/>
        </w:rPr>
        <w:t>9</w:t>
      </w:r>
      <w:r w:rsidR="00C42A52">
        <w:rPr>
          <w:rFonts w:ascii="Times New Roman" w:hAnsi="Times New Roman" w:cs="Times New Roman"/>
          <w:sz w:val="24"/>
          <w:szCs w:val="24"/>
        </w:rPr>
        <w:t>06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12B47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DB2">
        <w:rPr>
          <w:bCs/>
        </w:rPr>
        <w:t>10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C42A52">
        <w:rPr>
          <w:bCs/>
        </w:rPr>
        <w:t>6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1E2DB2">
        <w:rPr>
          <w:bCs/>
        </w:rPr>
        <w:t>05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1E2DB2">
        <w:rPr>
          <w:bCs/>
        </w:rPr>
        <w:t>7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C42A52">
        <w:rPr>
          <w:bCs/>
        </w:rPr>
        <w:t>0</w:t>
      </w:r>
      <w:r w:rsidR="001E2DB2">
        <w:rPr>
          <w:bCs/>
        </w:rPr>
        <w:t>9</w:t>
      </w:r>
      <w:r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1E2DB2">
        <w:rPr>
          <w:bCs/>
        </w:rPr>
        <w:t>13</w:t>
      </w:r>
      <w:r w:rsidR="00BF001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1E2DB2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BB0AF8">
        <w:rPr>
          <w:rFonts w:ascii="Times New Roman" w:hAnsi="Times New Roman" w:cs="Times New Roman"/>
          <w:sz w:val="24"/>
          <w:szCs w:val="24"/>
        </w:rPr>
        <w:t>05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AF8">
        <w:rPr>
          <w:rFonts w:ascii="Times New Roman" w:hAnsi="Times New Roman" w:cs="Times New Roman"/>
          <w:sz w:val="24"/>
          <w:szCs w:val="24"/>
        </w:rPr>
        <w:t>июл</w:t>
      </w:r>
      <w:r w:rsidR="00EC439E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B0AF8">
        <w:rPr>
          <w:rFonts w:ascii="Times New Roman" w:hAnsi="Times New Roman" w:cs="Times New Roman"/>
          <w:sz w:val="24"/>
          <w:szCs w:val="24"/>
        </w:rPr>
        <w:t>4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заявки от претендентов, с порядковыми номерами </w:t>
      </w:r>
      <w:r w:rsidR="00BB0AF8">
        <w:rPr>
          <w:rFonts w:ascii="Times New Roman" w:hAnsi="Times New Roman" w:cs="Times New Roman"/>
          <w:sz w:val="24"/>
          <w:szCs w:val="24"/>
        </w:rPr>
        <w:t>201970, 535336, 909322, 425145. Заявка от претендента с порядковым номером 425145 отозвана. Рассмотрены следующие заявки от претендентов: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BB0AF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201970</w:t>
            </w:r>
          </w:p>
          <w:p w:rsidR="007559B8" w:rsidRPr="007D617F" w:rsidRDefault="00BB0AF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52" w:rsidRDefault="00BB0AF8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C42A52" w:rsidRDefault="00C42A52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8E4570" w:rsidRPr="007D617F" w:rsidRDefault="00BB0AF8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BB0AF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535336</w:t>
            </w:r>
          </w:p>
          <w:p w:rsidR="007559B8" w:rsidRPr="007D617F" w:rsidRDefault="00BB0AF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F8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B0AF8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F8" w:rsidRDefault="00BB0AF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F8" w:rsidRPr="007D617F" w:rsidRDefault="00BB0AF8" w:rsidP="00D6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909322</w:t>
            </w:r>
          </w:p>
          <w:p w:rsidR="00BB0AF8" w:rsidRPr="007D617F" w:rsidRDefault="00BB0AF8" w:rsidP="00D6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B0AF8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F8" w:rsidRDefault="00BB0AF8" w:rsidP="00D6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BB0AF8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Торговый дом «Факел»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F8" w:rsidRPr="007D617F" w:rsidRDefault="00BB0AF8" w:rsidP="00D6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B0AF8" w:rsidRPr="007D617F" w:rsidRDefault="00BB0AF8" w:rsidP="00BB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BB0AF8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>
        <w:rPr>
          <w:rFonts w:ascii="Times New Roman" w:hAnsi="Times New Roman" w:cs="Times New Roman"/>
          <w:sz w:val="24"/>
          <w:szCs w:val="24"/>
        </w:rPr>
        <w:t>Василенко Александром Николаевичем</w:t>
      </w:r>
      <w:r w:rsidR="00C42A52">
        <w:rPr>
          <w:rFonts w:ascii="Times New Roman" w:hAnsi="Times New Roman" w:cs="Times New Roman"/>
          <w:sz w:val="24"/>
          <w:szCs w:val="24"/>
        </w:rPr>
        <w:t xml:space="preserve">, обществом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Строительная Корпорация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 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участниками аукциона:</w:t>
      </w:r>
    </w:p>
    <w:p w:rsidR="00FE2563" w:rsidRDefault="00BB0AF8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="00FE2563" w:rsidRPr="001E2DB2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4A765A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</w:t>
      </w:r>
      <w:r w:rsidR="00BB0AF8">
        <w:rPr>
          <w:rFonts w:ascii="Times New Roman" w:hAnsi="Times New Roman" w:cs="Times New Roman"/>
          <w:sz w:val="24"/>
          <w:szCs w:val="24"/>
        </w:rPr>
        <w:t xml:space="preserve"> </w:t>
      </w:r>
      <w:r w:rsidR="00FE25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0AF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FE2563">
        <w:rPr>
          <w:rFonts w:ascii="Times New Roman" w:hAnsi="Times New Roman" w:cs="Times New Roman"/>
          <w:sz w:val="24"/>
          <w:szCs w:val="24"/>
        </w:rPr>
        <w:t>»</w:t>
      </w:r>
      <w:r w:rsidR="00FE2563" w:rsidRPr="001E2DB2">
        <w:rPr>
          <w:rFonts w:ascii="Times New Roman" w:hAnsi="Times New Roman" w:cs="Times New Roman"/>
          <w:sz w:val="24"/>
          <w:szCs w:val="24"/>
        </w:rPr>
        <w:t>.</w:t>
      </w:r>
    </w:p>
    <w:p w:rsidR="00BB0AF8" w:rsidRPr="00FE2563" w:rsidRDefault="00BB0AF8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866747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Торговый дом «Факел» представлены не все документы в соответствии с требованиями законодательства Российской Федерации, требованиям информационного сообщения. Отказать в допуске </w:t>
      </w:r>
      <w:bookmarkStart w:id="0" w:name="_GoBack"/>
      <w:bookmarkEnd w:id="0"/>
      <w:r w:rsidR="00866747">
        <w:rPr>
          <w:rFonts w:ascii="Times New Roman" w:hAnsi="Times New Roman" w:cs="Times New Roman"/>
          <w:sz w:val="24"/>
          <w:szCs w:val="24"/>
        </w:rPr>
        <w:t xml:space="preserve">к участию в аукционе </w:t>
      </w:r>
      <w:r w:rsidR="004A765A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</w:t>
      </w:r>
      <w:r w:rsidR="00866747">
        <w:rPr>
          <w:rFonts w:ascii="Times New Roman" w:hAnsi="Times New Roman" w:cs="Times New Roman"/>
          <w:sz w:val="24"/>
          <w:szCs w:val="24"/>
        </w:rPr>
        <w:t xml:space="preserve"> Торговый дом «Факел».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A765A"/>
    <w:rsid w:val="004B3F8C"/>
    <w:rsid w:val="004D3998"/>
    <w:rsid w:val="004D50F7"/>
    <w:rsid w:val="00520129"/>
    <w:rsid w:val="005336A0"/>
    <w:rsid w:val="00540485"/>
    <w:rsid w:val="00563F34"/>
    <w:rsid w:val="0057053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5F26"/>
    <w:rsid w:val="00C818A5"/>
    <w:rsid w:val="00C91CB8"/>
    <w:rsid w:val="00C9659A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E3047"/>
    <w:rsid w:val="00EE645B"/>
    <w:rsid w:val="00EF1881"/>
    <w:rsid w:val="00F07E6A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3BBB63-3CBF-4A55-8115-3D6F9E37CB5D}"/>
</file>

<file path=customXml/itemProps2.xml><?xml version="1.0" encoding="utf-8"?>
<ds:datastoreItem xmlns:ds="http://schemas.openxmlformats.org/officeDocument/2006/customXml" ds:itemID="{D08C36C4-A19F-4E96-9804-456C7B775384}"/>
</file>

<file path=customXml/itemProps3.xml><?xml version="1.0" encoding="utf-8"?>
<ds:datastoreItem xmlns:ds="http://schemas.openxmlformats.org/officeDocument/2006/customXml" ds:itemID="{C349E3DE-19D2-4B85-ACE3-84E6AC5F0D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333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116</cp:revision>
  <cp:lastPrinted>2021-07-09T07:07:00Z</cp:lastPrinted>
  <dcterms:created xsi:type="dcterms:W3CDTF">2020-06-18T03:00:00Z</dcterms:created>
  <dcterms:modified xsi:type="dcterms:W3CDTF">2021-07-09T07:07:00Z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