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BB6E6B" w:rsidRPr="007F52BC">
        <w:rPr>
          <w:rFonts w:ascii="Times New Roman" w:hAnsi="Times New Roman"/>
          <w:b/>
          <w:sz w:val="24"/>
          <w:szCs w:val="24"/>
        </w:rPr>
        <w:t xml:space="preserve">НЕЖИЛОГО ПОМЕЩЕНИЯ </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495540">
        <w:rPr>
          <w:rFonts w:ascii="Times New Roman" w:hAnsi="Times New Roman"/>
          <w:b/>
          <w:sz w:val="24"/>
          <w:szCs w:val="24"/>
        </w:rPr>
        <w:t xml:space="preserve">ПР-ТУ </w:t>
      </w:r>
      <w:r w:rsidR="00EB6926">
        <w:rPr>
          <w:rFonts w:ascii="Times New Roman" w:hAnsi="Times New Roman"/>
          <w:b/>
          <w:sz w:val="24"/>
          <w:szCs w:val="24"/>
        </w:rPr>
        <w:t>МЕТАЛЛУРГОВ</w:t>
      </w:r>
      <w:r w:rsidR="00495540">
        <w:rPr>
          <w:rFonts w:ascii="Times New Roman" w:hAnsi="Times New Roman"/>
          <w:b/>
          <w:sz w:val="24"/>
          <w:szCs w:val="24"/>
        </w:rPr>
        <w:t xml:space="preserve">, Д. </w:t>
      </w:r>
      <w:r w:rsidR="00EB6926">
        <w:rPr>
          <w:rFonts w:ascii="Times New Roman" w:hAnsi="Times New Roman"/>
          <w:b/>
          <w:sz w:val="24"/>
          <w:szCs w:val="24"/>
        </w:rPr>
        <w:t>3</w:t>
      </w:r>
      <w:r w:rsidR="00495540">
        <w:rPr>
          <w:rFonts w:ascii="Times New Roman" w:hAnsi="Times New Roman"/>
          <w:b/>
          <w:sz w:val="24"/>
          <w:szCs w:val="24"/>
        </w:rPr>
        <w:t xml:space="preserve">4, ПОМ. </w:t>
      </w:r>
      <w:r w:rsidR="00EB6926">
        <w:rPr>
          <w:rFonts w:ascii="Times New Roman" w:hAnsi="Times New Roman"/>
          <w:b/>
          <w:sz w:val="24"/>
          <w:szCs w:val="24"/>
        </w:rPr>
        <w:t>112</w:t>
      </w:r>
      <w:r w:rsidR="00046B8F"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495540">
        <w:rPr>
          <w:rFonts w:ascii="Times New Roman" w:hAnsi="Times New Roman"/>
          <w:sz w:val="24"/>
          <w:szCs w:val="24"/>
        </w:rPr>
        <w:t>постановление</w:t>
      </w:r>
      <w:r>
        <w:rPr>
          <w:rFonts w:ascii="Times New Roman" w:hAnsi="Times New Roman"/>
          <w:sz w:val="24"/>
          <w:szCs w:val="24"/>
        </w:rPr>
        <w:t xml:space="preserve"> администрации города Красноярска от </w:t>
      </w:r>
      <w:r w:rsidR="00495540">
        <w:rPr>
          <w:rFonts w:ascii="Times New Roman" w:hAnsi="Times New Roman"/>
          <w:sz w:val="24"/>
          <w:szCs w:val="24"/>
        </w:rPr>
        <w:t>29</w:t>
      </w:r>
      <w:r w:rsidR="000E4B86">
        <w:rPr>
          <w:rFonts w:ascii="Times New Roman" w:hAnsi="Times New Roman"/>
          <w:sz w:val="24"/>
          <w:szCs w:val="24"/>
        </w:rPr>
        <w:t>.08</w:t>
      </w:r>
      <w:r>
        <w:rPr>
          <w:rFonts w:ascii="Times New Roman" w:hAnsi="Times New Roman"/>
          <w:sz w:val="24"/>
          <w:szCs w:val="24"/>
        </w:rPr>
        <w:t xml:space="preserve">.2019  № </w:t>
      </w:r>
      <w:r w:rsidR="00495540">
        <w:rPr>
          <w:rFonts w:ascii="Times New Roman" w:hAnsi="Times New Roman"/>
          <w:sz w:val="24"/>
          <w:szCs w:val="24"/>
        </w:rPr>
        <w:t>59</w:t>
      </w:r>
      <w:r w:rsidR="00EB6926">
        <w:rPr>
          <w:rFonts w:ascii="Times New Roman" w:hAnsi="Times New Roman"/>
          <w:sz w:val="24"/>
          <w:szCs w:val="24"/>
        </w:rPr>
        <w:t>3</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 xml:space="preserve">нежилого помещения </w:t>
      </w:r>
      <w:r w:rsidR="00BB6E6B" w:rsidRPr="00D421CA">
        <w:rPr>
          <w:rFonts w:ascii="Times New Roman" w:hAnsi="Times New Roman"/>
          <w:sz w:val="24"/>
          <w:szCs w:val="24"/>
        </w:rPr>
        <w:t xml:space="preserve">по </w:t>
      </w:r>
      <w:proofErr w:type="spellStart"/>
      <w:r w:rsidR="00495540">
        <w:rPr>
          <w:rFonts w:ascii="Times New Roman" w:hAnsi="Times New Roman"/>
          <w:sz w:val="24"/>
          <w:szCs w:val="24"/>
        </w:rPr>
        <w:t>пр</w:t>
      </w:r>
      <w:proofErr w:type="spellEnd"/>
      <w:r w:rsidR="00495540">
        <w:rPr>
          <w:rFonts w:ascii="Times New Roman" w:hAnsi="Times New Roman"/>
          <w:sz w:val="24"/>
          <w:szCs w:val="24"/>
        </w:rPr>
        <w:t xml:space="preserve">-ту </w:t>
      </w:r>
      <w:r w:rsidR="00EB6926">
        <w:rPr>
          <w:rFonts w:ascii="Times New Roman" w:hAnsi="Times New Roman"/>
          <w:sz w:val="24"/>
          <w:szCs w:val="24"/>
        </w:rPr>
        <w:t>Металлургов, д. 34, пом. 112</w:t>
      </w:r>
      <w:r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EB6926" w:rsidRPr="004A6320" w:rsidRDefault="00495540" w:rsidP="00EB692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EB6926">
        <w:rPr>
          <w:sz w:val="24"/>
          <w:szCs w:val="24"/>
          <w:lang w:val="ru-RU"/>
        </w:rPr>
        <w:t xml:space="preserve">- </w:t>
      </w:r>
      <w:r w:rsidR="00EB6926">
        <w:rPr>
          <w:b w:val="0"/>
          <w:sz w:val="24"/>
          <w:szCs w:val="24"/>
          <w:lang w:val="ru-RU"/>
        </w:rPr>
        <w:t xml:space="preserve">нежилое помещение общей площадью 418,3 кв. м, расположенное по адресу: </w:t>
      </w:r>
      <w:r w:rsidR="00EB6926" w:rsidRPr="004A6320">
        <w:rPr>
          <w:b w:val="0"/>
          <w:sz w:val="24"/>
          <w:szCs w:val="24"/>
          <w:lang w:val="ru-RU"/>
        </w:rPr>
        <w:t xml:space="preserve">г. Красноярск, пр-т Металлургов, д. 34, пом. 112. </w:t>
      </w:r>
    </w:p>
    <w:p w:rsidR="00EB6926" w:rsidRPr="004A6320" w:rsidRDefault="00EB6926" w:rsidP="00EB6926">
      <w:pPr>
        <w:pStyle w:val="af3"/>
        <w:spacing w:after="0"/>
        <w:ind w:left="0" w:firstLine="709"/>
        <w:rPr>
          <w:b/>
        </w:rPr>
      </w:pPr>
      <w:r w:rsidRPr="004A6320">
        <w:t>Нежилое помещение находится в подвале девятиэтаж</w:t>
      </w:r>
      <w:r>
        <w:t>ного панельного жилого дома 1978</w:t>
      </w:r>
      <w:r w:rsidRPr="004A6320">
        <w:t xml:space="preserve"> года постройки. Отдельный вход отсутствует.</w:t>
      </w:r>
    </w:p>
    <w:p w:rsidR="00495540" w:rsidRDefault="00EB6926" w:rsidP="00EB6926">
      <w:pPr>
        <w:spacing w:after="0" w:line="240" w:lineRule="auto"/>
        <w:ind w:firstLine="709"/>
        <w:jc w:val="both"/>
        <w:rPr>
          <w:rFonts w:ascii="Times New Roman" w:hAnsi="Times New Roman"/>
          <w:sz w:val="24"/>
          <w:szCs w:val="24"/>
        </w:rPr>
      </w:pPr>
      <w:r w:rsidRPr="004A6320">
        <w:rPr>
          <w:rFonts w:ascii="Times New Roman" w:hAnsi="Times New Roman"/>
          <w:sz w:val="24"/>
          <w:szCs w:val="24"/>
        </w:rPr>
        <w:t>Наличие или отсутствие обременения – обременения отсутствуют</w:t>
      </w:r>
      <w:r w:rsidR="00495540" w:rsidRPr="009B5AC0">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8F3BD3" w:rsidP="008F3BD3">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Торги, </w:t>
      </w:r>
      <w:r w:rsidRPr="00F83D56">
        <w:rPr>
          <w:rFonts w:ascii="Times New Roman" w:hAnsi="Times New Roman"/>
          <w:sz w:val="24"/>
          <w:szCs w:val="24"/>
        </w:rPr>
        <w:t xml:space="preserve">назначенные </w:t>
      </w:r>
      <w:r w:rsidRPr="00D421CA">
        <w:rPr>
          <w:rFonts w:ascii="Times New Roman" w:hAnsi="Times New Roman"/>
          <w:sz w:val="24"/>
          <w:szCs w:val="24"/>
        </w:rPr>
        <w:t xml:space="preserve">на </w:t>
      </w:r>
      <w:r w:rsidR="00EB6926" w:rsidRPr="004A6320">
        <w:rPr>
          <w:rFonts w:ascii="Times New Roman" w:hAnsi="Times New Roman"/>
          <w:sz w:val="24"/>
          <w:szCs w:val="24"/>
        </w:rPr>
        <w:t>25.12.2018</w:t>
      </w:r>
      <w:r>
        <w:rPr>
          <w:rFonts w:ascii="Times New Roman" w:hAnsi="Times New Roman"/>
          <w:sz w:val="24"/>
          <w:szCs w:val="24"/>
        </w:rPr>
        <w:t>,</w:t>
      </w:r>
      <w:r w:rsidR="00495540">
        <w:rPr>
          <w:rFonts w:ascii="Times New Roman" w:hAnsi="Times New Roman"/>
          <w:sz w:val="24"/>
          <w:szCs w:val="24"/>
        </w:rPr>
        <w:t xml:space="preserve"> 2</w:t>
      </w:r>
      <w:r w:rsidR="00EB6926">
        <w:rPr>
          <w:rFonts w:ascii="Times New Roman" w:hAnsi="Times New Roman"/>
          <w:sz w:val="24"/>
          <w:szCs w:val="24"/>
        </w:rPr>
        <w:t>2</w:t>
      </w:r>
      <w:r w:rsidR="00495540">
        <w:rPr>
          <w:rFonts w:ascii="Times New Roman" w:hAnsi="Times New Roman"/>
          <w:sz w:val="24"/>
          <w:szCs w:val="24"/>
        </w:rPr>
        <w:t>.07.2019,</w:t>
      </w:r>
      <w:r w:rsidRPr="00F83D56">
        <w:rPr>
          <w:rFonts w:ascii="Times New Roman" w:hAnsi="Times New Roman"/>
          <w:sz w:val="24"/>
          <w:szCs w:val="24"/>
        </w:rPr>
        <w:t xml:space="preserve"> признаны несостоявшимися в связи с отсутствием участников.</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495540">
        <w:rPr>
          <w:rFonts w:ascii="Times New Roman" w:hAnsi="Times New Roman"/>
          <w:b/>
          <w:sz w:val="24"/>
          <w:szCs w:val="24"/>
        </w:rPr>
        <w:t>04</w:t>
      </w:r>
      <w:r w:rsidRPr="000167A0">
        <w:rPr>
          <w:rFonts w:ascii="Times New Roman" w:hAnsi="Times New Roman"/>
          <w:b/>
          <w:sz w:val="24"/>
          <w:szCs w:val="24"/>
        </w:rPr>
        <w:t>.0</w:t>
      </w:r>
      <w:r w:rsidR="00495540">
        <w:rPr>
          <w:rFonts w:ascii="Times New Roman" w:hAnsi="Times New Roman"/>
          <w:b/>
          <w:sz w:val="24"/>
          <w:szCs w:val="24"/>
        </w:rPr>
        <w:t>9</w:t>
      </w:r>
      <w:r w:rsidRPr="000167A0">
        <w:rPr>
          <w:rFonts w:ascii="Times New Roman" w:hAnsi="Times New Roman"/>
          <w:b/>
          <w:sz w:val="24"/>
          <w:szCs w:val="24"/>
        </w:rPr>
        <w:t>.</w:t>
      </w:r>
      <w:r w:rsidRPr="00D421CA">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495540">
        <w:rPr>
          <w:rFonts w:ascii="Times New Roman" w:hAnsi="Times New Roman"/>
          <w:b/>
          <w:sz w:val="24"/>
          <w:szCs w:val="24"/>
        </w:rPr>
        <w:t>02</w:t>
      </w:r>
      <w:r w:rsidRPr="00D421CA">
        <w:rPr>
          <w:rFonts w:ascii="Times New Roman" w:hAnsi="Times New Roman"/>
          <w:b/>
          <w:sz w:val="24"/>
          <w:szCs w:val="24"/>
        </w:rPr>
        <w:t>.</w:t>
      </w:r>
      <w:r w:rsidR="00495540">
        <w:rPr>
          <w:rFonts w:ascii="Times New Roman" w:hAnsi="Times New Roman"/>
          <w:b/>
          <w:sz w:val="24"/>
          <w:szCs w:val="24"/>
        </w:rPr>
        <w:t>10</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495540" w:rsidRPr="00495540">
        <w:rPr>
          <w:rFonts w:ascii="Times New Roman" w:hAnsi="Times New Roman"/>
          <w:b/>
          <w:sz w:val="24"/>
          <w:szCs w:val="24"/>
        </w:rPr>
        <w:t>04</w:t>
      </w:r>
      <w:r w:rsidR="000167A0" w:rsidRPr="00495540">
        <w:rPr>
          <w:rFonts w:ascii="Times New Roman" w:hAnsi="Times New Roman"/>
          <w:b/>
          <w:sz w:val="24"/>
          <w:szCs w:val="24"/>
        </w:rPr>
        <w:t>.</w:t>
      </w:r>
      <w:r w:rsidR="00495540" w:rsidRPr="00495540">
        <w:rPr>
          <w:rFonts w:ascii="Times New Roman" w:hAnsi="Times New Roman"/>
          <w:b/>
          <w:sz w:val="24"/>
          <w:szCs w:val="24"/>
        </w:rPr>
        <w:t>10</w:t>
      </w:r>
      <w:r w:rsidRPr="00495540">
        <w:rPr>
          <w:rFonts w:ascii="Times New Roman" w:hAnsi="Times New Roman"/>
          <w:b/>
          <w:sz w:val="24"/>
          <w:szCs w:val="24"/>
        </w:rPr>
        <w:t>.2019</w:t>
      </w:r>
      <w:r w:rsidRPr="00E555B2">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495540">
        <w:rPr>
          <w:rFonts w:ascii="Times New Roman" w:hAnsi="Times New Roman"/>
          <w:b/>
          <w:sz w:val="24"/>
          <w:szCs w:val="24"/>
        </w:rPr>
        <w:t>08</w:t>
      </w:r>
      <w:r w:rsidRPr="00D421CA">
        <w:rPr>
          <w:rFonts w:ascii="Times New Roman" w:hAnsi="Times New Roman"/>
          <w:b/>
          <w:sz w:val="24"/>
          <w:szCs w:val="24"/>
        </w:rPr>
        <w:t>.</w:t>
      </w:r>
      <w:r w:rsidR="00495540">
        <w:rPr>
          <w:rFonts w:ascii="Times New Roman" w:hAnsi="Times New Roman"/>
          <w:b/>
          <w:sz w:val="24"/>
          <w:szCs w:val="24"/>
        </w:rPr>
        <w:t>10</w:t>
      </w:r>
      <w:r w:rsidRPr="00D421CA">
        <w:rPr>
          <w:rFonts w:ascii="Times New Roman" w:hAnsi="Times New Roman"/>
          <w:b/>
          <w:sz w:val="24"/>
          <w:szCs w:val="24"/>
        </w:rPr>
        <w:t xml:space="preserve">.2019 в </w:t>
      </w:r>
      <w:r w:rsidR="00E555B2">
        <w:rPr>
          <w:rFonts w:ascii="Times New Roman" w:hAnsi="Times New Roman"/>
          <w:b/>
          <w:sz w:val="24"/>
          <w:szCs w:val="24"/>
        </w:rPr>
        <w:t>1</w:t>
      </w:r>
      <w:r w:rsidR="00EB6926">
        <w:rPr>
          <w:rFonts w:ascii="Times New Roman" w:hAnsi="Times New Roman"/>
          <w:b/>
          <w:sz w:val="24"/>
          <w:szCs w:val="24"/>
        </w:rPr>
        <w:t>5</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EB6926">
        <w:t>6 411</w:t>
      </w:r>
      <w:r w:rsidR="000A189D" w:rsidRPr="00D421CA">
        <w:t xml:space="preserve"> 000 (</w:t>
      </w:r>
      <w:r w:rsidR="00EB6926">
        <w:t>шесть миллионов четыреста одиннадцать тысяч)</w:t>
      </w:r>
      <w:r w:rsidR="000A189D" w:rsidRPr="00D421CA">
        <w:t xml:space="preserve"> рублей,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EB6926">
        <w:t>3 205 500</w:t>
      </w:r>
      <w:r w:rsidR="000A189D" w:rsidRPr="00D421CA">
        <w:t xml:space="preserve"> (</w:t>
      </w:r>
      <w:r w:rsidR="00EB6926">
        <w:t>три миллиона двести пять тысяч пятьсот</w:t>
      </w:r>
      <w:r w:rsidR="000A189D" w:rsidRPr="003B3B30">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EB6926">
        <w:t>641</w:t>
      </w:r>
      <w:r w:rsidR="00495540">
        <w:t xml:space="preserve"> 100</w:t>
      </w:r>
      <w:r w:rsidRPr="003B3B30">
        <w:t xml:space="preserve"> (</w:t>
      </w:r>
      <w:r w:rsidR="00EB6926">
        <w:t>шестьсот сорок одна тысяча</w:t>
      </w:r>
      <w:r w:rsidR="00495540">
        <w:t xml:space="preserve"> сто</w:t>
      </w:r>
      <w:r w:rsidRPr="003B3B30">
        <w:t>) рублей.</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EB6926">
        <w:t xml:space="preserve">320 550 </w:t>
      </w:r>
      <w:r w:rsidRPr="003B3B30">
        <w:t>(</w:t>
      </w:r>
      <w:r w:rsidR="00EB6926">
        <w:t>триста двадцать тысяч пятьсот пятьдесят</w:t>
      </w:r>
      <w:r>
        <w:t>) рублей.</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EB6926">
        <w:t>1 282 200</w:t>
      </w:r>
      <w:r w:rsidR="00EB6926" w:rsidRPr="00F920D7">
        <w:t xml:space="preserve"> (</w:t>
      </w:r>
      <w:r w:rsidR="00EB6926">
        <w:t>один миллион двести восемьдесят две тысячи двести</w:t>
      </w:r>
      <w:r w:rsidR="00EB6926" w:rsidRPr="00F920D7">
        <w:t>)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495540">
        <w:rPr>
          <w:sz w:val="24"/>
        </w:rPr>
        <w:t>04</w:t>
      </w:r>
      <w:r w:rsidR="00151F71">
        <w:rPr>
          <w:sz w:val="24"/>
        </w:rPr>
        <w:t>.0</w:t>
      </w:r>
      <w:r w:rsidR="00495540">
        <w:rPr>
          <w:sz w:val="24"/>
        </w:rPr>
        <w:t>9</w:t>
      </w:r>
      <w:r w:rsidR="006F5EED">
        <w:rPr>
          <w:sz w:val="24"/>
        </w:rPr>
        <w:t xml:space="preserve">.2019 по </w:t>
      </w:r>
      <w:r w:rsidR="00495540">
        <w:rPr>
          <w:sz w:val="24"/>
        </w:rPr>
        <w:t>02</w:t>
      </w:r>
      <w:r w:rsidR="006F5EED">
        <w:rPr>
          <w:sz w:val="24"/>
        </w:rPr>
        <w:t>.</w:t>
      </w:r>
      <w:r w:rsidR="00495540">
        <w:rPr>
          <w:sz w:val="24"/>
        </w:rPr>
        <w:t>10</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по </w:t>
      </w:r>
      <w:proofErr w:type="spellStart"/>
      <w:r w:rsidR="00495540" w:rsidRPr="00D421CA">
        <w:rPr>
          <w:sz w:val="24"/>
        </w:rPr>
        <w:t>пр</w:t>
      </w:r>
      <w:proofErr w:type="spellEnd"/>
      <w:r w:rsidR="00495540" w:rsidRPr="00D421CA">
        <w:rPr>
          <w:sz w:val="24"/>
        </w:rPr>
        <w:t xml:space="preserve">-ту </w:t>
      </w:r>
      <w:r w:rsidR="00EB6926">
        <w:rPr>
          <w:sz w:val="24"/>
        </w:rPr>
        <w:t>Металлургов, д. 34, пом. 112</w:t>
      </w:r>
      <w:bookmarkStart w:id="0" w:name="_GoBack"/>
      <w:bookmarkEnd w:id="0"/>
      <w:r w:rsidR="00495540">
        <w:rPr>
          <w:sz w:val="24"/>
        </w:rPr>
        <w:t xml:space="preserve"> </w:t>
      </w:r>
      <w:r w:rsidR="003B3B30">
        <w:rPr>
          <w:sz w:val="24"/>
        </w:rPr>
        <w:t>посредством публичного предложения</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w:t>
      </w:r>
      <w:r w:rsidRPr="009B5AC0">
        <w:rPr>
          <w:rFonts w:ascii="Times New Roman" w:hAnsi="Times New Roman"/>
          <w:sz w:val="24"/>
          <w:szCs w:val="24"/>
        </w:rPr>
        <w:lastRenderedPageBreak/>
        <w:t>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w:t>
      </w:r>
      <w:r w:rsidR="00795D37" w:rsidRPr="009B5AC0">
        <w:rPr>
          <w:rFonts w:ascii="Times New Roman" w:hAnsi="Times New Roman"/>
          <w:sz w:val="24"/>
          <w:szCs w:val="24"/>
          <w:lang w:eastAsia="ru-RU"/>
        </w:rPr>
        <w:lastRenderedPageBreak/>
        <w:t>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на бумажном носителе по адресу: </w:t>
      </w:r>
      <w:r w:rsidR="00DC2F31">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w:t>
      </w:r>
      <w:r w:rsidRPr="00C20D7E">
        <w:rPr>
          <w:rFonts w:ascii="Times New Roman" w:eastAsiaTheme="minorHAnsi" w:hAnsi="Times New Roman"/>
          <w:sz w:val="24"/>
          <w:szCs w:val="24"/>
        </w:rPr>
        <w:lastRenderedPageBreak/>
        <w:t>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w:t>
      </w:r>
      <w:proofErr w:type="gramStart"/>
      <w:r w:rsidR="00795D37" w:rsidRPr="006F3491">
        <w:rPr>
          <w:rFonts w:ascii="Times New Roman" w:eastAsia="Calibri" w:hAnsi="Times New Roman"/>
          <w:bCs/>
          <w:sz w:val="24"/>
          <w:szCs w:val="24"/>
          <w:lang w:eastAsia="ru-RU"/>
        </w:rPr>
        <w:t>через личный кабинет на электронной площадке Заявку на участие в торгах по форме</w:t>
      </w:r>
      <w:proofErr w:type="gramEnd"/>
      <w:r w:rsidR="00795D37" w:rsidRPr="006F3491">
        <w:rPr>
          <w:rFonts w:ascii="Times New Roman" w:eastAsia="Calibri" w:hAnsi="Times New Roman"/>
          <w:bCs/>
          <w:sz w:val="24"/>
          <w:szCs w:val="24"/>
          <w:lang w:eastAsia="ru-RU"/>
        </w:rPr>
        <w:t xml:space="preserve">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w:t>
      </w:r>
      <w:r w:rsidRPr="006F3491">
        <w:rPr>
          <w:rFonts w:ascii="Times New Roman" w:eastAsia="Calibri" w:hAnsi="Times New Roman"/>
          <w:sz w:val="24"/>
          <w:szCs w:val="24"/>
          <w:lang w:eastAsia="ru-RU"/>
        </w:rPr>
        <w:lastRenderedPageBreak/>
        <w:t xml:space="preserve">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lastRenderedPageBreak/>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протокола об итогах такой продажи. В день подведения итогов продажи имущества посредством публичного предложения Продавец приглашает и выдает под расписку (по адресу: г. Красноярск, ул. Карла Маркса, 75, кабинет 406/1) Победителю такой продажи протокол об итогах продажи имущества посредством публичного предложения на бумажном носителе.</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FE60B2" w:rsidRDefault="00FE60B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FE60B2" w:rsidRDefault="00FE60B2" w:rsidP="00867F2F">
      <w:pPr>
        <w:pStyle w:val="TextBasTxt"/>
        <w:spacing w:line="192" w:lineRule="auto"/>
        <w:ind w:firstLine="0"/>
      </w:pPr>
    </w:p>
    <w:p w:rsidR="00867F2F" w:rsidRDefault="00867F2F" w:rsidP="00867F2F">
      <w:pPr>
        <w:pStyle w:val="TextBasTxt"/>
        <w:spacing w:line="192" w:lineRule="auto"/>
        <w:ind w:firstLine="0"/>
      </w:pPr>
      <w:r>
        <w:t xml:space="preserve">Начальник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t xml:space="preserve">                         Ж.А. Ильина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7"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8"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B6926">
      <w:rPr>
        <w:rStyle w:val="ac"/>
        <w:noProof/>
      </w:rPr>
      <w:t>11</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5540"/>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5B2"/>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6926"/>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CC1807F-E38E-44C3-800B-5E8C6871A962}"/>
</file>

<file path=customXml/itemProps2.xml><?xml version="1.0" encoding="utf-8"?>
<ds:datastoreItem xmlns:ds="http://schemas.openxmlformats.org/officeDocument/2006/customXml" ds:itemID="{0CC72E81-BE43-454D-B7D1-C8B6D7BA8982}"/>
</file>

<file path=customXml/itemProps3.xml><?xml version="1.0" encoding="utf-8"?>
<ds:datastoreItem xmlns:ds="http://schemas.openxmlformats.org/officeDocument/2006/customXml" ds:itemID="{42B28E1C-81E8-4E47-9E56-929F4D9A0E32}"/>
</file>

<file path=customXml/itemProps4.xml><?xml version="1.0" encoding="utf-8"?>
<ds:datastoreItem xmlns:ds="http://schemas.openxmlformats.org/officeDocument/2006/customXml" ds:itemID="{BA68F0A1-398F-4AB0-ACB1-939B2F2D2DD0}"/>
</file>

<file path=docProps/app.xml><?xml version="1.0" encoding="utf-8"?>
<Properties xmlns="http://schemas.openxmlformats.org/officeDocument/2006/extended-properties" xmlns:vt="http://schemas.openxmlformats.org/officeDocument/2006/docPropsVTypes">
  <Template>Normal</Template>
  <TotalTime>797</TotalTime>
  <Pages>14</Pages>
  <Words>6361</Words>
  <Characters>36260</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38</cp:revision>
  <cp:lastPrinted>2019-06-24T05:25:00Z</cp:lastPrinted>
  <dcterms:created xsi:type="dcterms:W3CDTF">2019-06-19T05:09:00Z</dcterms:created>
  <dcterms:modified xsi:type="dcterms:W3CDTF">2019-09-04T03:15:00Z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