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A20" w:rsidRDefault="00551D63" w:rsidP="00161A20">
      <w:pPr>
        <w:pStyle w:val="ad"/>
        <w:jc w:val="left"/>
        <w:rPr>
          <w:b w:val="0"/>
          <w:sz w:val="24"/>
          <w:szCs w:val="24"/>
        </w:rPr>
      </w:pPr>
      <w:r>
        <w:rPr>
          <w:sz w:val="24"/>
          <w:szCs w:val="24"/>
        </w:rPr>
        <w:t xml:space="preserve">                                       </w:t>
      </w:r>
      <w:r w:rsidR="00161A20" w:rsidRPr="007F52BC">
        <w:rPr>
          <w:sz w:val="24"/>
          <w:szCs w:val="24"/>
        </w:rPr>
        <w:t xml:space="preserve">ИНФОРМАЦИОННОЕ СООБЩЕНИЕ О ПРОДАЖЕ </w:t>
      </w:r>
    </w:p>
    <w:p w:rsidR="00161A20" w:rsidRPr="0093113A" w:rsidRDefault="00161A20" w:rsidP="00161A20">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4B14C7">
        <w:rPr>
          <w:rFonts w:ascii="Times New Roman" w:hAnsi="Times New Roman"/>
          <w:b/>
          <w:sz w:val="24"/>
          <w:szCs w:val="24"/>
        </w:rPr>
        <w:t xml:space="preserve"> </w:t>
      </w:r>
      <w:r w:rsidR="00D91FC8">
        <w:rPr>
          <w:rFonts w:ascii="Times New Roman" w:hAnsi="Times New Roman"/>
          <w:b/>
          <w:sz w:val="24"/>
          <w:szCs w:val="24"/>
        </w:rPr>
        <w:t>ПО УЛ. ШЕВЧЕНКО, Д. 70, ПОМ. 6</w:t>
      </w:r>
    </w:p>
    <w:p w:rsidR="00CA3126" w:rsidRPr="00CA3126" w:rsidRDefault="00CA3126" w:rsidP="00161A2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161A20">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w:t>
      </w:r>
      <w:r w:rsidR="00161A20" w:rsidRPr="008B4258">
        <w:rPr>
          <w:rFonts w:ascii="Times New Roman" w:hAnsi="Times New Roman"/>
          <w:sz w:val="24"/>
          <w:szCs w:val="24"/>
        </w:rPr>
        <w:t xml:space="preserve">муниципального имущества города Красноярска на 2020-2022 годы», </w:t>
      </w:r>
      <w:r w:rsidR="00D91FC8">
        <w:rPr>
          <w:rFonts w:ascii="Times New Roman" w:hAnsi="Times New Roman"/>
          <w:sz w:val="24"/>
          <w:szCs w:val="24"/>
        </w:rPr>
        <w:t>распоряжен</w:t>
      </w:r>
      <w:r w:rsidR="00161A20" w:rsidRPr="008B4258">
        <w:rPr>
          <w:rFonts w:ascii="Times New Roman" w:hAnsi="Times New Roman"/>
          <w:sz w:val="24"/>
          <w:szCs w:val="24"/>
        </w:rPr>
        <w:t xml:space="preserve">ие администрации города Красноярска от </w:t>
      </w:r>
      <w:r w:rsidR="009B1A7C">
        <w:rPr>
          <w:rFonts w:ascii="Times New Roman" w:hAnsi="Times New Roman"/>
          <w:sz w:val="24"/>
          <w:szCs w:val="24"/>
        </w:rPr>
        <w:t>28.10</w:t>
      </w:r>
      <w:r w:rsidR="00161A20" w:rsidRPr="008B4258">
        <w:rPr>
          <w:rFonts w:ascii="Times New Roman" w:hAnsi="Times New Roman"/>
          <w:sz w:val="24"/>
          <w:szCs w:val="24"/>
        </w:rPr>
        <w:t xml:space="preserve">.2020  № </w:t>
      </w:r>
      <w:r w:rsidR="00D91FC8">
        <w:rPr>
          <w:rFonts w:ascii="Times New Roman" w:hAnsi="Times New Roman"/>
          <w:sz w:val="24"/>
          <w:szCs w:val="24"/>
        </w:rPr>
        <w:t>3400-недв</w:t>
      </w:r>
      <w:r w:rsidR="00161A20" w:rsidRPr="008B4258">
        <w:rPr>
          <w:rFonts w:ascii="Times New Roman" w:hAnsi="Times New Roman"/>
          <w:sz w:val="24"/>
          <w:szCs w:val="24"/>
        </w:rPr>
        <w:t xml:space="preserve"> «О приватизации нежилого помещения</w:t>
      </w:r>
      <w:r w:rsidR="005702EB">
        <w:rPr>
          <w:rFonts w:ascii="Times New Roman" w:hAnsi="Times New Roman"/>
          <w:sz w:val="24"/>
          <w:szCs w:val="24"/>
        </w:rPr>
        <w:t xml:space="preserve"> </w:t>
      </w:r>
      <w:r w:rsidR="00D91FC8">
        <w:rPr>
          <w:rFonts w:ascii="Times New Roman" w:hAnsi="Times New Roman"/>
          <w:sz w:val="24"/>
          <w:szCs w:val="24"/>
        </w:rPr>
        <w:t>по ул. Шевченко, д. 70, пом. 6</w:t>
      </w:r>
      <w:r w:rsidR="005D5461" w:rsidRPr="000304A2">
        <w:rPr>
          <w:rFonts w:ascii="Times New Roman" w:hAnsi="Times New Roman"/>
          <w:sz w:val="24"/>
          <w:szCs w:val="24"/>
        </w:rPr>
        <w:t>».</w:t>
      </w:r>
    </w:p>
    <w:p w:rsidR="00795D37" w:rsidRPr="00D91FC8"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91FC8">
        <w:rPr>
          <w:b w:val="0"/>
          <w:sz w:val="24"/>
          <w:szCs w:val="24"/>
          <w:lang w:val="ru-RU"/>
        </w:rPr>
        <w:t>1.7</w:t>
      </w:r>
      <w:r w:rsidR="006A1D92" w:rsidRPr="00D91FC8">
        <w:rPr>
          <w:b w:val="0"/>
          <w:sz w:val="24"/>
          <w:szCs w:val="24"/>
          <w:lang w:val="ru-RU"/>
        </w:rPr>
        <w:t>.</w:t>
      </w:r>
      <w:r w:rsidRPr="00D91FC8">
        <w:rPr>
          <w:b w:val="0"/>
          <w:sz w:val="24"/>
          <w:szCs w:val="24"/>
          <w:lang w:val="ru-RU"/>
        </w:rPr>
        <w:t xml:space="preserve"> </w:t>
      </w:r>
      <w:r w:rsidR="000672CC" w:rsidRPr="00D91FC8">
        <w:rPr>
          <w:b w:val="0"/>
          <w:sz w:val="24"/>
          <w:szCs w:val="24"/>
          <w:lang w:val="ru-RU"/>
        </w:rPr>
        <w:t xml:space="preserve">Наименование </w:t>
      </w:r>
      <w:r w:rsidR="002F0F10" w:rsidRPr="00D91FC8">
        <w:rPr>
          <w:b w:val="0"/>
          <w:sz w:val="24"/>
          <w:szCs w:val="24"/>
          <w:lang w:val="ru-RU"/>
        </w:rPr>
        <w:t xml:space="preserve">и характеристика </w:t>
      </w:r>
      <w:r w:rsidR="000672CC" w:rsidRPr="00D91FC8">
        <w:rPr>
          <w:b w:val="0"/>
          <w:sz w:val="24"/>
          <w:szCs w:val="24"/>
          <w:lang w:val="ru-RU"/>
        </w:rPr>
        <w:t>выставляемого на продажу имущества</w:t>
      </w:r>
      <w:r w:rsidR="00795D37" w:rsidRPr="00D91FC8">
        <w:rPr>
          <w:b w:val="0"/>
          <w:sz w:val="24"/>
          <w:szCs w:val="24"/>
          <w:lang w:val="ru-RU"/>
        </w:rPr>
        <w:t>:</w:t>
      </w:r>
    </w:p>
    <w:p w:rsidR="005E2D4C" w:rsidRPr="00D91FC8" w:rsidRDefault="00D91FC8" w:rsidP="00D91FC8">
      <w:pPr>
        <w:spacing w:after="0" w:line="240" w:lineRule="auto"/>
        <w:ind w:firstLine="709"/>
        <w:jc w:val="both"/>
        <w:rPr>
          <w:rFonts w:ascii="Times New Roman" w:hAnsi="Times New Roman"/>
          <w:sz w:val="24"/>
          <w:szCs w:val="24"/>
        </w:rPr>
      </w:pPr>
      <w:r w:rsidRPr="00D91FC8">
        <w:rPr>
          <w:rFonts w:ascii="Times New Roman" w:hAnsi="Times New Roman"/>
          <w:sz w:val="24"/>
          <w:szCs w:val="24"/>
        </w:rPr>
        <w:t>нежилое помещение общей площадью 221,5 кв. м, с кадастровым номером 24:50:0000000:148313, расположенное по адресу: г. Красноярск, ул. Шевченко, д. 70, пом. 6.</w:t>
      </w:r>
      <w:r>
        <w:rPr>
          <w:rFonts w:ascii="Times New Roman" w:hAnsi="Times New Roman"/>
          <w:sz w:val="24"/>
          <w:szCs w:val="24"/>
        </w:rPr>
        <w:t xml:space="preserve"> </w:t>
      </w:r>
      <w:r w:rsidRPr="00D91FC8">
        <w:rPr>
          <w:rFonts w:ascii="Times New Roman" w:hAnsi="Times New Roman"/>
          <w:sz w:val="24"/>
          <w:szCs w:val="24"/>
        </w:rPr>
        <w:t>Нежилое помещение находится на первом этаже пятиэтажного жилого здания 1979 года постройки. Отдельный вход имеется</w:t>
      </w:r>
      <w:r w:rsidR="004B14C7" w:rsidRPr="00D91FC8">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D91FC8">
        <w:rPr>
          <w:rFonts w:ascii="Times New Roman" w:hAnsi="Times New Roman"/>
          <w:bCs/>
          <w:sz w:val="24"/>
          <w:szCs w:val="24"/>
        </w:rPr>
        <w:t>торги, назначенные на 23.06.2020, признаны несостоявшимися в связи с отсутствием допущенных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161A20" w:rsidRPr="00F920D7" w:rsidRDefault="007A6A43" w:rsidP="00161A20">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rsidR="00D91FC8">
        <w:t>2 241</w:t>
      </w:r>
      <w:r w:rsidR="009B1A7C">
        <w:t xml:space="preserve"> 000</w:t>
      </w:r>
      <w:r w:rsidR="00161A20" w:rsidRPr="00D421CA">
        <w:t xml:space="preserve"> (</w:t>
      </w:r>
      <w:r w:rsidR="00D91FC8">
        <w:t>два миллиона двести сорок одна тысяча</w:t>
      </w:r>
      <w:r w:rsidR="00161A20" w:rsidRPr="00D421CA">
        <w:t>) рублей, в том числе НДС.</w:t>
      </w:r>
    </w:p>
    <w:p w:rsidR="00161A20" w:rsidRDefault="00161A20" w:rsidP="00161A2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D91FC8">
        <w:rPr>
          <w:rFonts w:ascii="Times New Roman" w:hAnsi="Times New Roman"/>
          <w:sz w:val="24"/>
          <w:szCs w:val="24"/>
        </w:rPr>
        <w:t>112 050</w:t>
      </w:r>
      <w:r w:rsidRPr="007A6A43">
        <w:rPr>
          <w:rFonts w:ascii="Times New Roman" w:hAnsi="Times New Roman"/>
          <w:sz w:val="24"/>
          <w:szCs w:val="24"/>
        </w:rPr>
        <w:t xml:space="preserve"> (</w:t>
      </w:r>
      <w:r w:rsidR="00D91FC8">
        <w:rPr>
          <w:rFonts w:ascii="Times New Roman" w:hAnsi="Times New Roman"/>
          <w:sz w:val="24"/>
          <w:szCs w:val="24"/>
        </w:rPr>
        <w:t>сто двенадцать тысяч пятьдесят</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161A20" w:rsidP="00161A20">
      <w:pPr>
        <w:pStyle w:val="af3"/>
        <w:tabs>
          <w:tab w:val="left" w:pos="851"/>
          <w:tab w:val="left" w:pos="1134"/>
        </w:tabs>
        <w:spacing w:after="0"/>
        <w:ind w:left="0" w:firstLine="709"/>
        <w:jc w:val="both"/>
      </w:pPr>
      <w:r>
        <w:t>1.14. Размер задатка</w:t>
      </w:r>
      <w:r w:rsidRPr="007A6A43">
        <w:t xml:space="preserve"> – </w:t>
      </w:r>
      <w:r w:rsidR="00D91FC8">
        <w:t>448 200</w:t>
      </w:r>
      <w:r w:rsidRPr="00D421CA">
        <w:t xml:space="preserve"> (</w:t>
      </w:r>
      <w:r w:rsidR="00D91FC8">
        <w:t>четыреста сорок восемь тысяч двести</w:t>
      </w:r>
      <w:r w:rsidRPr="00D421CA">
        <w:t>)</w:t>
      </w:r>
      <w:r w:rsidRPr="00F920D7">
        <w:t xml:space="preserve"> рублей, составляющий 20 процентов начальной цены продажи </w:t>
      </w:r>
      <w:r>
        <w:t>нежилого помещения</w:t>
      </w:r>
      <w:r w:rsidR="007A6A43"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AB2FD0">
        <w:rPr>
          <w:rFonts w:ascii="Times New Roman" w:hAnsi="Times New Roman"/>
          <w:bCs/>
          <w:sz w:val="24"/>
          <w:szCs w:val="24"/>
          <w:lang w:eastAsia="ru-RU"/>
        </w:rPr>
        <w:t xml:space="preserve"> время начала приема заявок – 03</w:t>
      </w:r>
      <w:r w:rsidR="002F0F10">
        <w:rPr>
          <w:rFonts w:ascii="Times New Roman" w:hAnsi="Times New Roman"/>
          <w:bCs/>
          <w:sz w:val="24"/>
          <w:szCs w:val="24"/>
          <w:lang w:eastAsia="ru-RU"/>
        </w:rPr>
        <w:t>.</w:t>
      </w:r>
      <w:r w:rsidR="00241AD7">
        <w:rPr>
          <w:rFonts w:ascii="Times New Roman" w:hAnsi="Times New Roman"/>
          <w:bCs/>
          <w:sz w:val="24"/>
          <w:szCs w:val="24"/>
          <w:lang w:eastAsia="ru-RU"/>
        </w:rPr>
        <w:t>1</w:t>
      </w:r>
      <w:r w:rsidR="00AB2FD0">
        <w:rPr>
          <w:rFonts w:ascii="Times New Roman" w:hAnsi="Times New Roman"/>
          <w:bCs/>
          <w:sz w:val="24"/>
          <w:szCs w:val="24"/>
          <w:lang w:eastAsia="ru-RU"/>
        </w:rPr>
        <w:t>1</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AB2FD0">
        <w:rPr>
          <w:rFonts w:ascii="Times New Roman" w:hAnsi="Times New Roman"/>
          <w:bCs/>
          <w:sz w:val="24"/>
          <w:szCs w:val="24"/>
          <w:lang w:eastAsia="ru-RU"/>
        </w:rPr>
        <w:t>01</w:t>
      </w:r>
      <w:r w:rsidR="00A746A2">
        <w:rPr>
          <w:rFonts w:ascii="Times New Roman" w:hAnsi="Times New Roman"/>
          <w:bCs/>
          <w:sz w:val="24"/>
          <w:szCs w:val="24"/>
          <w:lang w:eastAsia="ru-RU"/>
        </w:rPr>
        <w:t>.</w:t>
      </w:r>
      <w:r w:rsidR="00C01126">
        <w:rPr>
          <w:rFonts w:ascii="Times New Roman" w:hAnsi="Times New Roman"/>
          <w:bCs/>
          <w:sz w:val="24"/>
          <w:szCs w:val="24"/>
          <w:lang w:eastAsia="ru-RU"/>
        </w:rPr>
        <w:t>1</w:t>
      </w:r>
      <w:r w:rsidR="00AB2FD0">
        <w:rPr>
          <w:rFonts w:ascii="Times New Roman" w:hAnsi="Times New Roman"/>
          <w:bCs/>
          <w:sz w:val="24"/>
          <w:szCs w:val="24"/>
          <w:lang w:eastAsia="ru-RU"/>
        </w:rPr>
        <w:t>2</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аукциона – </w:t>
      </w:r>
      <w:r w:rsidR="00AB2FD0">
        <w:rPr>
          <w:rFonts w:ascii="Times New Roman" w:hAnsi="Times New Roman"/>
          <w:bCs/>
          <w:sz w:val="24"/>
          <w:szCs w:val="24"/>
          <w:lang w:eastAsia="ru-RU"/>
        </w:rPr>
        <w:t>03</w:t>
      </w:r>
      <w:r>
        <w:rPr>
          <w:rFonts w:ascii="Times New Roman" w:hAnsi="Times New Roman"/>
          <w:bCs/>
          <w:sz w:val="24"/>
          <w:szCs w:val="24"/>
          <w:lang w:eastAsia="ru-RU"/>
        </w:rPr>
        <w:t>.</w:t>
      </w:r>
      <w:r w:rsidR="00C01126">
        <w:rPr>
          <w:rFonts w:ascii="Times New Roman" w:hAnsi="Times New Roman"/>
          <w:bCs/>
          <w:sz w:val="24"/>
          <w:szCs w:val="24"/>
          <w:lang w:eastAsia="ru-RU"/>
        </w:rPr>
        <w:t>1</w:t>
      </w:r>
      <w:r w:rsidR="00AB2FD0">
        <w:rPr>
          <w:rFonts w:ascii="Times New Roman" w:hAnsi="Times New Roman"/>
          <w:bCs/>
          <w:sz w:val="24"/>
          <w:szCs w:val="24"/>
          <w:lang w:eastAsia="ru-RU"/>
        </w:rPr>
        <w:t>2</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241AD7">
        <w:rPr>
          <w:rFonts w:ascii="Times New Roman" w:hAnsi="Times New Roman"/>
          <w:bCs/>
          <w:sz w:val="24"/>
          <w:szCs w:val="24"/>
          <w:lang w:eastAsia="ru-RU"/>
        </w:rPr>
        <w:t>и время проведения аукциона – 0</w:t>
      </w:r>
      <w:r w:rsidR="00AB2FD0">
        <w:rPr>
          <w:rFonts w:ascii="Times New Roman" w:hAnsi="Times New Roman"/>
          <w:bCs/>
          <w:sz w:val="24"/>
          <w:szCs w:val="24"/>
          <w:lang w:eastAsia="ru-RU"/>
        </w:rPr>
        <w:t>7</w:t>
      </w:r>
      <w:r>
        <w:rPr>
          <w:rFonts w:ascii="Times New Roman" w:hAnsi="Times New Roman"/>
          <w:bCs/>
          <w:sz w:val="24"/>
          <w:szCs w:val="24"/>
          <w:lang w:eastAsia="ru-RU"/>
        </w:rPr>
        <w:t>.</w:t>
      </w:r>
      <w:r w:rsidR="00C01126">
        <w:rPr>
          <w:rFonts w:ascii="Times New Roman" w:hAnsi="Times New Roman"/>
          <w:bCs/>
          <w:sz w:val="24"/>
          <w:szCs w:val="24"/>
          <w:lang w:eastAsia="ru-RU"/>
        </w:rPr>
        <w:t>1</w:t>
      </w:r>
      <w:r w:rsidR="00241AD7">
        <w:rPr>
          <w:rFonts w:ascii="Times New Roman" w:hAnsi="Times New Roman"/>
          <w:bCs/>
          <w:sz w:val="24"/>
          <w:szCs w:val="24"/>
          <w:lang w:eastAsia="ru-RU"/>
        </w:rPr>
        <w:t>2</w:t>
      </w:r>
      <w:r>
        <w:rPr>
          <w:rFonts w:ascii="Times New Roman" w:hAnsi="Times New Roman"/>
          <w:bCs/>
          <w:sz w:val="24"/>
          <w:szCs w:val="24"/>
          <w:lang w:eastAsia="ru-RU"/>
        </w:rPr>
        <w:t xml:space="preserve">.2020 в </w:t>
      </w:r>
      <w:r w:rsidR="005702EB">
        <w:rPr>
          <w:rFonts w:ascii="Times New Roman" w:hAnsi="Times New Roman"/>
          <w:bCs/>
          <w:sz w:val="24"/>
          <w:szCs w:val="24"/>
          <w:lang w:eastAsia="ru-RU"/>
        </w:rPr>
        <w:t>1</w:t>
      </w:r>
      <w:r w:rsidR="00D91FC8">
        <w:rPr>
          <w:rFonts w:ascii="Times New Roman" w:hAnsi="Times New Roman"/>
          <w:bCs/>
          <w:sz w:val="24"/>
          <w:szCs w:val="24"/>
          <w:lang w:eastAsia="ru-RU"/>
        </w:rPr>
        <w:t>2</w:t>
      </w:r>
      <w:r>
        <w:rPr>
          <w:rFonts w:ascii="Times New Roman" w:hAnsi="Times New Roman"/>
          <w:bCs/>
          <w:sz w:val="24"/>
          <w:szCs w:val="24"/>
          <w:lang w:eastAsia="ru-RU"/>
        </w:rPr>
        <w:t>:</w:t>
      </w:r>
      <w:r w:rsidR="00C9091C">
        <w:rPr>
          <w:rFonts w:ascii="Times New Roman" w:hAnsi="Times New Roman"/>
          <w:bCs/>
          <w:sz w:val="24"/>
          <w:szCs w:val="24"/>
          <w:lang w:eastAsia="ru-RU"/>
        </w:rPr>
        <w:t>0</w:t>
      </w:r>
      <w:r>
        <w:rPr>
          <w:rFonts w:ascii="Times New Roman" w:hAnsi="Times New Roman"/>
          <w:bCs/>
          <w:sz w:val="24"/>
          <w:szCs w:val="24"/>
          <w:lang w:eastAsia="ru-RU"/>
        </w:rPr>
        <w:t>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r>
      <w:r w:rsidRPr="005F5707">
        <w:rPr>
          <w:rFonts w:ascii="Times New Roman" w:hAnsi="Times New Roman"/>
          <w:sz w:val="24"/>
          <w:szCs w:val="24"/>
        </w:rPr>
        <w:lastRenderedPageBreak/>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lastRenderedPageBreak/>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AB2FD0">
        <w:rPr>
          <w:sz w:val="24"/>
        </w:rPr>
        <w:t>03</w:t>
      </w:r>
      <w:r w:rsidR="00241AD7">
        <w:rPr>
          <w:sz w:val="24"/>
        </w:rPr>
        <w:t>.1</w:t>
      </w:r>
      <w:r w:rsidR="00AB2FD0">
        <w:rPr>
          <w:sz w:val="24"/>
        </w:rPr>
        <w:t>1.2020 по 01</w:t>
      </w:r>
      <w:r>
        <w:rPr>
          <w:sz w:val="24"/>
        </w:rPr>
        <w:t>.</w:t>
      </w:r>
      <w:r w:rsidR="00C01126">
        <w:rPr>
          <w:sz w:val="24"/>
        </w:rPr>
        <w:t>1</w:t>
      </w:r>
      <w:r w:rsidR="00AB2FD0">
        <w:rPr>
          <w:sz w:val="24"/>
        </w:rPr>
        <w:t>2</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нежилого помещения</w:t>
      </w:r>
      <w:r>
        <w:rPr>
          <w:sz w:val="24"/>
        </w:rPr>
        <w:t xml:space="preserve"> </w:t>
      </w:r>
      <w:r w:rsidR="00D91FC8">
        <w:rPr>
          <w:sz w:val="24"/>
        </w:rPr>
        <w:t>по ул. Шевченко, д. 70, пом. 6</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r w:rsidR="005E73B5">
        <w:rPr>
          <w:sz w:val="24"/>
        </w:rPr>
        <w:t xml:space="preserve"> </w:t>
      </w:r>
      <w:r w:rsidR="005E73B5">
        <w:rPr>
          <w:sz w:val="24"/>
        </w:rPr>
        <w:t>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 xml:space="preserve">.5. При уклонении или отказе победителя аукциона от заключения в установленный </w:t>
      </w:r>
      <w:r w:rsidRPr="0090635C">
        <w:rPr>
          <w:rFonts w:eastAsia="Calibri"/>
          <w:b w:val="0"/>
          <w:bCs/>
          <w:sz w:val="24"/>
          <w:szCs w:val="24"/>
          <w:lang w:val="ru-RU" w:eastAsia="ru-RU"/>
        </w:rPr>
        <w:lastRenderedPageBreak/>
        <w:t>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B73F23"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5E73B5">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5E73B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AB2FD0" w:rsidRDefault="00AB2FD0" w:rsidP="00795D37">
      <w:pPr>
        <w:pStyle w:val="TextBasTxt"/>
        <w:ind w:firstLine="709"/>
      </w:pPr>
      <w:bookmarkStart w:id="2" w:name="_GoBack"/>
      <w:bookmarkEnd w:id="2"/>
    </w:p>
    <w:p w:rsidR="00AB2FD0" w:rsidRDefault="00AB2FD0" w:rsidP="00867F2F">
      <w:pPr>
        <w:pStyle w:val="TextBasTxt"/>
        <w:spacing w:line="192" w:lineRule="auto"/>
        <w:ind w:firstLine="0"/>
      </w:pPr>
      <w:proofErr w:type="gramStart"/>
      <w:r>
        <w:t>Исполняющий</w:t>
      </w:r>
      <w:proofErr w:type="gramEnd"/>
      <w:r>
        <w:t xml:space="preserve"> обязанности</w:t>
      </w:r>
    </w:p>
    <w:p w:rsidR="00867F2F" w:rsidRDefault="00AB2FD0" w:rsidP="00867F2F">
      <w:pPr>
        <w:pStyle w:val="TextBasTxt"/>
        <w:spacing w:line="192" w:lineRule="auto"/>
        <w:ind w:firstLine="0"/>
      </w:pPr>
      <w:r>
        <w:t>н</w:t>
      </w:r>
      <w:r w:rsidR="00867F2F">
        <w:t>ачальник</w:t>
      </w:r>
      <w:r>
        <w:t>а</w:t>
      </w:r>
      <w:r w:rsidR="00867F2F">
        <w:t xml:space="preserve"> отдела </w:t>
      </w:r>
    </w:p>
    <w:p w:rsidR="005343E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AB2FD0">
        <w:t>Г.Н.</w:t>
      </w:r>
      <w:r w:rsidR="00711952">
        <w:t xml:space="preserve"> </w:t>
      </w:r>
      <w:r w:rsidR="00AB2FD0">
        <w:t>Ширяева</w:t>
      </w:r>
    </w:p>
    <w:p w:rsidR="00AB2FD0" w:rsidRDefault="00AB2FD0" w:rsidP="005343E0">
      <w:pPr>
        <w:pStyle w:val="TextBasTxt"/>
        <w:spacing w:line="192" w:lineRule="auto"/>
        <w:ind w:firstLine="0"/>
        <w:jc w:val="left"/>
        <w:rPr>
          <w:sz w:val="16"/>
          <w:szCs w:val="16"/>
        </w:rPr>
      </w:pPr>
    </w:p>
    <w:p w:rsidR="00711952" w:rsidRDefault="00AB2FD0" w:rsidP="005343E0">
      <w:pPr>
        <w:pStyle w:val="TextBasTxt"/>
        <w:spacing w:line="192" w:lineRule="auto"/>
        <w:ind w:firstLine="0"/>
        <w:jc w:val="left"/>
        <w:rPr>
          <w:sz w:val="16"/>
          <w:szCs w:val="16"/>
        </w:rPr>
      </w:pPr>
      <w:r>
        <w:rPr>
          <w:sz w:val="16"/>
          <w:szCs w:val="16"/>
        </w:rPr>
        <w:t>публикация 02</w:t>
      </w:r>
      <w:r w:rsidR="00711952">
        <w:rPr>
          <w:sz w:val="16"/>
          <w:szCs w:val="16"/>
        </w:rPr>
        <w:t>.</w:t>
      </w:r>
      <w:r w:rsidR="00241AD7">
        <w:rPr>
          <w:sz w:val="16"/>
          <w:szCs w:val="16"/>
        </w:rPr>
        <w:t>1</w:t>
      </w:r>
      <w:r>
        <w:rPr>
          <w:sz w:val="16"/>
          <w:szCs w:val="16"/>
        </w:rPr>
        <w:t>1</w:t>
      </w:r>
      <w:r w:rsidR="00C01126">
        <w:rPr>
          <w:sz w:val="16"/>
          <w:szCs w:val="16"/>
        </w:rPr>
        <w:t>.</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5E73B5">
      <w:rPr>
        <w:rStyle w:val="ac"/>
        <w:noProof/>
      </w:rPr>
      <w:t>11</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1A20"/>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AD7"/>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7B8"/>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4C7"/>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2F0E"/>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1D63"/>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2EB"/>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3B5"/>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238C"/>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7C"/>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2FD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126"/>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091C"/>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1FC8"/>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13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78DD272-1CA8-4D99-BCB0-91E472E1D8BC}"/>
</file>

<file path=customXml/itemProps2.xml><?xml version="1.0" encoding="utf-8"?>
<ds:datastoreItem xmlns:ds="http://schemas.openxmlformats.org/officeDocument/2006/customXml" ds:itemID="{7897ADAD-25E7-4ABF-9B08-A3C3142511EC}"/>
</file>

<file path=customXml/itemProps3.xml><?xml version="1.0" encoding="utf-8"?>
<ds:datastoreItem xmlns:ds="http://schemas.openxmlformats.org/officeDocument/2006/customXml" ds:itemID="{5282F78F-85D9-4C30-8347-7ABB0FFE99E1}"/>
</file>

<file path=customXml/itemProps4.xml><?xml version="1.0" encoding="utf-8"?>
<ds:datastoreItem xmlns:ds="http://schemas.openxmlformats.org/officeDocument/2006/customXml" ds:itemID="{DFE97A49-C972-408D-8D08-229FB2CD20ED}"/>
</file>

<file path=docProps/app.xml><?xml version="1.0" encoding="utf-8"?>
<Properties xmlns="http://schemas.openxmlformats.org/officeDocument/2006/extended-properties" xmlns:vt="http://schemas.openxmlformats.org/officeDocument/2006/docPropsVTypes">
  <Template>Normal.dotm</Template>
  <TotalTime>1279</TotalTime>
  <Pages>13</Pages>
  <Words>5975</Words>
  <Characters>34062</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118</cp:revision>
  <cp:lastPrinted>2020-07-09T10:39:00Z</cp:lastPrinted>
  <dcterms:created xsi:type="dcterms:W3CDTF">2019-06-19T05:09:00Z</dcterms:created>
  <dcterms:modified xsi:type="dcterms:W3CDTF">2020-11-02T08:03:00Z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