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178fz0</w:t>
      </w:r>
      <w:r w:rsidR="00D83F12">
        <w:rPr>
          <w:rFonts w:ascii="Times New Roman" w:hAnsi="Times New Roman" w:cs="Times New Roman"/>
          <w:sz w:val="24"/>
          <w:szCs w:val="24"/>
        </w:rPr>
        <w:t>2</w:t>
      </w:r>
      <w:r w:rsidR="007C2B28" w:rsidRPr="007C2B28">
        <w:rPr>
          <w:rFonts w:ascii="Times New Roman" w:hAnsi="Times New Roman" w:cs="Times New Roman"/>
          <w:sz w:val="24"/>
          <w:szCs w:val="24"/>
        </w:rPr>
        <w:t>0</w:t>
      </w:r>
      <w:r w:rsidR="00B3518D">
        <w:rPr>
          <w:rFonts w:ascii="Times New Roman" w:hAnsi="Times New Roman" w:cs="Times New Roman"/>
          <w:sz w:val="24"/>
          <w:szCs w:val="24"/>
        </w:rPr>
        <w:t>8</w:t>
      </w:r>
      <w:r w:rsidR="007C2B28" w:rsidRPr="007C2B28">
        <w:rPr>
          <w:rFonts w:ascii="Times New Roman" w:hAnsi="Times New Roman" w:cs="Times New Roman"/>
          <w:sz w:val="24"/>
          <w:szCs w:val="24"/>
        </w:rPr>
        <w:t>19000</w:t>
      </w:r>
      <w:r w:rsidR="005B466C">
        <w:rPr>
          <w:rFonts w:ascii="Times New Roman" w:hAnsi="Times New Roman" w:cs="Times New Roman"/>
          <w:sz w:val="24"/>
          <w:szCs w:val="24"/>
        </w:rPr>
        <w:t>4</w:t>
      </w:r>
      <w:r w:rsidR="002D14EB">
        <w:rPr>
          <w:rFonts w:ascii="Times New Roman" w:hAnsi="Times New Roman" w:cs="Times New Roman"/>
          <w:sz w:val="24"/>
          <w:szCs w:val="24"/>
        </w:rPr>
        <w:t>1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№ 1</w:t>
      </w:r>
      <w:r w:rsidR="00D83F12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="002D14EB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D83F12">
        <w:rPr>
          <w:rFonts w:ascii="Times New Roman" w:hAnsi="Times New Roman" w:cs="Times New Roman"/>
          <w:bCs/>
          <w:snapToGrid w:val="0"/>
          <w:sz w:val="24"/>
          <w:szCs w:val="24"/>
        </w:rPr>
        <w:t>03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D83F12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.2019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 нежилого помещения общей площадью </w:t>
      </w:r>
      <w:r w:rsidR="002D14EB">
        <w:rPr>
          <w:rFonts w:ascii="Times New Roman" w:hAnsi="Times New Roman" w:cs="Times New Roman"/>
          <w:sz w:val="24"/>
          <w:szCs w:val="24"/>
        </w:rPr>
        <w:t>210,6</w:t>
      </w:r>
      <w:r w:rsidR="007A0B30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к</w:t>
      </w:r>
      <w:r w:rsidR="0082598A">
        <w:rPr>
          <w:rFonts w:ascii="Times New Roman" w:hAnsi="Times New Roman" w:cs="Times New Roman"/>
          <w:sz w:val="24"/>
          <w:szCs w:val="24"/>
        </w:rPr>
        <w:t xml:space="preserve">в. м, расположенного по адресу: </w:t>
      </w:r>
      <w:r w:rsidR="00B3518D">
        <w:rPr>
          <w:rFonts w:ascii="Times New Roman" w:hAnsi="Times New Roman" w:cs="Times New Roman"/>
          <w:sz w:val="24"/>
          <w:szCs w:val="24"/>
        </w:rPr>
        <w:t xml:space="preserve">         </w:t>
      </w:r>
      <w:r w:rsidR="005336A0">
        <w:rPr>
          <w:rFonts w:ascii="Times New Roman" w:hAnsi="Times New Roman" w:cs="Times New Roman"/>
          <w:sz w:val="24"/>
          <w:szCs w:val="24"/>
        </w:rPr>
        <w:t>г</w:t>
      </w:r>
      <w:r w:rsidR="007C19E5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82598A">
        <w:rPr>
          <w:rFonts w:ascii="Times New Roman" w:hAnsi="Times New Roman" w:cs="Times New Roman"/>
          <w:sz w:val="24"/>
          <w:szCs w:val="24"/>
        </w:rPr>
        <w:t xml:space="preserve">ул. </w:t>
      </w:r>
      <w:r w:rsidR="002D14EB">
        <w:rPr>
          <w:rFonts w:ascii="Times New Roman" w:hAnsi="Times New Roman" w:cs="Times New Roman"/>
          <w:sz w:val="24"/>
          <w:szCs w:val="24"/>
        </w:rPr>
        <w:t>Телевизорная</w:t>
      </w:r>
      <w:r w:rsidR="0082598A">
        <w:rPr>
          <w:rFonts w:ascii="Times New Roman" w:hAnsi="Times New Roman" w:cs="Times New Roman"/>
          <w:sz w:val="24"/>
          <w:szCs w:val="24"/>
        </w:rPr>
        <w:t xml:space="preserve">, д. </w:t>
      </w:r>
      <w:r w:rsidR="002D14EB">
        <w:rPr>
          <w:rFonts w:ascii="Times New Roman" w:hAnsi="Times New Roman" w:cs="Times New Roman"/>
          <w:sz w:val="24"/>
          <w:szCs w:val="24"/>
        </w:rPr>
        <w:t>5д</w:t>
      </w:r>
      <w:r w:rsidR="00B3518D">
        <w:rPr>
          <w:rFonts w:ascii="Times New Roman" w:hAnsi="Times New Roman" w:cs="Times New Roman"/>
          <w:sz w:val="24"/>
          <w:szCs w:val="24"/>
        </w:rPr>
        <w:t xml:space="preserve">, пом. </w:t>
      </w:r>
      <w:r w:rsidR="002D14EB">
        <w:rPr>
          <w:rFonts w:ascii="Times New Roman" w:hAnsi="Times New Roman" w:cs="Times New Roman"/>
          <w:sz w:val="24"/>
          <w:szCs w:val="24"/>
        </w:rPr>
        <w:t>5</w:t>
      </w:r>
      <w:r w:rsidR="007C19E5">
        <w:rPr>
          <w:rFonts w:ascii="Times New Roman" w:hAnsi="Times New Roman" w:cs="Times New Roman"/>
          <w:sz w:val="24"/>
          <w:szCs w:val="24"/>
        </w:rPr>
        <w:t>, на аукционе с открытой формой подачи предложений о цене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B3518D">
        <w:rPr>
          <w:rFonts w:ascii="Times New Roman" w:hAnsi="Times New Roman" w:cs="Times New Roman"/>
          <w:sz w:val="24"/>
          <w:szCs w:val="24"/>
        </w:rPr>
        <w:t>0</w:t>
      </w:r>
      <w:r w:rsidR="00D83F12"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B3518D">
        <w:rPr>
          <w:rFonts w:ascii="Times New Roman" w:hAnsi="Times New Roman" w:cs="Times New Roman"/>
          <w:sz w:val="24"/>
          <w:szCs w:val="24"/>
        </w:rPr>
        <w:t>августа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2019 года на сайте Единой электронной торговой площадки (ОАО «ЕЭТП»), по адресу в сети «Интернет»: </w:t>
      </w:r>
      <w:hyperlink w:anchor="http://178fz.roseltorg.ru" w:history="1">
        <w:r w:rsidR="00071B55" w:rsidRPr="00E57E53">
          <w:rPr>
            <w:rFonts w:ascii="Times New Roman" w:hAnsi="Times New Roman" w:cs="Times New Roman"/>
            <w:sz w:val="24"/>
            <w:szCs w:val="24"/>
          </w:rPr>
          <w:t>http://178fz.roseltorg.ru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5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B3518D">
        <w:rPr>
          <w:rFonts w:ascii="Times New Roman" w:hAnsi="Times New Roman" w:cs="Times New Roman"/>
          <w:sz w:val="24"/>
          <w:szCs w:val="24"/>
        </w:rPr>
        <w:t>0</w:t>
      </w:r>
      <w:r w:rsidR="00D83F12">
        <w:rPr>
          <w:rFonts w:ascii="Times New Roman" w:hAnsi="Times New Roman" w:cs="Times New Roman"/>
          <w:sz w:val="24"/>
          <w:szCs w:val="24"/>
        </w:rPr>
        <w:t>2</w:t>
      </w:r>
      <w:r w:rsidR="00B3518D">
        <w:rPr>
          <w:rFonts w:ascii="Times New Roman" w:hAnsi="Times New Roman" w:cs="Times New Roman"/>
          <w:sz w:val="24"/>
          <w:szCs w:val="24"/>
        </w:rPr>
        <w:t>08</w:t>
      </w:r>
      <w:r w:rsidR="0060260F">
        <w:rPr>
          <w:rFonts w:ascii="Times New Roman" w:hAnsi="Times New Roman" w:cs="Times New Roman"/>
          <w:sz w:val="24"/>
          <w:szCs w:val="24"/>
        </w:rPr>
        <w:t>1</w:t>
      </w:r>
      <w:r w:rsidR="00E57E53" w:rsidRPr="00E57E53">
        <w:rPr>
          <w:rFonts w:ascii="Times New Roman" w:hAnsi="Times New Roman" w:cs="Times New Roman"/>
          <w:sz w:val="24"/>
          <w:szCs w:val="24"/>
        </w:rPr>
        <w:t>9/7439304/0</w:t>
      </w:r>
      <w:r w:rsidR="002D14EB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аукционе: </w:t>
      </w:r>
      <w:r w:rsidR="00E57E53" w:rsidRPr="00E57E53">
        <w:rPr>
          <w:bCs/>
        </w:rPr>
        <w:t xml:space="preserve">с </w:t>
      </w:r>
      <w:r w:rsidR="00B3518D">
        <w:rPr>
          <w:bCs/>
        </w:rPr>
        <w:t>0</w:t>
      </w:r>
      <w:r w:rsidR="00D83F12">
        <w:rPr>
          <w:bCs/>
        </w:rPr>
        <w:t>2</w:t>
      </w:r>
      <w:r w:rsidR="00E57E53" w:rsidRPr="00E57E53">
        <w:rPr>
          <w:bCs/>
        </w:rPr>
        <w:t>.0</w:t>
      </w:r>
      <w:r w:rsidR="00B3518D">
        <w:rPr>
          <w:bCs/>
        </w:rPr>
        <w:t>8</w:t>
      </w:r>
      <w:r w:rsidR="00E57E53" w:rsidRPr="00E57E53">
        <w:rPr>
          <w:bCs/>
        </w:rPr>
        <w:t xml:space="preserve">.2019 по </w:t>
      </w:r>
      <w:r w:rsidR="00D83F12">
        <w:rPr>
          <w:bCs/>
        </w:rPr>
        <w:t>30</w:t>
      </w:r>
      <w:r w:rsidR="00E57E53" w:rsidRPr="00E57E53">
        <w:rPr>
          <w:bCs/>
        </w:rPr>
        <w:t>.0</w:t>
      </w:r>
      <w:r w:rsidR="00F807DF">
        <w:rPr>
          <w:bCs/>
        </w:rPr>
        <w:t>8</w:t>
      </w:r>
      <w:r w:rsidR="00E57E53" w:rsidRPr="00E57E53">
        <w:rPr>
          <w:bCs/>
        </w:rPr>
        <w:t>.2019.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D83F12">
        <w:rPr>
          <w:bCs/>
        </w:rPr>
        <w:t>03</w:t>
      </w:r>
      <w:r w:rsidRPr="00E57E53">
        <w:rPr>
          <w:bCs/>
        </w:rPr>
        <w:t>.0</w:t>
      </w:r>
      <w:r w:rsidR="00D83F12">
        <w:rPr>
          <w:bCs/>
        </w:rPr>
        <w:t>9</w:t>
      </w:r>
      <w:r w:rsidRPr="00E57E53">
        <w:rPr>
          <w:bCs/>
        </w:rPr>
        <w:t>.2019.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B3518D">
        <w:rPr>
          <w:bCs/>
        </w:rPr>
        <w:t>0</w:t>
      </w:r>
      <w:r w:rsidR="00D83F12">
        <w:rPr>
          <w:bCs/>
        </w:rPr>
        <w:t>5</w:t>
      </w:r>
      <w:r w:rsidR="00EC5B89">
        <w:rPr>
          <w:bCs/>
        </w:rPr>
        <w:t>.0</w:t>
      </w:r>
      <w:r w:rsidR="00B3518D">
        <w:rPr>
          <w:bCs/>
        </w:rPr>
        <w:t>9</w:t>
      </w:r>
      <w:r w:rsidR="00EC5B89">
        <w:rPr>
          <w:bCs/>
        </w:rPr>
        <w:t xml:space="preserve">.2019 в </w:t>
      </w:r>
      <w:r w:rsidR="005B466C">
        <w:rPr>
          <w:bCs/>
        </w:rPr>
        <w:t>1</w:t>
      </w:r>
      <w:r w:rsidR="002D14EB">
        <w:rPr>
          <w:bCs/>
        </w:rPr>
        <w:t>4</w:t>
      </w:r>
      <w:r w:rsidR="00FC16A0"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F807DF">
        <w:rPr>
          <w:bCs/>
        </w:rPr>
        <w:t xml:space="preserve"> </w:t>
      </w:r>
      <w:r w:rsidR="00B3518D">
        <w:t>178fz0</w:t>
      </w:r>
      <w:r w:rsidR="00B615C2">
        <w:t>2</w:t>
      </w:r>
      <w:r w:rsidR="00F807DF" w:rsidRPr="007C2B28">
        <w:t>0</w:t>
      </w:r>
      <w:r w:rsidR="00B3518D">
        <w:t>8</w:t>
      </w:r>
      <w:r w:rsidR="00F807DF" w:rsidRPr="007C2B28">
        <w:t>19000</w:t>
      </w:r>
      <w:r w:rsidR="005B466C">
        <w:t>4</w:t>
      </w:r>
      <w:r w:rsidR="002D14EB">
        <w:t>1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</w:t>
      </w: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департамента</w:t>
      </w: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И.А. Тюрина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начальника отдела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правовой</w:t>
      </w:r>
      <w:proofErr w:type="gramEnd"/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кадровой работы  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Е.С. Горшкова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D83F12" w:rsidP="005F7493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F7493">
        <w:rPr>
          <w:rFonts w:ascii="Times New Roman" w:hAnsi="Times New Roman" w:cs="Times New Roman"/>
          <w:sz w:val="24"/>
          <w:szCs w:val="24"/>
        </w:rPr>
        <w:t xml:space="preserve">ачальник отдела </w:t>
      </w:r>
      <w:r w:rsidR="005F7493"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имуществом казны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D83F12">
        <w:rPr>
          <w:rFonts w:ascii="Times New Roman" w:hAnsi="Times New Roman" w:cs="Times New Roman"/>
          <w:sz w:val="24"/>
          <w:szCs w:val="24"/>
        </w:rPr>
        <w:t>Ж.А. Ильина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sectPr w:rsid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71B55"/>
    <w:rsid w:val="001649A4"/>
    <w:rsid w:val="001B2D9D"/>
    <w:rsid w:val="001F13A3"/>
    <w:rsid w:val="002A15C2"/>
    <w:rsid w:val="002D14EB"/>
    <w:rsid w:val="00302234"/>
    <w:rsid w:val="003D4195"/>
    <w:rsid w:val="00442CB6"/>
    <w:rsid w:val="00447780"/>
    <w:rsid w:val="00450637"/>
    <w:rsid w:val="005336A0"/>
    <w:rsid w:val="005B466C"/>
    <w:rsid w:val="005F7493"/>
    <w:rsid w:val="0060260F"/>
    <w:rsid w:val="0061342E"/>
    <w:rsid w:val="006273FB"/>
    <w:rsid w:val="00683EC5"/>
    <w:rsid w:val="0077156A"/>
    <w:rsid w:val="007756D5"/>
    <w:rsid w:val="007A0B30"/>
    <w:rsid w:val="007B26E3"/>
    <w:rsid w:val="007B63F4"/>
    <w:rsid w:val="007C19E5"/>
    <w:rsid w:val="007C2B28"/>
    <w:rsid w:val="0082598A"/>
    <w:rsid w:val="008B163D"/>
    <w:rsid w:val="008E671B"/>
    <w:rsid w:val="00933590"/>
    <w:rsid w:val="00981549"/>
    <w:rsid w:val="009865BC"/>
    <w:rsid w:val="009A4F1A"/>
    <w:rsid w:val="009B7FD7"/>
    <w:rsid w:val="00AF5DF0"/>
    <w:rsid w:val="00B3518D"/>
    <w:rsid w:val="00B615C2"/>
    <w:rsid w:val="00C053B4"/>
    <w:rsid w:val="00C07CD7"/>
    <w:rsid w:val="00C45F10"/>
    <w:rsid w:val="00C6186B"/>
    <w:rsid w:val="00C9659A"/>
    <w:rsid w:val="00D83F12"/>
    <w:rsid w:val="00DC16B8"/>
    <w:rsid w:val="00DE6C0A"/>
    <w:rsid w:val="00DF0B8A"/>
    <w:rsid w:val="00E465CF"/>
    <w:rsid w:val="00E57E53"/>
    <w:rsid w:val="00EB2A10"/>
    <w:rsid w:val="00EC5B89"/>
    <w:rsid w:val="00EE645B"/>
    <w:rsid w:val="00F20EFF"/>
    <w:rsid w:val="00F807DF"/>
    <w:rsid w:val="00F81A8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torgi.gov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607A74A-DC50-437A-9F11-C3D84B6C85AE}"/>
</file>

<file path=customXml/itemProps2.xml><?xml version="1.0" encoding="utf-8"?>
<ds:datastoreItem xmlns:ds="http://schemas.openxmlformats.org/officeDocument/2006/customXml" ds:itemID="{920D0A6D-FA44-4C5E-B597-F59BCB832C5A}"/>
</file>

<file path=customXml/itemProps3.xml><?xml version="1.0" encoding="utf-8"?>
<ds:datastoreItem xmlns:ds="http://schemas.openxmlformats.org/officeDocument/2006/customXml" ds:itemID="{7BD14249-1C72-4DF1-977B-8D1021DECC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235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54</cp:revision>
  <cp:lastPrinted>2019-07-18T08:49:00Z</cp:lastPrinted>
  <dcterms:created xsi:type="dcterms:W3CDTF">2019-07-18T08:52:00Z</dcterms:created>
  <dcterms:modified xsi:type="dcterms:W3CDTF">2019-09-03T10:02:00Z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