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E43754">
        <w:rPr>
          <w:rFonts w:ascii="Times New Roman" w:hAnsi="Times New Roman" w:cs="Times New Roman"/>
          <w:sz w:val="24"/>
          <w:szCs w:val="24"/>
        </w:rPr>
        <w:t>6</w:t>
      </w:r>
      <w:r w:rsidR="005C2152">
        <w:rPr>
          <w:rFonts w:ascii="Times New Roman" w:hAnsi="Times New Roman" w:cs="Times New Roman"/>
          <w:sz w:val="24"/>
          <w:szCs w:val="24"/>
        </w:rPr>
        <w:t>0121000</w:t>
      </w:r>
      <w:r w:rsidR="00E43754">
        <w:rPr>
          <w:rFonts w:ascii="Times New Roman" w:hAnsi="Times New Roman" w:cs="Times New Roman"/>
          <w:sz w:val="24"/>
          <w:szCs w:val="24"/>
        </w:rPr>
        <w:t>2</w:t>
      </w:r>
      <w:r w:rsidR="00850A2D">
        <w:rPr>
          <w:rFonts w:ascii="Times New Roman" w:hAnsi="Times New Roman" w:cs="Times New Roman"/>
          <w:sz w:val="24"/>
          <w:szCs w:val="24"/>
        </w:rPr>
        <w:t>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850A2D">
        <w:rPr>
          <w:rFonts w:ascii="Times New Roman" w:hAnsi="Times New Roman" w:cs="Times New Roman"/>
          <w:bCs/>
          <w:snapToGrid w:val="0"/>
          <w:sz w:val="24"/>
          <w:szCs w:val="24"/>
        </w:rPr>
        <w:t>40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4B17E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E43754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5C2152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50A2D">
        <w:rPr>
          <w:rFonts w:ascii="Times New Roman" w:hAnsi="Times New Roman" w:cs="Times New Roman"/>
          <w:sz w:val="24"/>
          <w:szCs w:val="24"/>
        </w:rPr>
        <w:t>единым лотом муниципального имущества</w:t>
      </w:r>
      <w:r w:rsidR="0097080E">
        <w:rPr>
          <w:rFonts w:ascii="Times New Roman" w:hAnsi="Times New Roman" w:cs="Times New Roman"/>
          <w:sz w:val="24"/>
          <w:szCs w:val="24"/>
        </w:rPr>
        <w:t>,</w:t>
      </w:r>
      <w:r w:rsidR="00861C2F">
        <w:rPr>
          <w:rFonts w:ascii="Times New Roman" w:hAnsi="Times New Roman" w:cs="Times New Roman"/>
          <w:sz w:val="24"/>
          <w:szCs w:val="24"/>
        </w:rPr>
        <w:t xml:space="preserve"> расположенн</w:t>
      </w:r>
      <w:r w:rsidR="0097080E">
        <w:rPr>
          <w:rFonts w:ascii="Times New Roman" w:hAnsi="Times New Roman" w:cs="Times New Roman"/>
          <w:sz w:val="24"/>
          <w:szCs w:val="24"/>
        </w:rPr>
        <w:t>ого</w:t>
      </w:r>
      <w:r w:rsidR="00861C2F">
        <w:rPr>
          <w:rFonts w:ascii="Times New Roman" w:hAnsi="Times New Roman" w:cs="Times New Roman"/>
          <w:sz w:val="24"/>
          <w:szCs w:val="24"/>
        </w:rPr>
        <w:t xml:space="preserve"> </w:t>
      </w:r>
      <w:r w:rsidR="003C1A0B">
        <w:rPr>
          <w:rFonts w:ascii="Times New Roman" w:hAnsi="Times New Roman" w:cs="Times New Roman"/>
          <w:sz w:val="24"/>
          <w:szCs w:val="24"/>
        </w:rPr>
        <w:t>по адресу:</w:t>
      </w:r>
      <w:r w:rsidR="00EF7A35">
        <w:rPr>
          <w:rFonts w:ascii="Times New Roman" w:hAnsi="Times New Roman" w:cs="Times New Roman"/>
          <w:sz w:val="24"/>
          <w:szCs w:val="24"/>
        </w:rPr>
        <w:t xml:space="preserve"> </w:t>
      </w:r>
      <w:r w:rsidR="005C2152">
        <w:rPr>
          <w:rFonts w:ascii="Times New Roman" w:hAnsi="Times New Roman" w:cs="Times New Roman"/>
          <w:sz w:val="24"/>
          <w:szCs w:val="24"/>
        </w:rPr>
        <w:t xml:space="preserve"> </w:t>
      </w:r>
      <w:r w:rsidR="00850A2D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>. Красноярск</w:t>
      </w:r>
      <w:r w:rsidR="0097080E">
        <w:rPr>
          <w:rFonts w:ascii="Times New Roman" w:hAnsi="Times New Roman" w:cs="Times New Roman"/>
          <w:sz w:val="24"/>
          <w:szCs w:val="24"/>
        </w:rPr>
        <w:t xml:space="preserve">, </w:t>
      </w:r>
      <w:r w:rsidR="0086542B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850A2D">
        <w:rPr>
          <w:rFonts w:ascii="Times New Roman" w:hAnsi="Times New Roman" w:cs="Times New Roman"/>
          <w:sz w:val="24"/>
          <w:szCs w:val="24"/>
        </w:rPr>
        <w:t>Качинская</w:t>
      </w:r>
      <w:proofErr w:type="spellEnd"/>
      <w:r w:rsidR="00EF7A35">
        <w:rPr>
          <w:rFonts w:ascii="Times New Roman" w:hAnsi="Times New Roman" w:cs="Times New Roman"/>
          <w:sz w:val="24"/>
          <w:szCs w:val="24"/>
        </w:rPr>
        <w:t xml:space="preserve">, </w:t>
      </w:r>
      <w:r w:rsidR="00850A2D">
        <w:rPr>
          <w:rFonts w:ascii="Times New Roman" w:hAnsi="Times New Roman" w:cs="Times New Roman"/>
          <w:sz w:val="24"/>
          <w:szCs w:val="24"/>
        </w:rPr>
        <w:t>64, строение 5</w:t>
      </w:r>
      <w:bookmarkStart w:id="0" w:name="_GoBack"/>
      <w:bookmarkEnd w:id="0"/>
      <w:r w:rsidR="007933D3">
        <w:rPr>
          <w:rFonts w:ascii="Times New Roman" w:hAnsi="Times New Roman" w:cs="Times New Roman"/>
          <w:sz w:val="24"/>
          <w:szCs w:val="24"/>
        </w:rPr>
        <w:t>,</w:t>
      </w:r>
      <w:r w:rsidR="002F2305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E43754">
        <w:rPr>
          <w:rFonts w:ascii="Times New Roman" w:hAnsi="Times New Roman" w:cs="Times New Roman"/>
          <w:sz w:val="24"/>
          <w:szCs w:val="24"/>
        </w:rPr>
        <w:t>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5C2152">
        <w:rPr>
          <w:rFonts w:ascii="Times New Roman" w:hAnsi="Times New Roman" w:cs="Times New Roman"/>
          <w:sz w:val="24"/>
          <w:szCs w:val="24"/>
        </w:rPr>
        <w:t>январ</w:t>
      </w:r>
      <w:r w:rsidR="00230BC1">
        <w:rPr>
          <w:rFonts w:ascii="Times New Roman" w:hAnsi="Times New Roman" w:cs="Times New Roman"/>
          <w:sz w:val="24"/>
          <w:szCs w:val="24"/>
        </w:rPr>
        <w:t>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AB0616">
        <w:rPr>
          <w:rFonts w:ascii="Times New Roman" w:hAnsi="Times New Roman" w:cs="Times New Roman"/>
          <w:sz w:val="24"/>
          <w:szCs w:val="24"/>
        </w:rPr>
        <w:t>2</w:t>
      </w:r>
      <w:r w:rsidR="00E43754">
        <w:rPr>
          <w:rFonts w:ascii="Times New Roman" w:hAnsi="Times New Roman" w:cs="Times New Roman"/>
          <w:sz w:val="24"/>
          <w:szCs w:val="24"/>
        </w:rPr>
        <w:t>6</w:t>
      </w:r>
      <w:r w:rsidR="005C2152">
        <w:rPr>
          <w:rFonts w:ascii="Times New Roman" w:hAnsi="Times New Roman" w:cs="Times New Roman"/>
          <w:sz w:val="24"/>
          <w:szCs w:val="24"/>
        </w:rPr>
        <w:t>01</w:t>
      </w:r>
      <w:r w:rsidR="00FB6A76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850A2D">
        <w:rPr>
          <w:rFonts w:ascii="Times New Roman" w:hAnsi="Times New Roman" w:cs="Times New Roman"/>
          <w:sz w:val="24"/>
          <w:szCs w:val="24"/>
        </w:rPr>
        <w:t>2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5C2152">
        <w:t>2</w:t>
      </w:r>
      <w:r w:rsidR="00E43754">
        <w:t>7</w:t>
      </w:r>
      <w:r w:rsidR="00FB6A76">
        <w:rPr>
          <w:bCs/>
        </w:rPr>
        <w:t>.</w:t>
      </w:r>
      <w:r w:rsidR="005C2152">
        <w:rPr>
          <w:bCs/>
        </w:rPr>
        <w:t>01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E43754">
        <w:rPr>
          <w:bCs/>
        </w:rPr>
        <w:t>24</w:t>
      </w:r>
      <w:r w:rsidR="00032B78">
        <w:rPr>
          <w:bCs/>
        </w:rPr>
        <w:t>.</w:t>
      </w:r>
      <w:r w:rsidR="00566B8F">
        <w:rPr>
          <w:bCs/>
        </w:rPr>
        <w:t>0</w:t>
      </w:r>
      <w:r w:rsidR="005C2152">
        <w:rPr>
          <w:bCs/>
        </w:rPr>
        <w:t>2</w:t>
      </w:r>
      <w:r>
        <w:rPr>
          <w:bCs/>
        </w:rPr>
        <w:t>.202</w:t>
      </w:r>
      <w:r w:rsidR="00566B8F">
        <w:rPr>
          <w:bCs/>
        </w:rPr>
        <w:t>1</w:t>
      </w:r>
      <w:r>
        <w:rPr>
          <w:bCs/>
        </w:rPr>
        <w:t xml:space="preserve"> в 1</w:t>
      </w:r>
      <w:r w:rsidR="00E43754">
        <w:rPr>
          <w:bCs/>
        </w:rPr>
        <w:t>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E43754">
        <w:rPr>
          <w:bCs/>
        </w:rPr>
        <w:t>26</w:t>
      </w:r>
      <w:r w:rsidR="00D401FE">
        <w:rPr>
          <w:bCs/>
        </w:rPr>
        <w:t>.</w:t>
      </w:r>
      <w:r w:rsidR="00FB373A">
        <w:rPr>
          <w:bCs/>
        </w:rPr>
        <w:t>0</w:t>
      </w:r>
      <w:r w:rsidR="00064A92">
        <w:rPr>
          <w:bCs/>
        </w:rPr>
        <w:t>2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E43754">
        <w:rPr>
          <w:bCs/>
        </w:rPr>
        <w:t>02.03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850A2D">
        <w:rPr>
          <w:bCs/>
        </w:rPr>
        <w:t xml:space="preserve"> 10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AB0616">
        <w:t>2</w:t>
      </w:r>
      <w:r w:rsidR="00E43754">
        <w:t>6</w:t>
      </w:r>
      <w:r w:rsidR="008041AE">
        <w:t>0121000</w:t>
      </w:r>
      <w:r w:rsidR="00E43754">
        <w:t>2</w:t>
      </w:r>
      <w:r w:rsidR="00850A2D">
        <w:t>7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C2152" w:rsidRDefault="005C215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5C2152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C2152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5C2152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17E2"/>
    <w:rsid w:val="004B3F8C"/>
    <w:rsid w:val="004D3998"/>
    <w:rsid w:val="005336A0"/>
    <w:rsid w:val="00536025"/>
    <w:rsid w:val="00540485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F5F91"/>
    <w:rsid w:val="00746808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0A2D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05FDD"/>
    <w:rsid w:val="00A13DD7"/>
    <w:rsid w:val="00A13E42"/>
    <w:rsid w:val="00A2675C"/>
    <w:rsid w:val="00A63C33"/>
    <w:rsid w:val="00A67734"/>
    <w:rsid w:val="00A96FE1"/>
    <w:rsid w:val="00AA7C6A"/>
    <w:rsid w:val="00AB0616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C0B8B"/>
    <w:rsid w:val="00BD2EB7"/>
    <w:rsid w:val="00BF5D09"/>
    <w:rsid w:val="00C013CC"/>
    <w:rsid w:val="00C053B4"/>
    <w:rsid w:val="00C07CD7"/>
    <w:rsid w:val="00C225CE"/>
    <w:rsid w:val="00C34E6C"/>
    <w:rsid w:val="00C40D45"/>
    <w:rsid w:val="00C45F10"/>
    <w:rsid w:val="00C6186B"/>
    <w:rsid w:val="00C75F26"/>
    <w:rsid w:val="00C91CB8"/>
    <w:rsid w:val="00C9659A"/>
    <w:rsid w:val="00CB15A7"/>
    <w:rsid w:val="00CC2D02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3754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84</cp:revision>
  <cp:lastPrinted>2021-01-12T10:12:00Z</cp:lastPrinted>
  <dcterms:created xsi:type="dcterms:W3CDTF">2020-06-18T03:00:00Z</dcterms:created>
  <dcterms:modified xsi:type="dcterms:W3CDTF">2021-02-26T07:37:00Z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