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37" w:rsidRDefault="00795D37" w:rsidP="00795D37">
      <w:pPr>
        <w:pStyle w:val="ad"/>
        <w:jc w:val="right"/>
        <w:rPr>
          <w:b w:val="0"/>
          <w:sz w:val="24"/>
          <w:szCs w:val="24"/>
        </w:rPr>
      </w:pPr>
      <w:r>
        <w:rPr>
          <w:sz w:val="24"/>
          <w:szCs w:val="24"/>
        </w:rPr>
        <w:t xml:space="preserve">                                              </w:t>
      </w:r>
    </w:p>
    <w:p w:rsidR="000D0CF5" w:rsidRDefault="00A72032" w:rsidP="000D0CF5">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w:t>
      </w:r>
      <w:r w:rsidR="00CA539F" w:rsidRPr="007F52BC">
        <w:rPr>
          <w:rFonts w:ascii="Times New Roman" w:hAnsi="Times New Roman"/>
          <w:b/>
          <w:sz w:val="24"/>
          <w:szCs w:val="24"/>
        </w:rPr>
        <w:t xml:space="preserve"> </w:t>
      </w:r>
      <w:r w:rsidR="00046B8F" w:rsidRPr="007F52BC">
        <w:rPr>
          <w:rFonts w:ascii="Times New Roman" w:hAnsi="Times New Roman"/>
          <w:b/>
          <w:sz w:val="24"/>
          <w:szCs w:val="24"/>
        </w:rPr>
        <w:t xml:space="preserve">О ПРОДАЖЕ </w:t>
      </w:r>
      <w:r w:rsidR="00BB6E6B" w:rsidRPr="007F52BC">
        <w:rPr>
          <w:rFonts w:ascii="Times New Roman" w:hAnsi="Times New Roman"/>
          <w:b/>
          <w:sz w:val="24"/>
          <w:szCs w:val="24"/>
        </w:rPr>
        <w:t>НЕЖИЛОГО ПОМЕЩЕНИЯ</w:t>
      </w:r>
    </w:p>
    <w:p w:rsidR="00795D37" w:rsidRPr="0093113A" w:rsidRDefault="00BB6E6B" w:rsidP="000D0CF5">
      <w:pPr>
        <w:pStyle w:val="a7"/>
        <w:spacing w:after="0" w:line="240" w:lineRule="auto"/>
        <w:jc w:val="center"/>
        <w:rPr>
          <w:rFonts w:ascii="Times New Roman" w:hAnsi="Times New Roman"/>
          <w:sz w:val="24"/>
          <w:szCs w:val="24"/>
        </w:rPr>
      </w:pPr>
      <w:r w:rsidRPr="007F52BC">
        <w:rPr>
          <w:rFonts w:ascii="Times New Roman" w:hAnsi="Times New Roman"/>
          <w:b/>
          <w:sz w:val="24"/>
          <w:szCs w:val="24"/>
        </w:rPr>
        <w:t xml:space="preserve">ПО </w:t>
      </w:r>
      <w:r w:rsidR="00E12B2D">
        <w:rPr>
          <w:rFonts w:ascii="Times New Roman" w:hAnsi="Times New Roman"/>
          <w:b/>
          <w:sz w:val="24"/>
          <w:szCs w:val="24"/>
        </w:rPr>
        <w:t xml:space="preserve">УЛ. </w:t>
      </w:r>
      <w:r w:rsidR="00585105">
        <w:rPr>
          <w:rFonts w:ascii="Times New Roman" w:hAnsi="Times New Roman"/>
          <w:b/>
          <w:sz w:val="24"/>
          <w:szCs w:val="24"/>
        </w:rPr>
        <w:t xml:space="preserve">60 ЛЕТ ОКТЯБРЯ, Д. 62, ПОМ. </w:t>
      </w:r>
      <w:r w:rsidR="00D02C81">
        <w:rPr>
          <w:rFonts w:ascii="Times New Roman" w:hAnsi="Times New Roman"/>
          <w:b/>
          <w:sz w:val="24"/>
          <w:szCs w:val="24"/>
        </w:rPr>
        <w:t>80</w:t>
      </w:r>
    </w:p>
    <w:p w:rsidR="00CA3126" w:rsidRPr="00CA3126" w:rsidRDefault="00CA3126"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аукциона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аукцион</w:t>
      </w:r>
      <w:r w:rsidRPr="00C13FA4">
        <w:rPr>
          <w:rFonts w:ascii="Times New Roman" w:hAnsi="Times New Roman"/>
          <w:sz w:val="24"/>
          <w:szCs w:val="24"/>
          <w:lang w:eastAsia="ru-RU"/>
        </w:rPr>
        <w:t xml:space="preserve"> – торги по продаже </w:t>
      </w:r>
      <w:r>
        <w:rPr>
          <w:rFonts w:ascii="Times New Roman" w:hAnsi="Times New Roman"/>
          <w:sz w:val="24"/>
          <w:szCs w:val="24"/>
          <w:lang w:eastAsia="ru-RU"/>
        </w:rPr>
        <w:t>муниципального</w:t>
      </w:r>
      <w:r w:rsidRPr="00C13FA4">
        <w:rPr>
          <w:rFonts w:ascii="Times New Roman" w:hAnsi="Times New Roman"/>
          <w:sz w:val="24"/>
          <w:szCs w:val="24"/>
          <w:lang w:eastAsia="ru-RU"/>
        </w:rPr>
        <w:t xml:space="preserve"> имущества, право </w:t>
      </w:r>
      <w:proofErr w:type="gramStart"/>
      <w:r w:rsidRPr="00C13FA4">
        <w:rPr>
          <w:rFonts w:ascii="Times New Roman" w:hAnsi="Times New Roman"/>
          <w:sz w:val="24"/>
          <w:szCs w:val="24"/>
          <w:lang w:eastAsia="ru-RU"/>
        </w:rPr>
        <w:t>приобретения</w:t>
      </w:r>
      <w:proofErr w:type="gramEnd"/>
      <w:r w:rsidRPr="00C13FA4">
        <w:rPr>
          <w:rFonts w:ascii="Times New Roman" w:hAnsi="Times New Roman"/>
          <w:sz w:val="24"/>
          <w:szCs w:val="24"/>
          <w:lang w:eastAsia="ru-RU"/>
        </w:rPr>
        <w:t xml:space="preserve"> которого принадлежит участнику, предложившему в ходе торгов наиболее высокую цену, проводимые в виде аукциона, открытого по составу участников </w:t>
      </w:r>
      <w:r w:rsidRPr="00D421CA">
        <w:rPr>
          <w:rFonts w:ascii="Times New Roman" w:hAnsi="Times New Roman"/>
          <w:sz w:val="24"/>
          <w:szCs w:val="24"/>
          <w:lang w:eastAsia="ru-RU"/>
        </w:rPr>
        <w:t>и по форме подачи предложений о цене,</w:t>
      </w:r>
      <w:r w:rsidRPr="00C13FA4">
        <w:rPr>
          <w:rFonts w:ascii="Times New Roman" w:hAnsi="Times New Roman"/>
          <w:sz w:val="24"/>
          <w:szCs w:val="24"/>
          <w:lang w:eastAsia="ru-RU"/>
        </w:rPr>
        <w:t xml:space="preserve"> на котором подача заявок и предложений производится только в электронной форме с помощью электронной площадки.</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Победитель аукциона</w:t>
      </w:r>
      <w:r w:rsidRPr="00C13FA4">
        <w:rPr>
          <w:rFonts w:ascii="Times New Roman" w:hAnsi="Times New Roman"/>
          <w:sz w:val="24"/>
          <w:szCs w:val="24"/>
          <w:lang w:eastAsia="ru-RU"/>
        </w:rPr>
        <w:t xml:space="preserve"> – участник электронного аукциона, предложивший наиболее высокую цену имущества.</w:t>
      </w:r>
    </w:p>
    <w:p w:rsidR="00656B2D" w:rsidRPr="001F7080"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46139B" w:rsidRPr="00CA3126" w:rsidRDefault="0046139B" w:rsidP="00B46D16">
      <w:pPr>
        <w:pStyle w:val="headdoc"/>
        <w:suppressAutoHyphens w:val="0"/>
        <w:spacing w:after="120" w:line="240" w:lineRule="auto"/>
        <w:ind w:firstLine="709"/>
        <w:rPr>
          <w:rFonts w:ascii="Times New Roman" w:hAnsi="Times New Roman" w:cs="Times New Roman"/>
          <w:b/>
          <w:sz w:val="16"/>
          <w:szCs w:val="16"/>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r w:rsidR="00BA765D">
        <w:fldChar w:fldCharType="begin"/>
      </w:r>
      <w:r w:rsidR="00BA765D" w:rsidRPr="00BA765D">
        <w:rPr>
          <w:lang w:val="ru-RU"/>
        </w:rPr>
        <w:instrText xml:space="preserve"> </w:instrText>
      </w:r>
      <w:r w:rsidR="00BA765D">
        <w:instrText>HYPERLINK</w:instrText>
      </w:r>
      <w:r w:rsidR="00BA765D" w:rsidRPr="00BA765D">
        <w:rPr>
          <w:lang w:val="ru-RU"/>
        </w:rPr>
        <w:instrText xml:space="preserve"> "</w:instrText>
      </w:r>
      <w:r w:rsidR="00BA765D">
        <w:instrText>https</w:instrText>
      </w:r>
      <w:r w:rsidR="00BA765D" w:rsidRPr="00BA765D">
        <w:rPr>
          <w:lang w:val="ru-RU"/>
        </w:rPr>
        <w:instrText>://</w:instrText>
      </w:r>
      <w:r w:rsidR="00BA765D">
        <w:instrText>www</w:instrText>
      </w:r>
      <w:r w:rsidR="00BA765D" w:rsidRPr="00BA765D">
        <w:rPr>
          <w:lang w:val="ru-RU"/>
        </w:rPr>
        <w:instrText>.</w:instrText>
      </w:r>
      <w:r w:rsidR="00BA765D">
        <w:instrText>roseltorg</w:instrText>
      </w:r>
      <w:r w:rsidR="00BA765D" w:rsidRPr="00BA765D">
        <w:rPr>
          <w:lang w:val="ru-RU"/>
        </w:rPr>
        <w:instrText>.</w:instrText>
      </w:r>
      <w:r w:rsidR="00BA765D">
        <w:instrText>ru</w:instrText>
      </w:r>
      <w:r w:rsidR="00BA765D" w:rsidRPr="00BA765D">
        <w:rPr>
          <w:lang w:val="ru-RU"/>
        </w:rPr>
        <w:instrText xml:space="preserve">" </w:instrText>
      </w:r>
      <w:r w:rsidR="00BA765D">
        <w:fldChar w:fldCharType="separate"/>
      </w:r>
      <w:r w:rsidR="00577A95" w:rsidRPr="00BD62B2">
        <w:rPr>
          <w:rStyle w:val="a9"/>
          <w:b w:val="0"/>
          <w:color w:val="auto"/>
          <w:sz w:val="24"/>
          <w:szCs w:val="24"/>
          <w:lang w:val="ru-RU"/>
        </w:rPr>
        <w:t>https://www.roseltorg.ru</w:t>
      </w:r>
      <w:r w:rsidR="00BA765D">
        <w:rPr>
          <w:rStyle w:val="a9"/>
          <w:b w:val="0"/>
          <w:color w:val="auto"/>
          <w:sz w:val="24"/>
          <w:szCs w:val="24"/>
          <w:lang w:val="ru-RU"/>
        </w:rPr>
        <w:fldChar w:fldCharType="end"/>
      </w:r>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Извещение о проведении аукциона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1"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2"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3"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795D37"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13FA4">
        <w:rPr>
          <w:b w:val="0"/>
          <w:sz w:val="24"/>
          <w:szCs w:val="24"/>
          <w:lang w:val="ru-RU"/>
        </w:rPr>
        <w:t xml:space="preserve">Аукцион по продаже имущества,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sidRPr="00C13FA4">
        <w:rPr>
          <w:b w:val="0"/>
          <w:sz w:val="24"/>
          <w:szCs w:val="24"/>
          <w:lang w:val="ru-RU"/>
        </w:rPr>
        <w:t xml:space="preserve">, проводится открытым по составу участников в соответствии с требованиями Гражданского кодекса Российской Федерации, Федерального закона от </w:t>
      </w:r>
      <w:r w:rsidR="00B5228D">
        <w:rPr>
          <w:b w:val="0"/>
          <w:sz w:val="24"/>
          <w:szCs w:val="24"/>
          <w:lang w:val="ru-RU"/>
        </w:rPr>
        <w:t xml:space="preserve">                         </w:t>
      </w:r>
      <w:r w:rsidRPr="00C13FA4">
        <w:rPr>
          <w:b w:val="0"/>
          <w:sz w:val="24"/>
          <w:szCs w:val="24"/>
          <w:lang w:val="ru-RU"/>
        </w:rPr>
        <w:t>21 декабря 2001 г. № 178-ФЗ «О приватизации государственного и муниципального имущества» (далее – Закон о приватизации), постановления Правительства Р</w:t>
      </w:r>
      <w:r>
        <w:rPr>
          <w:b w:val="0"/>
          <w:sz w:val="24"/>
          <w:szCs w:val="24"/>
          <w:lang w:val="ru-RU"/>
        </w:rPr>
        <w:t xml:space="preserve">оссийской </w:t>
      </w:r>
      <w:r w:rsidRPr="00C13FA4">
        <w:rPr>
          <w:b w:val="0"/>
          <w:sz w:val="24"/>
          <w:szCs w:val="24"/>
          <w:lang w:val="ru-RU"/>
        </w:rPr>
        <w:t>Ф</w:t>
      </w:r>
      <w:r>
        <w:rPr>
          <w:b w:val="0"/>
          <w:sz w:val="24"/>
          <w:szCs w:val="24"/>
          <w:lang w:val="ru-RU"/>
        </w:rPr>
        <w:t>едерации</w:t>
      </w:r>
      <w:r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823FD1" w:rsidRDefault="00B5228D" w:rsidP="00B47487">
      <w:pPr>
        <w:pStyle w:val="a7"/>
        <w:tabs>
          <w:tab w:val="left" w:pos="993"/>
        </w:tabs>
        <w:spacing w:after="0" w:line="240" w:lineRule="auto"/>
        <w:ind w:firstLine="709"/>
        <w:jc w:val="both"/>
        <w:rPr>
          <w:rFonts w:ascii="Times New Roman" w:hAnsi="Times New Roman"/>
          <w:sz w:val="24"/>
          <w:szCs w:val="24"/>
        </w:rPr>
      </w:pPr>
      <w:r w:rsidRPr="00A96D76">
        <w:rPr>
          <w:rFonts w:ascii="Times New Roman" w:hAnsi="Times New Roman"/>
          <w:b/>
          <w:sz w:val="24"/>
          <w:szCs w:val="24"/>
        </w:rPr>
        <w:t>Основание продажи:</w:t>
      </w:r>
      <w:r w:rsidRPr="00A96D76">
        <w:rPr>
          <w:rFonts w:ascii="Times New Roman" w:hAnsi="Times New Roman"/>
          <w:sz w:val="24"/>
          <w:szCs w:val="24"/>
        </w:rPr>
        <w:t xml:space="preserve"> </w:t>
      </w:r>
      <w:r w:rsidR="00585105">
        <w:rPr>
          <w:rFonts w:ascii="Times New Roman" w:hAnsi="Times New Roman"/>
          <w:sz w:val="24"/>
          <w:szCs w:val="24"/>
        </w:rPr>
        <w:t>постановление</w:t>
      </w:r>
      <w:r>
        <w:rPr>
          <w:rFonts w:ascii="Times New Roman" w:hAnsi="Times New Roman"/>
          <w:sz w:val="24"/>
          <w:szCs w:val="24"/>
        </w:rPr>
        <w:t xml:space="preserve"> администрации города Красноярска от </w:t>
      </w:r>
      <w:r w:rsidR="00585105">
        <w:rPr>
          <w:rFonts w:ascii="Times New Roman" w:hAnsi="Times New Roman"/>
          <w:sz w:val="24"/>
          <w:szCs w:val="24"/>
        </w:rPr>
        <w:t>2</w:t>
      </w:r>
      <w:r w:rsidR="00D02C81">
        <w:rPr>
          <w:rFonts w:ascii="Times New Roman" w:hAnsi="Times New Roman"/>
          <w:sz w:val="24"/>
          <w:szCs w:val="24"/>
        </w:rPr>
        <w:t>6</w:t>
      </w:r>
      <w:r w:rsidR="00055829">
        <w:rPr>
          <w:rFonts w:ascii="Times New Roman" w:hAnsi="Times New Roman"/>
          <w:sz w:val="24"/>
          <w:szCs w:val="24"/>
        </w:rPr>
        <w:t>.07</w:t>
      </w:r>
      <w:r>
        <w:rPr>
          <w:rFonts w:ascii="Times New Roman" w:hAnsi="Times New Roman"/>
          <w:sz w:val="24"/>
          <w:szCs w:val="24"/>
        </w:rPr>
        <w:t xml:space="preserve">.2019  № </w:t>
      </w:r>
      <w:r w:rsidR="00585105">
        <w:rPr>
          <w:rFonts w:ascii="Times New Roman" w:hAnsi="Times New Roman"/>
          <w:sz w:val="24"/>
          <w:szCs w:val="24"/>
        </w:rPr>
        <w:t>49</w:t>
      </w:r>
      <w:r w:rsidR="00D02C81">
        <w:rPr>
          <w:rFonts w:ascii="Times New Roman" w:hAnsi="Times New Roman"/>
          <w:sz w:val="24"/>
          <w:szCs w:val="24"/>
        </w:rPr>
        <w:t>4</w:t>
      </w:r>
      <w:r w:rsidR="00E12B2D">
        <w:rPr>
          <w:rFonts w:ascii="Times New Roman" w:hAnsi="Times New Roman"/>
          <w:sz w:val="24"/>
          <w:szCs w:val="24"/>
        </w:rPr>
        <w:t xml:space="preserve"> </w:t>
      </w:r>
      <w:r>
        <w:rPr>
          <w:rFonts w:ascii="Times New Roman" w:hAnsi="Times New Roman"/>
          <w:sz w:val="24"/>
          <w:szCs w:val="24"/>
        </w:rPr>
        <w:t xml:space="preserve">«О приватизации </w:t>
      </w:r>
      <w:r w:rsidR="00BB6E6B">
        <w:rPr>
          <w:rFonts w:ascii="Times New Roman" w:hAnsi="Times New Roman"/>
          <w:sz w:val="24"/>
          <w:szCs w:val="24"/>
        </w:rPr>
        <w:t xml:space="preserve">нежилого помещения </w:t>
      </w:r>
      <w:r w:rsidR="00585105">
        <w:rPr>
          <w:rFonts w:ascii="Times New Roman" w:hAnsi="Times New Roman"/>
          <w:sz w:val="24"/>
          <w:szCs w:val="24"/>
        </w:rPr>
        <w:t xml:space="preserve">по ул. 60 лет Октября, д. 62, пом. </w:t>
      </w:r>
      <w:r w:rsidR="00D02C81">
        <w:rPr>
          <w:rFonts w:ascii="Times New Roman" w:hAnsi="Times New Roman"/>
          <w:sz w:val="24"/>
          <w:szCs w:val="24"/>
        </w:rPr>
        <w:t>80</w:t>
      </w:r>
      <w:r w:rsidRPr="00D421CA">
        <w:rPr>
          <w:rFonts w:ascii="Times New Roman" w:hAnsi="Times New Roman"/>
          <w:sz w:val="24"/>
          <w:szCs w:val="24"/>
        </w:rPr>
        <w:t>»</w:t>
      </w:r>
      <w:r>
        <w:rPr>
          <w:rFonts w:ascii="Times New Roman" w:hAnsi="Times New Roman"/>
          <w:sz w:val="24"/>
          <w:szCs w:val="24"/>
        </w:rPr>
        <w:t>.</w:t>
      </w:r>
    </w:p>
    <w:p w:rsidR="00795D37" w:rsidRPr="002350B6" w:rsidRDefault="000672CC"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2350B6">
        <w:rPr>
          <w:sz w:val="24"/>
          <w:szCs w:val="24"/>
          <w:lang w:val="ru-RU"/>
        </w:rPr>
        <w:t>Наименование выставляемого на продажу имущества (характеристика)</w:t>
      </w:r>
      <w:r w:rsidR="00795D37" w:rsidRPr="002350B6">
        <w:rPr>
          <w:sz w:val="24"/>
          <w:szCs w:val="24"/>
          <w:lang w:val="ru-RU"/>
        </w:rPr>
        <w:t>:</w:t>
      </w:r>
    </w:p>
    <w:p w:rsidR="002350B6" w:rsidRPr="002350B6" w:rsidRDefault="00D07ED0" w:rsidP="002350B6">
      <w:pPr>
        <w:spacing w:after="0" w:line="240" w:lineRule="auto"/>
        <w:ind w:firstLine="709"/>
        <w:jc w:val="both"/>
        <w:rPr>
          <w:rFonts w:ascii="Times New Roman" w:hAnsi="Times New Roman"/>
          <w:sz w:val="24"/>
          <w:szCs w:val="24"/>
        </w:rPr>
      </w:pPr>
      <w:r w:rsidRPr="002350B6">
        <w:rPr>
          <w:rFonts w:ascii="Times New Roman" w:hAnsi="Times New Roman"/>
          <w:sz w:val="24"/>
          <w:szCs w:val="24"/>
        </w:rPr>
        <w:t xml:space="preserve">- </w:t>
      </w:r>
      <w:r w:rsidR="002350B6">
        <w:rPr>
          <w:rFonts w:ascii="Times New Roman" w:hAnsi="Times New Roman"/>
          <w:sz w:val="24"/>
          <w:szCs w:val="24"/>
        </w:rPr>
        <w:t>н</w:t>
      </w:r>
      <w:r w:rsidR="008322E5">
        <w:rPr>
          <w:rFonts w:ascii="Times New Roman" w:hAnsi="Times New Roman"/>
          <w:sz w:val="24"/>
          <w:szCs w:val="24"/>
        </w:rPr>
        <w:t xml:space="preserve">ежилое помещение </w:t>
      </w:r>
      <w:r w:rsidR="002350B6" w:rsidRPr="002350B6">
        <w:rPr>
          <w:rFonts w:ascii="Times New Roman" w:hAnsi="Times New Roman"/>
          <w:sz w:val="24"/>
          <w:szCs w:val="24"/>
        </w:rPr>
        <w:t xml:space="preserve">общей площадью </w:t>
      </w:r>
      <w:r w:rsidR="00D02C81">
        <w:rPr>
          <w:rFonts w:ascii="Times New Roman" w:hAnsi="Times New Roman"/>
          <w:sz w:val="24"/>
          <w:szCs w:val="24"/>
        </w:rPr>
        <w:t>180</w:t>
      </w:r>
      <w:r w:rsidR="002350B6" w:rsidRPr="002350B6">
        <w:rPr>
          <w:rFonts w:ascii="Times New Roman" w:hAnsi="Times New Roman"/>
          <w:sz w:val="24"/>
          <w:szCs w:val="24"/>
        </w:rPr>
        <w:t xml:space="preserve"> кв. м, расположенное по адресу: </w:t>
      </w:r>
      <w:r w:rsidR="002350B6">
        <w:rPr>
          <w:rFonts w:ascii="Times New Roman" w:hAnsi="Times New Roman"/>
          <w:sz w:val="24"/>
          <w:szCs w:val="24"/>
        </w:rPr>
        <w:t xml:space="preserve">                           </w:t>
      </w:r>
      <w:r w:rsidR="002350B6" w:rsidRPr="002350B6">
        <w:rPr>
          <w:rFonts w:ascii="Times New Roman" w:hAnsi="Times New Roman"/>
          <w:sz w:val="24"/>
          <w:szCs w:val="24"/>
        </w:rPr>
        <w:t xml:space="preserve">г. Красноярск, </w:t>
      </w:r>
      <w:r w:rsidR="00585105">
        <w:rPr>
          <w:rFonts w:ascii="Times New Roman" w:hAnsi="Times New Roman"/>
          <w:sz w:val="24"/>
          <w:szCs w:val="24"/>
        </w:rPr>
        <w:t>ул. 60 лет Октября</w:t>
      </w:r>
      <w:r w:rsidR="00E12B2D">
        <w:rPr>
          <w:rFonts w:ascii="Times New Roman" w:hAnsi="Times New Roman"/>
          <w:sz w:val="24"/>
          <w:szCs w:val="24"/>
        </w:rPr>
        <w:t xml:space="preserve">, д. </w:t>
      </w:r>
      <w:r w:rsidR="00585105">
        <w:rPr>
          <w:rFonts w:ascii="Times New Roman" w:hAnsi="Times New Roman"/>
          <w:sz w:val="24"/>
          <w:szCs w:val="24"/>
        </w:rPr>
        <w:t xml:space="preserve">62, пом. </w:t>
      </w:r>
      <w:r w:rsidR="00D02C81">
        <w:rPr>
          <w:rFonts w:ascii="Times New Roman" w:hAnsi="Times New Roman"/>
          <w:sz w:val="24"/>
          <w:szCs w:val="24"/>
        </w:rPr>
        <w:t>80</w:t>
      </w:r>
      <w:r w:rsidR="002350B6" w:rsidRPr="002350B6">
        <w:rPr>
          <w:rFonts w:ascii="Times New Roman" w:hAnsi="Times New Roman"/>
          <w:sz w:val="24"/>
          <w:szCs w:val="24"/>
        </w:rPr>
        <w:t>.</w:t>
      </w:r>
    </w:p>
    <w:p w:rsidR="002350B6" w:rsidRPr="002350B6" w:rsidRDefault="002350B6" w:rsidP="002350B6">
      <w:pPr>
        <w:pStyle w:val="af3"/>
        <w:spacing w:after="0"/>
        <w:ind w:left="0" w:firstLine="709"/>
        <w:jc w:val="both"/>
        <w:rPr>
          <w:b/>
        </w:rPr>
      </w:pPr>
      <w:r w:rsidRPr="002350B6">
        <w:t xml:space="preserve">Нежилое помещение находится </w:t>
      </w:r>
      <w:r w:rsidR="00300788">
        <w:t>в подвале</w:t>
      </w:r>
      <w:r w:rsidRPr="002350B6">
        <w:t xml:space="preserve"> </w:t>
      </w:r>
      <w:r w:rsidR="00585105">
        <w:t>пяти</w:t>
      </w:r>
      <w:r w:rsidRPr="002350B6">
        <w:t xml:space="preserve">этажного жилого дома </w:t>
      </w:r>
      <w:r w:rsidR="00A70072">
        <w:t xml:space="preserve">с </w:t>
      </w:r>
      <w:r w:rsidR="00E12B2D">
        <w:t xml:space="preserve">административными помещениями </w:t>
      </w:r>
      <w:r w:rsidRPr="002350B6">
        <w:t>19</w:t>
      </w:r>
      <w:r w:rsidR="00585105">
        <w:t>69</w:t>
      </w:r>
      <w:r w:rsidRPr="002350B6">
        <w:t xml:space="preserve"> года постройки. </w:t>
      </w:r>
      <w:r>
        <w:t xml:space="preserve">Отдельный вход </w:t>
      </w:r>
      <w:r w:rsidR="00E12B2D">
        <w:t>имеется</w:t>
      </w:r>
      <w:r w:rsidRPr="002350B6">
        <w:t>.</w:t>
      </w:r>
    </w:p>
    <w:p w:rsidR="00D07ED0" w:rsidRPr="00585105" w:rsidRDefault="002350B6" w:rsidP="002350B6">
      <w:pPr>
        <w:spacing w:after="0" w:line="240" w:lineRule="auto"/>
        <w:ind w:firstLine="709"/>
        <w:jc w:val="both"/>
        <w:rPr>
          <w:rFonts w:ascii="Times New Roman" w:hAnsi="Times New Roman"/>
          <w:sz w:val="24"/>
          <w:szCs w:val="24"/>
        </w:rPr>
      </w:pPr>
      <w:r w:rsidRPr="00585105">
        <w:rPr>
          <w:rFonts w:ascii="Times New Roman" w:hAnsi="Times New Roman"/>
          <w:sz w:val="24"/>
          <w:szCs w:val="24"/>
        </w:rPr>
        <w:t>Наличие или отсутствие обременения – обременения отсутствуют</w:t>
      </w:r>
      <w:r w:rsidR="00D07ED0" w:rsidRPr="00585105">
        <w:rPr>
          <w:rFonts w:ascii="Times New Roman" w:hAnsi="Times New Roman"/>
          <w:sz w:val="24"/>
          <w:szCs w:val="24"/>
        </w:rPr>
        <w:t>.</w:t>
      </w:r>
    </w:p>
    <w:p w:rsidR="00A96D76" w:rsidRPr="00585105" w:rsidRDefault="00A96D76" w:rsidP="002350B6">
      <w:pPr>
        <w:spacing w:after="0" w:line="240" w:lineRule="auto"/>
        <w:ind w:firstLine="709"/>
        <w:jc w:val="both"/>
        <w:rPr>
          <w:rFonts w:ascii="Times New Roman" w:hAnsi="Times New Roman"/>
          <w:sz w:val="24"/>
          <w:szCs w:val="24"/>
        </w:rPr>
      </w:pPr>
      <w:r w:rsidRPr="00585105">
        <w:rPr>
          <w:rFonts w:ascii="Times New Roman" w:hAnsi="Times New Roman"/>
          <w:b/>
          <w:sz w:val="24"/>
          <w:szCs w:val="24"/>
        </w:rPr>
        <w:t xml:space="preserve">Способ приватизации, форма подачи предложений о цене: </w:t>
      </w:r>
      <w:r w:rsidRPr="00585105">
        <w:rPr>
          <w:rFonts w:ascii="Times New Roman" w:hAnsi="Times New Roman"/>
          <w:sz w:val="24"/>
          <w:szCs w:val="24"/>
        </w:rPr>
        <w:t xml:space="preserve">продажа имущества </w:t>
      </w:r>
      <w:r w:rsidR="00151F71" w:rsidRPr="00585105">
        <w:rPr>
          <w:rFonts w:ascii="Times New Roman" w:hAnsi="Times New Roman"/>
          <w:sz w:val="24"/>
          <w:szCs w:val="24"/>
        </w:rPr>
        <w:t xml:space="preserve">на аукционе. Аукцион проводится </w:t>
      </w:r>
      <w:r w:rsidRPr="00585105">
        <w:rPr>
          <w:rFonts w:ascii="Times New Roman" w:hAnsi="Times New Roman"/>
          <w:sz w:val="24"/>
          <w:szCs w:val="24"/>
        </w:rPr>
        <w:t xml:space="preserve">в электронной форме </w:t>
      </w:r>
      <w:proofErr w:type="gramStart"/>
      <w:r w:rsidR="00151F71" w:rsidRPr="00585105">
        <w:rPr>
          <w:rFonts w:ascii="Times New Roman" w:hAnsi="Times New Roman"/>
          <w:sz w:val="24"/>
          <w:szCs w:val="24"/>
        </w:rPr>
        <w:t>открыты</w:t>
      </w:r>
      <w:r w:rsidRPr="00585105">
        <w:rPr>
          <w:rFonts w:ascii="Times New Roman" w:hAnsi="Times New Roman"/>
          <w:sz w:val="24"/>
          <w:szCs w:val="24"/>
        </w:rPr>
        <w:t>м</w:t>
      </w:r>
      <w:proofErr w:type="gramEnd"/>
      <w:r w:rsidRPr="00585105">
        <w:rPr>
          <w:rFonts w:ascii="Times New Roman" w:hAnsi="Times New Roman"/>
          <w:sz w:val="24"/>
          <w:szCs w:val="24"/>
        </w:rPr>
        <w:t xml:space="preserve"> по составу участников. Предложения по цене имущества </w:t>
      </w:r>
      <w:proofErr w:type="gramStart"/>
      <w:r w:rsidRPr="00585105">
        <w:rPr>
          <w:rFonts w:ascii="Times New Roman" w:hAnsi="Times New Roman"/>
          <w:sz w:val="24"/>
          <w:szCs w:val="24"/>
        </w:rPr>
        <w:t>заявляются</w:t>
      </w:r>
      <w:proofErr w:type="gramEnd"/>
      <w:r w:rsidRPr="00585105">
        <w:rPr>
          <w:rFonts w:ascii="Times New Roman" w:hAnsi="Times New Roman"/>
          <w:sz w:val="24"/>
          <w:szCs w:val="24"/>
        </w:rPr>
        <w:t xml:space="preserve"> участниками аукциона открыто в ходе проведения торгов.</w:t>
      </w:r>
    </w:p>
    <w:p w:rsidR="00C56432" w:rsidRPr="00585105" w:rsidRDefault="00C56432" w:rsidP="00585105">
      <w:pPr>
        <w:pStyle w:val="a7"/>
        <w:tabs>
          <w:tab w:val="left" w:pos="993"/>
        </w:tabs>
        <w:spacing w:after="0" w:line="240" w:lineRule="auto"/>
        <w:ind w:firstLine="709"/>
        <w:jc w:val="both"/>
        <w:rPr>
          <w:rFonts w:ascii="Times New Roman" w:hAnsi="Times New Roman"/>
          <w:b/>
          <w:bCs/>
          <w:sz w:val="24"/>
          <w:szCs w:val="24"/>
        </w:rPr>
      </w:pPr>
      <w:r w:rsidRPr="00585105">
        <w:rPr>
          <w:rFonts w:ascii="Times New Roman" w:hAnsi="Times New Roman"/>
          <w:b/>
          <w:bCs/>
          <w:sz w:val="24"/>
          <w:szCs w:val="24"/>
        </w:rPr>
        <w:t xml:space="preserve">Информация о предыдущих торгах объектов продажи: </w:t>
      </w:r>
    </w:p>
    <w:p w:rsidR="00E12B2D" w:rsidRPr="00585105" w:rsidRDefault="00585105" w:rsidP="00585105">
      <w:pPr>
        <w:autoSpaceDE w:val="0"/>
        <w:autoSpaceDN w:val="0"/>
        <w:adjustRightInd w:val="0"/>
        <w:spacing w:after="0" w:line="240" w:lineRule="auto"/>
        <w:ind w:firstLine="851"/>
        <w:jc w:val="both"/>
        <w:rPr>
          <w:rFonts w:ascii="Times New Roman" w:eastAsiaTheme="minorHAnsi" w:hAnsi="Times New Roman"/>
          <w:sz w:val="24"/>
          <w:szCs w:val="24"/>
        </w:rPr>
      </w:pPr>
      <w:r w:rsidRPr="00585105">
        <w:rPr>
          <w:rFonts w:ascii="Times New Roman" w:hAnsi="Times New Roman"/>
          <w:sz w:val="24"/>
          <w:szCs w:val="24"/>
        </w:rPr>
        <w:t>Торги,</w:t>
      </w:r>
      <w:r w:rsidRPr="00585105">
        <w:rPr>
          <w:rFonts w:ascii="Times New Roman" w:hAnsi="Times New Roman"/>
          <w:b/>
          <w:sz w:val="24"/>
          <w:szCs w:val="24"/>
        </w:rPr>
        <w:t xml:space="preserve"> </w:t>
      </w:r>
      <w:r w:rsidRPr="00585105">
        <w:rPr>
          <w:rFonts w:ascii="Times New Roman" w:hAnsi="Times New Roman"/>
          <w:sz w:val="24"/>
          <w:szCs w:val="24"/>
        </w:rPr>
        <w:t xml:space="preserve">назначенные на 31.01.2018, 16.05.2018, </w:t>
      </w:r>
      <w:r w:rsidR="00D02C81">
        <w:rPr>
          <w:rFonts w:ascii="Times New Roman" w:hAnsi="Times New Roman"/>
          <w:sz w:val="24"/>
          <w:szCs w:val="24"/>
        </w:rPr>
        <w:t>14.11</w:t>
      </w:r>
      <w:r w:rsidRPr="00585105">
        <w:rPr>
          <w:rFonts w:ascii="Times New Roman" w:hAnsi="Times New Roman"/>
          <w:sz w:val="24"/>
          <w:szCs w:val="24"/>
        </w:rPr>
        <w:t>.2018</w:t>
      </w:r>
      <w:r>
        <w:rPr>
          <w:rFonts w:ascii="Times New Roman" w:hAnsi="Times New Roman"/>
          <w:sz w:val="24"/>
          <w:szCs w:val="24"/>
        </w:rPr>
        <w:t xml:space="preserve">, </w:t>
      </w:r>
      <w:r w:rsidR="00D02C81">
        <w:rPr>
          <w:rFonts w:ascii="Times New Roman" w:hAnsi="Times New Roman"/>
          <w:sz w:val="24"/>
          <w:szCs w:val="24"/>
        </w:rPr>
        <w:t>30</w:t>
      </w:r>
      <w:r>
        <w:rPr>
          <w:rFonts w:ascii="Times New Roman" w:hAnsi="Times New Roman"/>
          <w:sz w:val="24"/>
          <w:szCs w:val="24"/>
        </w:rPr>
        <w:t>.01.2019</w:t>
      </w:r>
      <w:r w:rsidRPr="00585105">
        <w:rPr>
          <w:rFonts w:ascii="Times New Roman" w:hAnsi="Times New Roman"/>
          <w:sz w:val="24"/>
          <w:szCs w:val="24"/>
        </w:rPr>
        <w:t xml:space="preserve">, признаны несостоявшимися в связи с отсутствием участников. </w:t>
      </w:r>
    </w:p>
    <w:p w:rsidR="00B065A2" w:rsidRPr="00585105" w:rsidRDefault="00B065A2" w:rsidP="00585105">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585105">
        <w:rPr>
          <w:rFonts w:ascii="Times New Roman" w:hAnsi="Times New Roman"/>
          <w:b/>
          <w:sz w:val="24"/>
          <w:szCs w:val="24"/>
        </w:rPr>
        <w:lastRenderedPageBreak/>
        <w:t>Начало приема заявок</w:t>
      </w:r>
      <w:r w:rsidRPr="00585105">
        <w:rPr>
          <w:rFonts w:ascii="Times New Roman" w:hAnsi="Times New Roman"/>
          <w:sz w:val="24"/>
          <w:szCs w:val="24"/>
        </w:rPr>
        <w:t xml:space="preserve"> на участие в аукционе – </w:t>
      </w:r>
      <w:r w:rsidR="00085C07" w:rsidRPr="00085C07">
        <w:rPr>
          <w:rFonts w:ascii="Times New Roman" w:hAnsi="Times New Roman"/>
          <w:b/>
          <w:sz w:val="24"/>
          <w:szCs w:val="24"/>
        </w:rPr>
        <w:t>01</w:t>
      </w:r>
      <w:r w:rsidRPr="00085C07">
        <w:rPr>
          <w:rFonts w:ascii="Times New Roman" w:hAnsi="Times New Roman"/>
          <w:b/>
          <w:sz w:val="24"/>
          <w:szCs w:val="24"/>
        </w:rPr>
        <w:t>.0</w:t>
      </w:r>
      <w:r w:rsidR="00085C07" w:rsidRPr="00085C07">
        <w:rPr>
          <w:rFonts w:ascii="Times New Roman" w:hAnsi="Times New Roman"/>
          <w:b/>
          <w:sz w:val="24"/>
          <w:szCs w:val="24"/>
        </w:rPr>
        <w:t>8</w:t>
      </w:r>
      <w:r w:rsidRPr="00085C07">
        <w:rPr>
          <w:rFonts w:ascii="Times New Roman" w:hAnsi="Times New Roman"/>
          <w:b/>
          <w:sz w:val="24"/>
          <w:szCs w:val="24"/>
        </w:rPr>
        <w:t xml:space="preserve">.2019 </w:t>
      </w:r>
      <w:r w:rsidRPr="00585105">
        <w:rPr>
          <w:rFonts w:ascii="Times New Roman" w:hAnsi="Times New Roman"/>
          <w:b/>
          <w:sz w:val="24"/>
          <w:szCs w:val="24"/>
        </w:rPr>
        <w:t>в 09:00.</w:t>
      </w:r>
    </w:p>
    <w:p w:rsidR="00B065A2" w:rsidRPr="00585105" w:rsidRDefault="00B065A2" w:rsidP="00E12B2D">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585105">
        <w:rPr>
          <w:rFonts w:ascii="Times New Roman" w:hAnsi="Times New Roman"/>
          <w:b/>
          <w:sz w:val="24"/>
          <w:szCs w:val="24"/>
        </w:rPr>
        <w:t>Окончание приема заявок</w:t>
      </w:r>
      <w:r w:rsidRPr="00585105">
        <w:rPr>
          <w:rFonts w:ascii="Times New Roman" w:hAnsi="Times New Roman"/>
          <w:sz w:val="24"/>
          <w:szCs w:val="24"/>
        </w:rPr>
        <w:t xml:space="preserve"> на участие в аукционе – </w:t>
      </w:r>
      <w:r w:rsidR="008322E5" w:rsidRPr="00585105">
        <w:rPr>
          <w:rFonts w:ascii="Times New Roman" w:hAnsi="Times New Roman"/>
          <w:b/>
          <w:sz w:val="24"/>
          <w:szCs w:val="24"/>
        </w:rPr>
        <w:t>2</w:t>
      </w:r>
      <w:r w:rsidR="005304DD">
        <w:rPr>
          <w:rFonts w:ascii="Times New Roman" w:hAnsi="Times New Roman"/>
          <w:b/>
          <w:sz w:val="24"/>
          <w:szCs w:val="24"/>
        </w:rPr>
        <w:t>8</w:t>
      </w:r>
      <w:r w:rsidRPr="00585105">
        <w:rPr>
          <w:rFonts w:ascii="Times New Roman" w:hAnsi="Times New Roman"/>
          <w:b/>
          <w:sz w:val="24"/>
          <w:szCs w:val="24"/>
        </w:rPr>
        <w:t>.0</w:t>
      </w:r>
      <w:r w:rsidR="00055829" w:rsidRPr="00585105">
        <w:rPr>
          <w:rFonts w:ascii="Times New Roman" w:hAnsi="Times New Roman"/>
          <w:b/>
          <w:sz w:val="24"/>
          <w:szCs w:val="24"/>
        </w:rPr>
        <w:t>8</w:t>
      </w:r>
      <w:r w:rsidRPr="00585105">
        <w:rPr>
          <w:rFonts w:ascii="Times New Roman" w:hAnsi="Times New Roman"/>
          <w:b/>
          <w:sz w:val="24"/>
          <w:szCs w:val="24"/>
        </w:rPr>
        <w:t>.2019 в 1</w:t>
      </w:r>
      <w:r w:rsidR="006361B3" w:rsidRPr="00585105">
        <w:rPr>
          <w:rFonts w:ascii="Times New Roman" w:hAnsi="Times New Roman"/>
          <w:b/>
          <w:sz w:val="24"/>
          <w:szCs w:val="24"/>
        </w:rPr>
        <w:t>3</w:t>
      </w:r>
      <w:r w:rsidRPr="00585105">
        <w:rPr>
          <w:rFonts w:ascii="Times New Roman" w:hAnsi="Times New Roman"/>
          <w:b/>
          <w:sz w:val="24"/>
          <w:szCs w:val="24"/>
        </w:rPr>
        <w:t>:00.</w:t>
      </w:r>
    </w:p>
    <w:p w:rsidR="00B065A2" w:rsidRPr="00585105"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585105">
        <w:rPr>
          <w:rFonts w:ascii="Times New Roman" w:hAnsi="Times New Roman"/>
          <w:b/>
          <w:sz w:val="24"/>
          <w:szCs w:val="24"/>
        </w:rPr>
        <w:t>Определение участников аукциона</w:t>
      </w:r>
      <w:r w:rsidRPr="00585105">
        <w:rPr>
          <w:rFonts w:ascii="Times New Roman" w:hAnsi="Times New Roman"/>
          <w:sz w:val="24"/>
          <w:szCs w:val="24"/>
        </w:rPr>
        <w:t xml:space="preserve"> – </w:t>
      </w:r>
      <w:r w:rsidR="005304DD" w:rsidRPr="005304DD">
        <w:rPr>
          <w:rFonts w:ascii="Times New Roman" w:hAnsi="Times New Roman"/>
          <w:b/>
          <w:sz w:val="24"/>
          <w:szCs w:val="24"/>
        </w:rPr>
        <w:t>30</w:t>
      </w:r>
      <w:r w:rsidRPr="005304DD">
        <w:rPr>
          <w:rFonts w:ascii="Times New Roman" w:hAnsi="Times New Roman"/>
          <w:b/>
          <w:sz w:val="24"/>
          <w:szCs w:val="24"/>
        </w:rPr>
        <w:t>.0</w:t>
      </w:r>
      <w:r w:rsidR="00055829" w:rsidRPr="005304DD">
        <w:rPr>
          <w:rFonts w:ascii="Times New Roman" w:hAnsi="Times New Roman"/>
          <w:b/>
          <w:sz w:val="24"/>
          <w:szCs w:val="24"/>
        </w:rPr>
        <w:t>8</w:t>
      </w:r>
      <w:r w:rsidRPr="005304DD">
        <w:rPr>
          <w:rFonts w:ascii="Times New Roman" w:hAnsi="Times New Roman"/>
          <w:b/>
          <w:sz w:val="24"/>
          <w:szCs w:val="24"/>
        </w:rPr>
        <w:t>.2019</w:t>
      </w:r>
      <w:r w:rsidRPr="00585105">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Проведение аукциона</w:t>
      </w:r>
      <w:r w:rsidRPr="009B5AC0">
        <w:rPr>
          <w:rFonts w:ascii="Times New Roman" w:hAnsi="Times New Roman"/>
          <w:sz w:val="24"/>
          <w:szCs w:val="24"/>
        </w:rPr>
        <w:t xml:space="preserve"> (дата и время начала приема предложений от участников аукциона) </w:t>
      </w:r>
      <w:r w:rsidRPr="00D421CA">
        <w:rPr>
          <w:rFonts w:ascii="Times New Roman" w:hAnsi="Times New Roman"/>
          <w:b/>
          <w:sz w:val="24"/>
          <w:szCs w:val="24"/>
        </w:rPr>
        <w:t xml:space="preserve">– </w:t>
      </w:r>
      <w:r w:rsidR="005304DD">
        <w:rPr>
          <w:rFonts w:ascii="Times New Roman" w:hAnsi="Times New Roman"/>
          <w:b/>
          <w:sz w:val="24"/>
          <w:szCs w:val="24"/>
        </w:rPr>
        <w:t>03</w:t>
      </w:r>
      <w:r w:rsidRPr="00D421CA">
        <w:rPr>
          <w:rFonts w:ascii="Times New Roman" w:hAnsi="Times New Roman"/>
          <w:b/>
          <w:sz w:val="24"/>
          <w:szCs w:val="24"/>
        </w:rPr>
        <w:t>.0</w:t>
      </w:r>
      <w:r w:rsidR="005304DD">
        <w:rPr>
          <w:rFonts w:ascii="Times New Roman" w:hAnsi="Times New Roman"/>
          <w:b/>
          <w:sz w:val="24"/>
          <w:szCs w:val="24"/>
        </w:rPr>
        <w:t>9</w:t>
      </w:r>
      <w:r w:rsidRPr="00D421CA">
        <w:rPr>
          <w:rFonts w:ascii="Times New Roman" w:hAnsi="Times New Roman"/>
          <w:b/>
          <w:sz w:val="24"/>
          <w:szCs w:val="24"/>
        </w:rPr>
        <w:t xml:space="preserve">.2019 в </w:t>
      </w:r>
      <w:r w:rsidR="00D02C81">
        <w:rPr>
          <w:rFonts w:ascii="Times New Roman" w:hAnsi="Times New Roman"/>
          <w:b/>
          <w:sz w:val="24"/>
          <w:szCs w:val="24"/>
        </w:rPr>
        <w:t>10</w:t>
      </w:r>
      <w:r w:rsidRPr="00D421CA">
        <w:rPr>
          <w:rFonts w:ascii="Times New Roman" w:hAnsi="Times New Roman"/>
          <w:b/>
          <w:sz w:val="24"/>
          <w:szCs w:val="24"/>
        </w:rPr>
        <w:t>:00.</w:t>
      </w:r>
      <w:r w:rsidRPr="009B5AC0">
        <w:rPr>
          <w:rFonts w:ascii="Times New Roman" w:hAnsi="Times New Roman"/>
          <w:sz w:val="24"/>
          <w:szCs w:val="24"/>
        </w:rPr>
        <w:t xml:space="preserve"> </w:t>
      </w:r>
    </w:p>
    <w:p w:rsidR="00B065A2" w:rsidRPr="009B5AC0"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аукциона:</w:t>
      </w:r>
      <w:r w:rsidR="00B065A2" w:rsidRPr="009B5AC0">
        <w:rPr>
          <w:rFonts w:ascii="Times New Roman" w:hAnsi="Times New Roman"/>
          <w:sz w:val="24"/>
          <w:szCs w:val="24"/>
        </w:rPr>
        <w:t xml:space="preserve"> </w:t>
      </w:r>
      <w:r w:rsidR="002530AB">
        <w:rPr>
          <w:rFonts w:ascii="Times New Roman" w:hAnsi="Times New Roman"/>
          <w:sz w:val="24"/>
          <w:szCs w:val="24"/>
        </w:rPr>
        <w:t xml:space="preserve">электронная площадка - </w:t>
      </w:r>
      <w:r w:rsidR="002530AB" w:rsidRPr="00A5046F">
        <w:rPr>
          <w:rFonts w:ascii="Times New Roman" w:hAnsi="Times New Roman"/>
          <w:sz w:val="24"/>
          <w:szCs w:val="24"/>
        </w:rPr>
        <w:t>АО «Единая электронная торговая площадка»</w:t>
      </w:r>
      <w:r w:rsidR="002530AB">
        <w:rPr>
          <w:rFonts w:ascii="Times New Roman" w:hAnsi="Times New Roman"/>
          <w:sz w:val="24"/>
          <w:szCs w:val="24"/>
        </w:rPr>
        <w:t>. П</w:t>
      </w:r>
      <w:r w:rsidR="002530AB" w:rsidRPr="009B5AC0">
        <w:rPr>
          <w:rFonts w:ascii="Times New Roman" w:hAnsi="Times New Roman"/>
          <w:sz w:val="24"/>
          <w:szCs w:val="24"/>
        </w:rPr>
        <w:t>роцедура аукциона считается завершенной со времени подписани</w:t>
      </w:r>
      <w:r w:rsidR="002C50FD">
        <w:rPr>
          <w:rFonts w:ascii="Times New Roman" w:hAnsi="Times New Roman"/>
          <w:sz w:val="24"/>
          <w:szCs w:val="24"/>
        </w:rPr>
        <w:t>я П</w:t>
      </w:r>
      <w:r w:rsidR="002530AB" w:rsidRPr="009B5AC0">
        <w:rPr>
          <w:rFonts w:ascii="Times New Roman" w:hAnsi="Times New Roman"/>
          <w:sz w:val="24"/>
          <w:szCs w:val="24"/>
        </w:rPr>
        <w:t>родавцом протокола об итогах аукциона</w:t>
      </w:r>
      <w:r w:rsidR="002530AB">
        <w:rPr>
          <w:rFonts w:ascii="Times New Roman" w:hAnsi="Times New Roman"/>
          <w:sz w:val="24"/>
          <w:szCs w:val="24"/>
        </w:rPr>
        <w:t>, не позднее рабочего дня, следующего за днем подведения итогов аукциона.</w:t>
      </w:r>
    </w:p>
    <w:p w:rsidR="00B065A2" w:rsidRPr="009B5AC0" w:rsidRDefault="00A17C42" w:rsidP="00B47487">
      <w:pPr>
        <w:spacing w:after="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F920D7" w:rsidRPr="00F920D7" w:rsidRDefault="00F920D7" w:rsidP="00B47487">
      <w:pPr>
        <w:pStyle w:val="af3"/>
        <w:tabs>
          <w:tab w:val="left" w:pos="851"/>
          <w:tab w:val="left" w:pos="1134"/>
        </w:tabs>
        <w:spacing w:after="0"/>
        <w:ind w:left="0" w:firstLine="709"/>
        <w:jc w:val="both"/>
      </w:pPr>
      <w:r w:rsidRPr="00A96D76">
        <w:rPr>
          <w:b/>
        </w:rPr>
        <w:t>Начальная цена продажи</w:t>
      </w:r>
      <w:r w:rsidRPr="00F920D7">
        <w:t xml:space="preserve"> </w:t>
      </w:r>
      <w:r w:rsidR="009934B6">
        <w:t>нежилого помещения</w:t>
      </w:r>
      <w:r w:rsidRPr="00F920D7">
        <w:t xml:space="preserve"> –</w:t>
      </w:r>
      <w:r w:rsidR="00300788">
        <w:t xml:space="preserve"> </w:t>
      </w:r>
      <w:r w:rsidR="009220B3">
        <w:t xml:space="preserve">1 </w:t>
      </w:r>
      <w:r w:rsidR="00D02C81">
        <w:t>221</w:t>
      </w:r>
      <w:r w:rsidR="000A189D" w:rsidRPr="00D421CA">
        <w:t xml:space="preserve"> 000 (</w:t>
      </w:r>
      <w:r w:rsidR="009220B3">
        <w:t xml:space="preserve">один миллион </w:t>
      </w:r>
      <w:r w:rsidR="00D02C81">
        <w:t>двести двадцать одна тысяча</w:t>
      </w:r>
      <w:r w:rsidR="000A189D" w:rsidRPr="00D421CA">
        <w:t>) рублей, в том числе НДС.</w:t>
      </w:r>
    </w:p>
    <w:p w:rsidR="00F920D7" w:rsidRPr="00160FAA" w:rsidRDefault="00F920D7" w:rsidP="00B47487">
      <w:pPr>
        <w:pStyle w:val="af3"/>
        <w:tabs>
          <w:tab w:val="left" w:pos="851"/>
          <w:tab w:val="left" w:pos="1134"/>
        </w:tabs>
        <w:spacing w:after="0"/>
        <w:ind w:left="0" w:firstLine="709"/>
        <w:jc w:val="both"/>
      </w:pPr>
      <w:r w:rsidRPr="00A96D76">
        <w:rPr>
          <w:b/>
        </w:rPr>
        <w:t>Шаг аукциона</w:t>
      </w:r>
      <w:r w:rsidRPr="00160FAA">
        <w:t xml:space="preserve"> – </w:t>
      </w:r>
      <w:r w:rsidR="00D02C81">
        <w:t>61 050</w:t>
      </w:r>
      <w:r w:rsidR="000A189D" w:rsidRPr="00D421CA">
        <w:t xml:space="preserve"> (</w:t>
      </w:r>
      <w:r w:rsidR="00D02C81">
        <w:t>шестьдесят одна тысяча пятьдесят</w:t>
      </w:r>
      <w:r w:rsidR="000A189D" w:rsidRPr="00D421CA">
        <w:t>)</w:t>
      </w:r>
      <w:r w:rsidR="000A189D" w:rsidRPr="00160FAA">
        <w:t xml:space="preserve"> рублей</w:t>
      </w:r>
      <w:r w:rsidRPr="00160FAA">
        <w:t xml:space="preserve">, что составляет 5 процентов от начальной цены продажи </w:t>
      </w:r>
      <w:r w:rsidR="00234A61">
        <w:t>нежилого помещения</w:t>
      </w:r>
      <w:r w:rsidRPr="00160FAA">
        <w:t xml:space="preserve">  и остается единым в течение всего аукциона.</w:t>
      </w:r>
    </w:p>
    <w:p w:rsidR="00F920D7" w:rsidRPr="00B065A2" w:rsidRDefault="00B065A2" w:rsidP="00B47487">
      <w:pPr>
        <w:pStyle w:val="af3"/>
        <w:tabs>
          <w:tab w:val="left" w:pos="851"/>
          <w:tab w:val="left" w:pos="1134"/>
        </w:tabs>
        <w:spacing w:after="0"/>
        <w:ind w:left="0" w:firstLine="709"/>
        <w:jc w:val="both"/>
      </w:pPr>
      <w:r w:rsidRPr="00A96D76">
        <w:rPr>
          <w:b/>
        </w:rPr>
        <w:t>Задаток</w:t>
      </w:r>
      <w:r>
        <w:t xml:space="preserve"> </w:t>
      </w:r>
      <w:r w:rsidR="009E2CB1" w:rsidRPr="00D421CA">
        <w:t>–</w:t>
      </w:r>
      <w:r w:rsidRPr="00D421CA">
        <w:t xml:space="preserve"> </w:t>
      </w:r>
      <w:r w:rsidR="00D02C81">
        <w:t>244 200</w:t>
      </w:r>
      <w:r w:rsidR="000A189D" w:rsidRPr="00D421CA">
        <w:t xml:space="preserve"> (</w:t>
      </w:r>
      <w:r w:rsidR="00D02C81">
        <w:t>двести сорок четыре тысячи двести</w:t>
      </w:r>
      <w:r w:rsidR="000A189D" w:rsidRPr="00D421CA">
        <w:t>)</w:t>
      </w:r>
      <w:r w:rsidR="000A189D" w:rsidRPr="00F920D7">
        <w:t xml:space="preserve"> рублей</w:t>
      </w:r>
      <w:r w:rsidR="00F920D7" w:rsidRPr="00F920D7">
        <w:t xml:space="preserve">, составляющий 20 процентов начальной цены продажи </w:t>
      </w:r>
      <w:r w:rsidR="00234A61">
        <w:t>нежилого помещения</w:t>
      </w:r>
      <w:r w:rsidR="00F920D7" w:rsidRPr="00F920D7">
        <w:t>.</w:t>
      </w:r>
    </w:p>
    <w:p w:rsidR="00795D37" w:rsidRPr="004A6320" w:rsidRDefault="00865908" w:rsidP="00B47487">
      <w:pPr>
        <w:pStyle w:val="31"/>
        <w:tabs>
          <w:tab w:val="left" w:pos="540"/>
        </w:tabs>
        <w:ind w:firstLine="709"/>
        <w:outlineLvl w:val="0"/>
        <w:rPr>
          <w:i/>
          <w:sz w:val="24"/>
        </w:rPr>
      </w:pPr>
      <w:r w:rsidRPr="00865908">
        <w:rPr>
          <w:sz w:val="24"/>
        </w:rPr>
        <w:t xml:space="preserve">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085C07">
        <w:rPr>
          <w:sz w:val="24"/>
        </w:rPr>
        <w:t>01</w:t>
      </w:r>
      <w:r w:rsidR="00151F71">
        <w:rPr>
          <w:sz w:val="24"/>
        </w:rPr>
        <w:t>.0</w:t>
      </w:r>
      <w:r w:rsidR="00085C07">
        <w:rPr>
          <w:sz w:val="24"/>
        </w:rPr>
        <w:t>8</w:t>
      </w:r>
      <w:r w:rsidR="006F5EED">
        <w:rPr>
          <w:sz w:val="24"/>
        </w:rPr>
        <w:t xml:space="preserve">.2019 по </w:t>
      </w:r>
      <w:r w:rsidR="008322E5">
        <w:rPr>
          <w:sz w:val="24"/>
        </w:rPr>
        <w:t>2</w:t>
      </w:r>
      <w:r w:rsidR="005304DD">
        <w:rPr>
          <w:sz w:val="24"/>
        </w:rPr>
        <w:t>8</w:t>
      </w:r>
      <w:r w:rsidR="006F5EED">
        <w:rPr>
          <w:sz w:val="24"/>
        </w:rPr>
        <w:t>.</w:t>
      </w:r>
      <w:r w:rsidR="00E62457" w:rsidRPr="00D421CA">
        <w:rPr>
          <w:sz w:val="24"/>
        </w:rPr>
        <w:t>0</w:t>
      </w:r>
      <w:r w:rsidR="00055829">
        <w:rPr>
          <w:sz w:val="24"/>
        </w:rPr>
        <w:t>8</w:t>
      </w:r>
      <w:r w:rsidR="00E62457" w:rsidRPr="00D421CA">
        <w:rPr>
          <w:sz w:val="24"/>
        </w:rPr>
        <w:t>.2019</w:t>
      </w:r>
      <w:r w:rsidRPr="00D421CA">
        <w:rPr>
          <w:sz w:val="24"/>
        </w:rPr>
        <w:t>.</w:t>
      </w:r>
      <w:r w:rsidR="00E62457" w:rsidRPr="00D421CA">
        <w:rPr>
          <w:sz w:val="24"/>
        </w:rPr>
        <w:t xml:space="preserve"> Назначение</w:t>
      </w:r>
      <w:r w:rsidR="00E62457" w:rsidRPr="004A6320">
        <w:rPr>
          <w:sz w:val="24"/>
        </w:rPr>
        <w:t xml:space="preserve"> платежа – </w:t>
      </w:r>
      <w:r w:rsidR="000A189D" w:rsidRPr="004A6320">
        <w:rPr>
          <w:sz w:val="24"/>
        </w:rPr>
        <w:t xml:space="preserve">для участия в аукционе по продаже нежилого помещения </w:t>
      </w:r>
      <w:r w:rsidR="005304DD">
        <w:rPr>
          <w:sz w:val="24"/>
        </w:rPr>
        <w:t xml:space="preserve">по ул. 60 лет Октября, д. 62, пом. </w:t>
      </w:r>
      <w:r w:rsidR="00D02C81">
        <w:rPr>
          <w:sz w:val="24"/>
        </w:rPr>
        <w:t>80</w:t>
      </w:r>
      <w:r w:rsidR="00E62457" w:rsidRPr="00D421CA">
        <w:rPr>
          <w:sz w:val="24"/>
        </w:rPr>
        <w:t>.</w:t>
      </w:r>
    </w:p>
    <w:p w:rsidR="00795D37" w:rsidRPr="00865908" w:rsidRDefault="00865908" w:rsidP="00B47487">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C13FA4" w:rsidRDefault="00795D37" w:rsidP="00B47487">
      <w:pPr>
        <w:pStyle w:val="TextBoldCenter"/>
        <w:tabs>
          <w:tab w:val="left" w:pos="284"/>
        </w:tabs>
        <w:spacing w:before="0"/>
        <w:ind w:firstLine="709"/>
        <w:jc w:val="both"/>
        <w:outlineLvl w:val="0"/>
        <w:rPr>
          <w:b w:val="0"/>
          <w:i/>
          <w:sz w:val="24"/>
          <w:szCs w:val="24"/>
        </w:rPr>
      </w:pPr>
      <w:r w:rsidRPr="00C13FA4">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795D37" w:rsidRPr="00C13FA4" w:rsidRDefault="00795D37" w:rsidP="00B47487">
      <w:pPr>
        <w:pStyle w:val="TextBoldCenter"/>
        <w:spacing w:before="0"/>
        <w:ind w:firstLine="709"/>
        <w:jc w:val="both"/>
        <w:outlineLvl w:val="0"/>
        <w:rPr>
          <w:b w:val="0"/>
          <w:sz w:val="24"/>
          <w:szCs w:val="24"/>
        </w:rPr>
      </w:pPr>
      <w:r w:rsidRPr="00C13FA4">
        <w:rPr>
          <w:b w:val="0"/>
          <w:sz w:val="24"/>
          <w:szCs w:val="24"/>
        </w:rPr>
        <w:t xml:space="preserve">Задаток возвращается всем участникам аукциона, кроме победителя, в течение 5 (пяти) календарных дней </w:t>
      </w:r>
      <w:proofErr w:type="gramStart"/>
      <w:r w:rsidRPr="00C13FA4">
        <w:rPr>
          <w:b w:val="0"/>
          <w:sz w:val="24"/>
          <w:szCs w:val="24"/>
        </w:rPr>
        <w:t>с даты подведения</w:t>
      </w:r>
      <w:proofErr w:type="gramEnd"/>
      <w:r w:rsidRPr="00C13FA4">
        <w:rPr>
          <w:b w:val="0"/>
          <w:sz w:val="24"/>
          <w:szCs w:val="24"/>
        </w:rPr>
        <w:t xml:space="preserve"> итогов аукциона. Задаток, перечисленный победителем аукциона, засчитывается в сумму платежа по договору купли-продажи.</w:t>
      </w:r>
    </w:p>
    <w:p w:rsidR="00795D37" w:rsidRPr="00C13FA4" w:rsidRDefault="00795D37" w:rsidP="00B47487">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13FA4">
        <w:rPr>
          <w:rFonts w:eastAsia="Calibri"/>
          <w:b w:val="0"/>
          <w:bCs/>
          <w:sz w:val="24"/>
          <w:szCs w:val="24"/>
          <w:lang w:val="ru-RU" w:eastAsia="ru-RU"/>
        </w:rPr>
        <w:t>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795D37" w:rsidRDefault="002945D0" w:rsidP="00B47487">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Победителем аукциона в электронной форме признается участник, предложивший наиболее высокую цену имущества.</w:t>
      </w:r>
    </w:p>
    <w:p w:rsidR="00795D37" w:rsidRPr="001561F0" w:rsidRDefault="00795D37" w:rsidP="00B47487">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1561F0" w:rsidRPr="00CA3126" w:rsidRDefault="001561F0" w:rsidP="009B5AC0">
      <w:pPr>
        <w:pStyle w:val="a7"/>
        <w:spacing w:after="0" w:line="240" w:lineRule="auto"/>
        <w:ind w:firstLine="709"/>
        <w:rPr>
          <w:rFonts w:ascii="Times New Roman" w:hAnsi="Times New Roman"/>
          <w:b/>
          <w:sz w:val="16"/>
          <w:szCs w:val="16"/>
        </w:rPr>
      </w:pP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t>Условия участия в электронном аукционе</w:t>
      </w:r>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t xml:space="preserve">В аукционе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Pr="00BD0EED">
        <w:rPr>
          <w:rFonts w:ascii="Times New Roman" w:hAnsi="Times New Roman"/>
          <w:sz w:val="24"/>
          <w:szCs w:val="24"/>
        </w:rPr>
        <w:t xml:space="preserve"> </w:t>
      </w:r>
      <w:r w:rsidR="004A6320">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электронный аукцион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9B5AC0">
        <w:rPr>
          <w:rFonts w:ascii="Times New Roman" w:hAnsi="Times New Roman"/>
          <w:color w:val="000000"/>
          <w:sz w:val="24"/>
          <w:szCs w:val="24"/>
        </w:rPr>
        <w:t>АО «Единая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lastRenderedPageBreak/>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Обязанность доказать свое право на участие в электронном аукционе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Подача заявки на участие в электронном аукционе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proofErr w:type="gramStart"/>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roofErr w:type="gramEnd"/>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w:t>
      </w:r>
      <w:proofErr w:type="gramStart"/>
      <w:r w:rsidRPr="009B5AC0">
        <w:rPr>
          <w:rFonts w:ascii="Times New Roman" w:hAnsi="Times New Roman"/>
          <w:sz w:val="24"/>
          <w:szCs w:val="24"/>
        </w:rPr>
        <w:t>уведомления</w:t>
      </w:r>
      <w:proofErr w:type="gramEnd"/>
      <w:r w:rsidRPr="009B5AC0">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lastRenderedPageBreak/>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w:t>
      </w:r>
      <w:proofErr w:type="gramEnd"/>
      <w:r w:rsidRPr="009B5AC0">
        <w:rPr>
          <w:rFonts w:ascii="Times New Roman" w:hAnsi="Times New Roman"/>
          <w:sz w:val="24"/>
          <w:szCs w:val="24"/>
        </w:rPr>
        <w:t xml:space="preserve"> окончания срока приема заявок на участие в аукционе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w:t>
      </w:r>
      <w:proofErr w:type="gramStart"/>
      <w:r w:rsidR="00795D37"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95D37" w:rsidRPr="00C23F5C">
        <w:rPr>
          <w:sz w:val="24"/>
        </w:rPr>
        <w:t xml:space="preserve"> окончания срока приема заявок на участие в аукционе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roofErr w:type="gramStart"/>
      <w:r w:rsidR="00795D37" w:rsidRPr="009B5AC0">
        <w:rPr>
          <w:rFonts w:ascii="Times New Roman" w:hAnsi="Times New Roman"/>
          <w:sz w:val="24"/>
          <w:szCs w:val="24"/>
          <w:lang w:eastAsia="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795D37" w:rsidRPr="009B5AC0">
        <w:rPr>
          <w:rFonts w:ascii="Times New Roman" w:hAnsi="Times New Roman"/>
          <w:sz w:val="24"/>
          <w:szCs w:val="24"/>
          <w:lang w:eastAsia="ru-RU"/>
        </w:rPr>
        <w:t xml:space="preserve"> </w:t>
      </w:r>
      <w:proofErr w:type="gramStart"/>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roofErr w:type="gramEnd"/>
    </w:p>
    <w:p w:rsidR="00347630" w:rsidRPr="007C6B20" w:rsidRDefault="00347630" w:rsidP="009B5AC0">
      <w:pPr>
        <w:pStyle w:val="ConsPlusNormal"/>
        <w:ind w:firstLine="709"/>
        <w:jc w:val="both"/>
        <w:rPr>
          <w:rFonts w:ascii="Times New Roman" w:hAnsi="Times New Roman" w:cs="Times New Roman"/>
          <w:sz w:val="24"/>
          <w:szCs w:val="24"/>
        </w:rPr>
      </w:pPr>
      <w:r w:rsidRPr="00580375">
        <w:rPr>
          <w:rFonts w:ascii="Times New Roman" w:hAnsi="Times New Roman" w:cs="Times New Roman"/>
          <w:sz w:val="24"/>
          <w:szCs w:val="24"/>
        </w:rPr>
        <w:t>Договор купли</w:t>
      </w:r>
      <w:r w:rsidRPr="007C6B20">
        <w:rPr>
          <w:rFonts w:ascii="Times New Roman" w:hAnsi="Times New Roman" w:cs="Times New Roman"/>
          <w:sz w:val="24"/>
          <w:szCs w:val="24"/>
        </w:rPr>
        <w:t xml:space="preserve">-продажи </w:t>
      </w:r>
      <w:r w:rsidR="00C850EC">
        <w:rPr>
          <w:rFonts w:ascii="Times New Roman" w:hAnsi="Times New Roman" w:cs="Times New Roman"/>
          <w:sz w:val="24"/>
          <w:szCs w:val="24"/>
        </w:rPr>
        <w:t xml:space="preserve">объекта недвижимости </w:t>
      </w:r>
      <w:r w:rsidR="00B053EC">
        <w:rPr>
          <w:rFonts w:ascii="Times New Roman" w:hAnsi="Times New Roman" w:cs="Times New Roman"/>
          <w:sz w:val="24"/>
          <w:szCs w:val="24"/>
        </w:rPr>
        <w:t xml:space="preserve">заключается </w:t>
      </w:r>
      <w:r w:rsidRPr="007C6B20">
        <w:rPr>
          <w:rFonts w:ascii="Times New Roman" w:hAnsi="Times New Roman" w:cs="Times New Roman"/>
          <w:sz w:val="24"/>
          <w:szCs w:val="24"/>
        </w:rPr>
        <w:t>между пр</w:t>
      </w:r>
      <w:r w:rsidR="00B053EC">
        <w:rPr>
          <w:rFonts w:ascii="Times New Roman" w:hAnsi="Times New Roman" w:cs="Times New Roman"/>
          <w:sz w:val="24"/>
          <w:szCs w:val="24"/>
        </w:rPr>
        <w:t xml:space="preserve">одавцом и победителем аукциона </w:t>
      </w:r>
      <w:r w:rsidRPr="007C6B20">
        <w:rPr>
          <w:rFonts w:ascii="Times New Roman" w:hAnsi="Times New Roman" w:cs="Times New Roman"/>
          <w:bCs/>
          <w:sz w:val="24"/>
          <w:szCs w:val="24"/>
        </w:rPr>
        <w:t xml:space="preserve">в течение пяти рабочих дней </w:t>
      </w:r>
      <w:proofErr w:type="gramStart"/>
      <w:r w:rsidRPr="007C6B20">
        <w:rPr>
          <w:rFonts w:ascii="Times New Roman" w:hAnsi="Times New Roman" w:cs="Times New Roman"/>
          <w:bCs/>
          <w:sz w:val="24"/>
          <w:szCs w:val="24"/>
        </w:rPr>
        <w:t>с даты подведения</w:t>
      </w:r>
      <w:proofErr w:type="gramEnd"/>
      <w:r w:rsidRPr="007C6B20">
        <w:rPr>
          <w:rFonts w:ascii="Times New Roman" w:hAnsi="Times New Roman" w:cs="Times New Roman"/>
          <w:bCs/>
          <w:sz w:val="24"/>
          <w:szCs w:val="24"/>
        </w:rPr>
        <w:t xml:space="preserve"> итогов аукциона</w:t>
      </w:r>
      <w:r w:rsidR="00580375" w:rsidRPr="00580375">
        <w:rPr>
          <w:rFonts w:ascii="Times New Roman" w:hAnsi="Times New Roman" w:cs="Times New Roman"/>
          <w:bCs/>
          <w:sz w:val="24"/>
          <w:szCs w:val="24"/>
        </w:rPr>
        <w:t xml:space="preserve"> </w:t>
      </w:r>
      <w:r w:rsidR="00574CE2">
        <w:rPr>
          <w:rFonts w:ascii="Times New Roman" w:hAnsi="Times New Roman" w:cs="Times New Roman"/>
          <w:bCs/>
          <w:sz w:val="24"/>
          <w:szCs w:val="24"/>
        </w:rPr>
        <w:t>на бумажном носителе по адресу: г. Красноярск, ул. Карла Маркса, 75, кабинет 406/1</w:t>
      </w:r>
      <w:r w:rsidRPr="007C6B20">
        <w:rPr>
          <w:rFonts w:ascii="Times New Roman" w:hAnsi="Times New Roman" w:cs="Times New Roman"/>
          <w:sz w:val="24"/>
          <w:szCs w:val="24"/>
        </w:rPr>
        <w:t>.</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Задаток, внесенный покупателем, засчитывается в оплату приобретенного имущества и </w:t>
      </w:r>
      <w:r w:rsidR="00B053EC">
        <w:rPr>
          <w:rFonts w:eastAsia="Times New Roman"/>
          <w:lang w:eastAsia="en-US"/>
        </w:rPr>
        <w:t xml:space="preserve">перечисляется на счет Продавца </w:t>
      </w:r>
      <w:r w:rsidRPr="00C13FA4">
        <w:rPr>
          <w:rFonts w:eastAsia="Times New Roman"/>
          <w:lang w:eastAsia="en-US"/>
        </w:rPr>
        <w:t xml:space="preserve">в течение 5 (пяти) дней после заключения договора купли-продажи. </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lastRenderedPageBreak/>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0" w:name="Par0"/>
      <w:bookmarkEnd w:id="0"/>
      <w:r w:rsidRPr="007F2300">
        <w:rPr>
          <w:rFonts w:ascii="Times New Roman" w:hAnsi="Times New Roman"/>
          <w:sz w:val="24"/>
          <w:szCs w:val="24"/>
          <w:lang w:eastAsia="ru-RU"/>
        </w:rPr>
        <w:t>Для обеспечения доступа к участию в электронном аукционе 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Условия допуска и отказа в допуске к участию в аукционе</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proofErr w:type="gramStart"/>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roofErr w:type="gramEnd"/>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Претендент не допускается к участию в аукционе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795D37" w:rsidRPr="00C13FA4" w:rsidRDefault="00795D37" w:rsidP="001561F0">
      <w:pPr>
        <w:pStyle w:val="31"/>
        <w:ind w:firstLine="709"/>
        <w:outlineLvl w:val="0"/>
        <w:rPr>
          <w:sz w:val="24"/>
        </w:rPr>
      </w:pPr>
      <w:r w:rsidRPr="00C13FA4">
        <w:rPr>
          <w:sz w:val="24"/>
        </w:rPr>
        <w:lastRenderedPageBreak/>
        <w:t>Информация об отказе в допуске к участию в аукционе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CA3126" w:rsidRDefault="00795D37" w:rsidP="00795D37">
      <w:pPr>
        <w:pStyle w:val="31"/>
        <w:ind w:firstLine="709"/>
        <w:outlineLvl w:val="0"/>
        <w:rPr>
          <w:sz w:val="16"/>
          <w:szCs w:val="16"/>
        </w:rPr>
      </w:pP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Для участия в аукционе Претенденты перечисляют задаток в размере 20 процентов начальной цены продажи имущества и прикрепляют через личный кабинет на электронной площадке Заявку на участие в торгах по форме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 xml:space="preserve">В день определения участников аукциона, указанный в информационном сообщении, </w:t>
      </w:r>
      <w:r w:rsidR="00153585">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proofErr w:type="gramStart"/>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C7293A">
        <w:rPr>
          <w:rFonts w:ascii="Times New Roman" w:eastAsia="Calibri" w:hAnsi="Times New Roman"/>
          <w:sz w:val="24"/>
          <w:szCs w:val="24"/>
          <w:lang w:eastAsia="ru-RU"/>
        </w:rPr>
        <w:t>Выписка из Протокола о признании Претендентов Участниками аукциона, содержащая информацию о не допущенных к участию в аукционе, размещается в открытой части электронной площадки, а также на официальных сайтах торгов.</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t>Проведение процедуры аукциона должно состояться не позднее третьего рабочего дня со дня определения участников</w:t>
      </w:r>
      <w:r w:rsidRPr="006F3491">
        <w:rPr>
          <w:rFonts w:eastAsia="Calibri"/>
        </w:rPr>
        <w:t xml:space="preserve"> </w:t>
      </w:r>
      <w:r w:rsidRPr="006F3491">
        <w:rPr>
          <w:rFonts w:ascii="Times New Roman" w:eastAsia="Calibri" w:hAnsi="Times New Roman"/>
          <w:sz w:val="24"/>
          <w:szCs w:val="24"/>
        </w:rPr>
        <w:t>аукциона, указанного в информационном сообщении.</w:t>
      </w: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t xml:space="preserve">Порядок проведения </w:t>
      </w:r>
      <w:r w:rsidR="007F52BC">
        <w:rPr>
          <w:rFonts w:ascii="Times New Roman" w:hAnsi="Times New Roman"/>
          <w:b/>
          <w:sz w:val="24"/>
          <w:szCs w:val="24"/>
        </w:rPr>
        <w:t xml:space="preserve">электронного </w:t>
      </w:r>
      <w:r w:rsidRPr="0093113A">
        <w:rPr>
          <w:rFonts w:ascii="Times New Roman" w:hAnsi="Times New Roman"/>
          <w:b/>
          <w:sz w:val="24"/>
          <w:szCs w:val="24"/>
        </w:rPr>
        <w:t>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proofErr w:type="gramStart"/>
      <w:r w:rsidRPr="0093113A">
        <w:rPr>
          <w:rFonts w:ascii="Times New Roman" w:hAnsi="Times New Roman"/>
          <w:sz w:val="24"/>
          <w:szCs w:val="24"/>
        </w:rPr>
        <w:t xml:space="preserve">Электронный аукцион проводится в указанные в информационном сообщении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795D37" w:rsidRPr="0093113A" w:rsidRDefault="00795D37" w:rsidP="00795D37">
      <w:pPr>
        <w:pStyle w:val="a5"/>
        <w:autoSpaceDE w:val="0"/>
        <w:autoSpaceDN w:val="0"/>
        <w:adjustRightInd w:val="0"/>
        <w:spacing w:after="0" w:line="240" w:lineRule="auto"/>
        <w:ind w:left="0" w:firstLine="709"/>
        <w:jc w:val="both"/>
        <w:rPr>
          <w:rFonts w:ascii="Times New Roman" w:hAnsi="Times New Roman"/>
          <w:sz w:val="24"/>
          <w:szCs w:val="24"/>
        </w:rPr>
      </w:pPr>
      <w:r w:rsidRPr="0093113A">
        <w:rPr>
          <w:rFonts w:ascii="Times New Roman" w:hAnsi="Times New Roman"/>
          <w:sz w:val="24"/>
          <w:szCs w:val="24"/>
        </w:rPr>
        <w:t>Во время проведения процедуры аукциона О</w:t>
      </w:r>
      <w:r w:rsidR="00153585">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Со времени начала проведения процедуры аукциона О</w:t>
      </w:r>
      <w:r w:rsidR="00153585">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lastRenderedPageBreak/>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Pr="0093113A">
        <w:rPr>
          <w:rFonts w:ascii="Times New Roman" w:eastAsia="Calibri" w:hAnsi="Times New Roman"/>
          <w:sz w:val="24"/>
          <w:szCs w:val="24"/>
        </w:rPr>
        <w:t>,</w:t>
      </w:r>
      <w:proofErr w:type="gramEnd"/>
      <w:r w:rsidRPr="0093113A">
        <w:rPr>
          <w:rFonts w:ascii="Times New Roman" w:eastAsia="Calibri" w:hAnsi="Times New Roman"/>
          <w:sz w:val="24"/>
          <w:szCs w:val="24"/>
        </w:rPr>
        <w:t xml:space="preserve"> если в течение указанного времени:</w:t>
      </w:r>
    </w:p>
    <w:p w:rsidR="00795D37" w:rsidRPr="0093113A" w:rsidRDefault="00795D37" w:rsidP="00795D37">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w:t>
      </w:r>
      <w:r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десять</w:t>
      </w:r>
      <w:r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десяти</w:t>
      </w:r>
      <w:r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795D37" w:rsidRPr="0093113A" w:rsidRDefault="00795D37" w:rsidP="00795D37">
      <w:pPr>
        <w:spacing w:after="0" w:line="240" w:lineRule="auto"/>
        <w:ind w:firstLine="709"/>
        <w:jc w:val="both"/>
        <w:rPr>
          <w:rFonts w:ascii="Times New Roman" w:hAnsi="Times New Roman"/>
          <w:sz w:val="24"/>
          <w:szCs w:val="24"/>
          <w:lang w:eastAsia="ru-RU"/>
        </w:rPr>
      </w:pPr>
      <w:r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795D37" w:rsidRPr="00EA1F76" w:rsidRDefault="00795D37" w:rsidP="00795D37">
      <w:pPr>
        <w:pStyle w:val="ConsPlusNormal"/>
        <w:ind w:firstLine="709"/>
        <w:jc w:val="both"/>
        <w:rPr>
          <w:rFonts w:ascii="Times New Roman" w:hAnsi="Times New Roman" w:cs="Times New Roman"/>
          <w:sz w:val="24"/>
          <w:szCs w:val="24"/>
        </w:rPr>
      </w:pPr>
      <w:r w:rsidRPr="0093113A">
        <w:rPr>
          <w:rFonts w:ascii="Times New Roman" w:hAnsi="Times New Roman" w:cs="Times New Roman"/>
          <w:sz w:val="24"/>
          <w:szCs w:val="24"/>
        </w:rPr>
        <w:t>Ход проведения процедуры аукциона фиксируется О</w:t>
      </w:r>
      <w:r w:rsidR="00153585">
        <w:rPr>
          <w:rFonts w:ascii="Times New Roman" w:hAnsi="Times New Roman" w:cs="Times New Roman"/>
          <w:sz w:val="24"/>
          <w:szCs w:val="24"/>
        </w:rPr>
        <w:t>ператором</w:t>
      </w:r>
      <w:r w:rsidRPr="0093113A">
        <w:rPr>
          <w:rFonts w:ascii="Times New Roman" w:hAnsi="Times New Roman" w:cs="Times New Roman"/>
          <w:sz w:val="24"/>
          <w:szCs w:val="24"/>
        </w:rPr>
        <w:t xml:space="preserve"> в электронном журнале, который направляется Продавц</w:t>
      </w:r>
      <w:r>
        <w:rPr>
          <w:rFonts w:ascii="Times New Roman" w:hAnsi="Times New Roman" w:cs="Times New Roman"/>
          <w:sz w:val="24"/>
          <w:szCs w:val="24"/>
        </w:rPr>
        <w:t xml:space="preserve">у </w:t>
      </w:r>
      <w:r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w:t>
      </w:r>
      <w:r w:rsidRPr="00EA1F76">
        <w:rPr>
          <w:rFonts w:ascii="Times New Roman" w:hAnsi="Times New Roman" w:cs="Times New Roman"/>
          <w:sz w:val="24"/>
          <w:szCs w:val="24"/>
        </w:rPr>
        <w:t xml:space="preserve">имущества, подписывается </w:t>
      </w:r>
      <w:r>
        <w:rPr>
          <w:rFonts w:ascii="Times New Roman" w:hAnsi="Times New Roman" w:cs="Times New Roman"/>
          <w:sz w:val="24"/>
          <w:szCs w:val="24"/>
        </w:rPr>
        <w:t>П</w:t>
      </w:r>
      <w:r w:rsidRPr="00EA1F76">
        <w:rPr>
          <w:rFonts w:ascii="Times New Roman" w:hAnsi="Times New Roman" w:cs="Times New Roman"/>
          <w:sz w:val="24"/>
          <w:szCs w:val="24"/>
        </w:rPr>
        <w:t>родавц</w:t>
      </w:r>
      <w:r>
        <w:rPr>
          <w:rFonts w:ascii="Times New Roman" w:hAnsi="Times New Roman" w:cs="Times New Roman"/>
          <w:sz w:val="24"/>
          <w:szCs w:val="24"/>
        </w:rPr>
        <w:t xml:space="preserve">ом </w:t>
      </w:r>
      <w:r w:rsidRPr="00EA1F76">
        <w:rPr>
          <w:rFonts w:ascii="Times New Roman" w:hAnsi="Times New Roman" w:cs="Times New Roman"/>
          <w:sz w:val="24"/>
          <w:szCs w:val="24"/>
        </w:rPr>
        <w:t>в течение одного часа со времени получения электронного журнала</w:t>
      </w:r>
      <w:r w:rsidR="00153585">
        <w:rPr>
          <w:rFonts w:ascii="Times New Roman" w:hAnsi="Times New Roman" w:cs="Times New Roman"/>
          <w:sz w:val="24"/>
          <w:szCs w:val="24"/>
        </w:rPr>
        <w:t>, но не позднее дня, следующего за днем подведения итогов аукциона,</w:t>
      </w:r>
      <w:r w:rsidRPr="00EA1F76">
        <w:rPr>
          <w:rFonts w:ascii="Times New Roman" w:hAnsi="Times New Roman" w:cs="Times New Roman"/>
          <w:sz w:val="24"/>
          <w:szCs w:val="24"/>
        </w:rPr>
        <w:t xml:space="preserve"> и размещается на официальных сайтах торгов в течение дня, следующего за днем подписания указанного протокола. </w:t>
      </w:r>
      <w:proofErr w:type="gramEnd"/>
    </w:p>
    <w:p w:rsidR="00795D37" w:rsidRPr="0093113A" w:rsidRDefault="00795D37" w:rsidP="00795D37">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93113A">
        <w:rPr>
          <w:rFonts w:ascii="Times New Roman" w:hAnsi="Times New Roman"/>
          <w:sz w:val="24"/>
          <w:szCs w:val="24"/>
          <w:lang w:eastAsia="ru-RU"/>
        </w:rPr>
        <w:t>Процедура аукциона считается завершенной с момента подписания Продавц</w:t>
      </w:r>
      <w:r>
        <w:rPr>
          <w:rFonts w:ascii="Times New Roman" w:hAnsi="Times New Roman"/>
          <w:sz w:val="24"/>
          <w:szCs w:val="24"/>
          <w:lang w:eastAsia="ru-RU"/>
        </w:rPr>
        <w:t xml:space="preserve">ом </w:t>
      </w:r>
      <w:r w:rsidRPr="0093113A">
        <w:rPr>
          <w:rFonts w:ascii="Times New Roman" w:hAnsi="Times New Roman"/>
          <w:sz w:val="24"/>
          <w:szCs w:val="24"/>
          <w:lang w:eastAsia="ru-RU"/>
        </w:rPr>
        <w:t xml:space="preserve"> протокола об итогах аукциона. </w:t>
      </w:r>
      <w:r>
        <w:rPr>
          <w:rFonts w:ascii="Times New Roman" w:hAnsi="Times New Roman"/>
          <w:sz w:val="24"/>
          <w:szCs w:val="24"/>
          <w:lang w:eastAsia="ru-RU"/>
        </w:rPr>
        <w:t>В день подведения итогов аукциона</w:t>
      </w:r>
      <w:r w:rsidRPr="0093113A">
        <w:rPr>
          <w:rFonts w:ascii="Times New Roman" w:hAnsi="Times New Roman"/>
          <w:sz w:val="24"/>
          <w:szCs w:val="24"/>
          <w:lang w:eastAsia="ru-RU"/>
        </w:rPr>
        <w:t xml:space="preserve"> </w:t>
      </w:r>
      <w:r>
        <w:rPr>
          <w:rFonts w:ascii="Times New Roman" w:hAnsi="Times New Roman"/>
          <w:sz w:val="24"/>
          <w:szCs w:val="24"/>
          <w:lang w:eastAsia="ru-RU"/>
        </w:rPr>
        <w:t>Продавец</w:t>
      </w:r>
      <w:r w:rsidRPr="0093113A">
        <w:rPr>
          <w:rFonts w:ascii="Times New Roman" w:hAnsi="Times New Roman"/>
          <w:sz w:val="24"/>
          <w:szCs w:val="24"/>
          <w:lang w:eastAsia="ru-RU"/>
        </w:rPr>
        <w:t xml:space="preserve"> приглаша</w:t>
      </w:r>
      <w:r>
        <w:rPr>
          <w:rFonts w:ascii="Times New Roman" w:hAnsi="Times New Roman"/>
          <w:sz w:val="24"/>
          <w:szCs w:val="24"/>
          <w:lang w:eastAsia="ru-RU"/>
        </w:rPr>
        <w:t>е</w:t>
      </w:r>
      <w:r w:rsidRPr="0093113A">
        <w:rPr>
          <w:rFonts w:ascii="Times New Roman" w:hAnsi="Times New Roman"/>
          <w:sz w:val="24"/>
          <w:szCs w:val="24"/>
          <w:lang w:eastAsia="ru-RU"/>
        </w:rPr>
        <w:t>т и выда</w:t>
      </w:r>
      <w:r>
        <w:rPr>
          <w:rFonts w:ascii="Times New Roman" w:hAnsi="Times New Roman"/>
          <w:sz w:val="24"/>
          <w:szCs w:val="24"/>
          <w:lang w:eastAsia="ru-RU"/>
        </w:rPr>
        <w:t>е</w:t>
      </w:r>
      <w:r w:rsidRPr="0093113A">
        <w:rPr>
          <w:rFonts w:ascii="Times New Roman" w:hAnsi="Times New Roman"/>
          <w:sz w:val="24"/>
          <w:szCs w:val="24"/>
          <w:lang w:eastAsia="ru-RU"/>
        </w:rPr>
        <w:t>т</w:t>
      </w:r>
      <w:r>
        <w:rPr>
          <w:rFonts w:ascii="Times New Roman" w:hAnsi="Times New Roman"/>
          <w:sz w:val="24"/>
          <w:szCs w:val="24"/>
          <w:lang w:eastAsia="ru-RU"/>
        </w:rPr>
        <w:t xml:space="preserve"> под расписку</w:t>
      </w:r>
      <w:r w:rsidRPr="0093113A">
        <w:rPr>
          <w:rFonts w:ascii="Times New Roman" w:hAnsi="Times New Roman"/>
          <w:sz w:val="24"/>
          <w:szCs w:val="24"/>
          <w:lang w:eastAsia="ru-RU"/>
        </w:rPr>
        <w:t xml:space="preserve"> (по адресу: </w:t>
      </w:r>
      <w:r w:rsidR="00AA6BCD">
        <w:rPr>
          <w:rFonts w:ascii="Times New Roman" w:hAnsi="Times New Roman"/>
          <w:sz w:val="24"/>
          <w:szCs w:val="24"/>
          <w:lang w:eastAsia="ru-RU"/>
        </w:rPr>
        <w:t>г.</w:t>
      </w:r>
      <w:r w:rsidR="00C20D7E">
        <w:rPr>
          <w:rFonts w:ascii="Times New Roman" w:hAnsi="Times New Roman"/>
          <w:sz w:val="24"/>
          <w:szCs w:val="24"/>
          <w:lang w:eastAsia="ru-RU"/>
        </w:rPr>
        <w:t xml:space="preserve"> Красноярск, ул. Карла Маркса, 75, кабинет 406/1)</w:t>
      </w:r>
      <w:r w:rsidRPr="0093113A">
        <w:rPr>
          <w:rFonts w:ascii="Times New Roman" w:hAnsi="Times New Roman"/>
          <w:sz w:val="24"/>
          <w:szCs w:val="24"/>
          <w:lang w:eastAsia="ru-RU"/>
        </w:rPr>
        <w:t xml:space="preserve"> Победителю аукциона протокол об итогах аукциона на бумажном носителе.</w:t>
      </w:r>
    </w:p>
    <w:p w:rsidR="00795D37" w:rsidRPr="0093113A" w:rsidRDefault="00795D37" w:rsidP="00795D37">
      <w:pPr>
        <w:spacing w:after="0" w:line="240" w:lineRule="auto"/>
        <w:ind w:firstLine="709"/>
        <w:rPr>
          <w:rFonts w:ascii="Times New Roman" w:eastAsia="Calibri" w:hAnsi="Times New Roman"/>
          <w:sz w:val="24"/>
          <w:szCs w:val="24"/>
        </w:rPr>
      </w:pPr>
      <w:r w:rsidRPr="0093113A">
        <w:rPr>
          <w:rFonts w:ascii="Times New Roman" w:eastAsia="Calibri" w:hAnsi="Times New Roman"/>
          <w:sz w:val="24"/>
          <w:szCs w:val="24"/>
        </w:rPr>
        <w:t>Аукцион признается несостоявшимся в следующих случаях:</w:t>
      </w:r>
    </w:p>
    <w:p w:rsidR="00795D37" w:rsidRPr="0093113A" w:rsidRDefault="00795D37" w:rsidP="00795D37">
      <w:pPr>
        <w:pStyle w:val="TextBasTxt"/>
        <w:ind w:firstLine="709"/>
      </w:pPr>
      <w:r w:rsidRPr="0093113A">
        <w:t>- не было подано ни одной заявки на участие либо ни один из Претендентов не признан участником;</w:t>
      </w:r>
    </w:p>
    <w:p w:rsidR="00795D37" w:rsidRPr="0093113A" w:rsidRDefault="00795D37" w:rsidP="00795D37">
      <w:pPr>
        <w:pStyle w:val="TextBasTxt"/>
        <w:ind w:firstLine="709"/>
      </w:pPr>
      <w:r w:rsidRPr="0093113A">
        <w:t>- принято решение о признании только одного Претендента участником;</w:t>
      </w:r>
    </w:p>
    <w:p w:rsidR="00795D37" w:rsidRPr="0093113A" w:rsidRDefault="00795D37" w:rsidP="00795D37">
      <w:pPr>
        <w:pStyle w:val="TextBasTxt"/>
        <w:ind w:firstLine="709"/>
      </w:pPr>
      <w:r w:rsidRPr="0093113A">
        <w:t>- ни один из участников не сделал предложение о начальной цене имущества.</w:t>
      </w:r>
    </w:p>
    <w:p w:rsidR="00795D37" w:rsidRPr="0093113A" w:rsidRDefault="00795D37" w:rsidP="00795D37">
      <w:pPr>
        <w:pStyle w:val="TextBasTxt"/>
        <w:ind w:firstLine="709"/>
      </w:pPr>
      <w:r w:rsidRPr="0093113A">
        <w:t>Решение о признан</w:t>
      </w:r>
      <w:proofErr w:type="gramStart"/>
      <w:r w:rsidRPr="0093113A">
        <w:t>ии ау</w:t>
      </w:r>
      <w:proofErr w:type="gramEnd"/>
      <w:r w:rsidRPr="0093113A">
        <w:t>кциона несостоявшимся оформляется протоколом об итогах аукциона.</w:t>
      </w:r>
    </w:p>
    <w:p w:rsidR="00795D37" w:rsidRPr="0093113A" w:rsidRDefault="00EC0BC7" w:rsidP="00795D37">
      <w:pPr>
        <w:pStyle w:val="TextBasTxt"/>
        <w:ind w:firstLine="709"/>
      </w:pPr>
      <w:r>
        <w:t>В</w:t>
      </w:r>
      <w:r w:rsidR="00795D37"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795D37" w:rsidRPr="0093113A" w:rsidRDefault="00795D37" w:rsidP="00795D37">
      <w:pPr>
        <w:pStyle w:val="TextBasTxt"/>
        <w:ind w:firstLine="709"/>
      </w:pPr>
      <w:r w:rsidRPr="0093113A">
        <w:t>- наименование имущества и иные позволяющие его индивидуализировать сведения;</w:t>
      </w:r>
    </w:p>
    <w:p w:rsidR="00795D37" w:rsidRPr="0093113A" w:rsidRDefault="00795D37" w:rsidP="00795D37">
      <w:pPr>
        <w:pStyle w:val="TextBasTxt"/>
        <w:ind w:firstLine="709"/>
      </w:pPr>
      <w:r w:rsidRPr="0093113A">
        <w:t>- цена сделки;</w:t>
      </w:r>
    </w:p>
    <w:p w:rsidR="00886732" w:rsidRDefault="00795D37" w:rsidP="00795D37">
      <w:pPr>
        <w:pStyle w:val="TextBasTxt"/>
        <w:ind w:firstLine="709"/>
      </w:pPr>
      <w:r w:rsidRPr="0093113A">
        <w:t>- фамилия, имя, отчество физического лица или наименовани</w:t>
      </w:r>
      <w:r>
        <w:t>е</w:t>
      </w:r>
      <w:r w:rsidRPr="0093113A">
        <w:t xml:space="preserve"> юридического лица Победителя.</w:t>
      </w:r>
    </w:p>
    <w:p w:rsidR="008322E5" w:rsidRDefault="008322E5" w:rsidP="00867F2F">
      <w:pPr>
        <w:pStyle w:val="TextBasTxt"/>
        <w:spacing w:line="192" w:lineRule="auto"/>
        <w:ind w:firstLine="0"/>
      </w:pPr>
    </w:p>
    <w:p w:rsidR="008322E5" w:rsidRDefault="008322E5" w:rsidP="00867F2F">
      <w:pPr>
        <w:pStyle w:val="TextBasTxt"/>
        <w:spacing w:line="192" w:lineRule="auto"/>
        <w:ind w:firstLine="0"/>
      </w:pPr>
    </w:p>
    <w:p w:rsidR="00BA765D" w:rsidRDefault="00BA765D" w:rsidP="00BA765D">
      <w:pPr>
        <w:pStyle w:val="TextBasTxt"/>
        <w:spacing w:line="192" w:lineRule="auto"/>
        <w:ind w:firstLine="0"/>
      </w:pPr>
      <w:r>
        <w:t xml:space="preserve">Начальник отдела </w:t>
      </w:r>
    </w:p>
    <w:p w:rsidR="00BA765D" w:rsidRDefault="00BA765D" w:rsidP="00BA765D">
      <w:pPr>
        <w:pStyle w:val="TextBasTxt"/>
        <w:spacing w:line="192" w:lineRule="auto"/>
        <w:ind w:firstLine="0"/>
      </w:pPr>
      <w:r>
        <w:t>управления имуществом казны</w:t>
      </w:r>
      <w:r>
        <w:tab/>
        <w:t xml:space="preserve">   </w:t>
      </w:r>
      <w:r>
        <w:tab/>
      </w:r>
      <w:r>
        <w:tab/>
      </w:r>
      <w:r>
        <w:tab/>
      </w:r>
      <w:r>
        <w:tab/>
        <w:t xml:space="preserve">                                    Ж.А. Ильина</w:t>
      </w:r>
    </w:p>
    <w:p w:rsidR="00F723A0" w:rsidRDefault="00795D37" w:rsidP="002350B6">
      <w:pPr>
        <w:pStyle w:val="TextBasTxt"/>
        <w:ind w:firstLine="709"/>
        <w:rPr>
          <w:b/>
        </w:rPr>
        <w:sectPr w:rsidR="00F723A0" w:rsidSect="00CA3126">
          <w:headerReference w:type="even" r:id="rId14"/>
          <w:headerReference w:type="default" r:id="rId15"/>
          <w:pgSz w:w="11906" w:h="16838"/>
          <w:pgMar w:top="709" w:right="567" w:bottom="851" w:left="1418" w:header="430" w:footer="709" w:gutter="0"/>
          <w:cols w:space="708"/>
          <w:titlePg/>
          <w:docGrid w:linePitch="360"/>
        </w:sectPr>
      </w:pPr>
      <w:bookmarkStart w:id="1" w:name="_GoBack"/>
      <w:bookmarkEnd w:id="1"/>
      <w:r w:rsidRPr="0093113A">
        <w:rPr>
          <w:b/>
        </w:rPr>
        <w:br w:type="page"/>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6"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17"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proofErr w:type="spellStart"/>
        <w:r w:rsidRPr="000D418F">
          <w:rPr>
            <w:rStyle w:val="a9"/>
            <w:rFonts w:ascii="Times New Roman" w:hAnsi="Times New Roman"/>
            <w:color w:val="auto"/>
            <w:sz w:val="24"/>
            <w:szCs w:val="24"/>
            <w:lang w:val="en-US"/>
          </w:rPr>
          <w:t>ru</w:t>
        </w:r>
        <w:proofErr w:type="spellEnd"/>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(сайт электронной площадки)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уплатить стоимость имущества,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осмотрен(ы) лично __________________ 201__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 xml:space="preserve">Д О Г О В О </w:t>
      </w:r>
      <w:proofErr w:type="gramStart"/>
      <w:r w:rsidRPr="00234A61">
        <w:rPr>
          <w:b w:val="0"/>
          <w:bCs/>
          <w:szCs w:val="28"/>
        </w:rPr>
        <w:t>Р</w:t>
      </w:r>
      <w:proofErr w:type="gramEnd"/>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234A61">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234A61">
        <w:rPr>
          <w:rFonts w:ascii="Times New Roman" w:hAnsi="Times New Roman"/>
          <w:sz w:val="28"/>
          <w:szCs w:val="28"/>
        </w:rPr>
        <w:t xml:space="preserve">именуемый в дальнейшем «Продавец», </w:t>
      </w:r>
      <w:r w:rsidRPr="00234A61">
        <w:rPr>
          <w:rFonts w:ascii="Times New Roman" w:hAnsi="Times New Roman"/>
          <w:bCs/>
          <w:snapToGrid w:val="0"/>
          <w:sz w:val="28"/>
          <w:szCs w:val="28"/>
        </w:rPr>
        <w:t>в лице</w:t>
      </w:r>
      <w:r w:rsidRPr="00234A61">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234A61">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234A61">
        <w:rPr>
          <w:rFonts w:ascii="Times New Roman" w:hAnsi="Times New Roman"/>
          <w:snapToGrid w:val="0"/>
          <w:sz w:val="28"/>
          <w:szCs w:val="28"/>
        </w:rPr>
        <w:t xml:space="preserve"> </w:t>
      </w:r>
      <w:proofErr w:type="gramStart"/>
      <w:r w:rsidRPr="00234A61">
        <w:rPr>
          <w:rFonts w:ascii="Times New Roman" w:hAnsi="Times New Roman"/>
          <w:snapToGrid w:val="0"/>
          <w:sz w:val="28"/>
          <w:szCs w:val="28"/>
        </w:rPr>
        <w:t>нижеследующем</w:t>
      </w:r>
      <w:proofErr w:type="gramEnd"/>
      <w:r w:rsidRPr="00234A61">
        <w:rPr>
          <w:rFonts w:ascii="Times New Roman" w:hAnsi="Times New Roman"/>
          <w:snapToGrid w:val="0"/>
          <w:sz w:val="28"/>
          <w:szCs w:val="28"/>
        </w:rPr>
        <w:t>.</w:t>
      </w: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234A61">
        <w:rPr>
          <w:rFonts w:ascii="Times New Roman" w:hAnsi="Times New Roman"/>
          <w:bCs/>
          <w:snapToGrid w:val="0"/>
          <w:sz w:val="28"/>
          <w:szCs w:val="28"/>
          <w:lang w:val="en-US"/>
        </w:rPr>
        <w:t>I</w:t>
      </w:r>
      <w:r w:rsidRPr="00234A61">
        <w:rPr>
          <w:rFonts w:ascii="Times New Roman" w:hAnsi="Times New Roman"/>
          <w:bCs/>
          <w:snapToGrid w:val="0"/>
          <w:sz w:val="28"/>
          <w:szCs w:val="28"/>
        </w:rPr>
        <w:t>.  ПРЕДМЕТ</w:t>
      </w:r>
      <w:proofErr w:type="gramEnd"/>
      <w:r w:rsidRPr="00234A61">
        <w:rPr>
          <w:rFonts w:ascii="Times New Roman" w:hAnsi="Times New Roman"/>
          <w:bCs/>
          <w:snapToGrid w:val="0"/>
          <w:sz w:val="28"/>
          <w:szCs w:val="28"/>
        </w:rPr>
        <w:t xml:space="preserve">    ДОГОВОРА</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234A61">
        <w:rPr>
          <w:rFonts w:ascii="Times New Roman" w:hAnsi="Times New Roman"/>
          <w:iCs/>
          <w:sz w:val="28"/>
          <w:szCs w:val="28"/>
        </w:rPr>
        <w:t>1.1. Согласно протоколу об итогах от ____ № ____ Продавец  продает, а  Покупатель</w:t>
      </w:r>
      <w:r w:rsidRPr="00234A61">
        <w:rPr>
          <w:rFonts w:ascii="Times New Roman" w:hAnsi="Times New Roman"/>
          <w:sz w:val="28"/>
          <w:szCs w:val="28"/>
        </w:rPr>
        <w:t xml:space="preserve"> на условиях настоящего Договора </w:t>
      </w:r>
      <w:r w:rsidRPr="00234A61">
        <w:rPr>
          <w:rFonts w:ascii="Times New Roman" w:hAnsi="Times New Roman"/>
          <w:iCs/>
          <w:sz w:val="28"/>
          <w:szCs w:val="28"/>
        </w:rPr>
        <w:t>покупает</w:t>
      </w:r>
      <w:r w:rsidRPr="00234A61">
        <w:rPr>
          <w:rFonts w:ascii="Times New Roman" w:hAnsi="Times New Roman"/>
          <w:color w:val="000000"/>
          <w:sz w:val="28"/>
          <w:szCs w:val="28"/>
        </w:rPr>
        <w:t xml:space="preserve"> ____</w:t>
      </w:r>
      <w:r w:rsidRPr="00234A61">
        <w:rPr>
          <w:rFonts w:ascii="Times New Roman" w:hAnsi="Times New Roman"/>
          <w:color w:val="000000"/>
          <w:spacing w:val="-3"/>
          <w:w w:val="101"/>
          <w:sz w:val="28"/>
          <w:szCs w:val="28"/>
        </w:rPr>
        <w:t>общей площадью ____</w:t>
      </w:r>
      <w:r w:rsidRPr="00234A61">
        <w:rPr>
          <w:rFonts w:ascii="Times New Roman" w:hAnsi="Times New Roman"/>
          <w:color w:val="000000"/>
          <w:spacing w:val="-4"/>
          <w:w w:val="101"/>
          <w:sz w:val="28"/>
          <w:szCs w:val="28"/>
        </w:rPr>
        <w:t xml:space="preserve">кв. м, </w:t>
      </w:r>
      <w:r w:rsidRPr="00234A61">
        <w:rPr>
          <w:rFonts w:ascii="Times New Roman" w:hAnsi="Times New Roman"/>
          <w:color w:val="000000"/>
          <w:spacing w:val="-2"/>
          <w:w w:val="101"/>
          <w:sz w:val="28"/>
          <w:szCs w:val="28"/>
        </w:rPr>
        <w:t>кадастровый номер</w:t>
      </w:r>
      <w:r w:rsidRPr="00234A61">
        <w:rPr>
          <w:rFonts w:ascii="Times New Roman" w:hAnsi="Times New Roman"/>
          <w:color w:val="000000"/>
          <w:sz w:val="28"/>
          <w:szCs w:val="28"/>
        </w:rPr>
        <w:tab/>
      </w:r>
      <w:r w:rsidRPr="00234A61">
        <w:rPr>
          <w:rFonts w:ascii="Times New Roman" w:hAnsi="Times New Roman"/>
          <w:color w:val="000000"/>
          <w:w w:val="101"/>
          <w:sz w:val="28"/>
          <w:szCs w:val="28"/>
        </w:rPr>
        <w:t xml:space="preserve">, </w:t>
      </w:r>
      <w:proofErr w:type="gramStart"/>
      <w:r w:rsidRPr="00234A61">
        <w:rPr>
          <w:rFonts w:ascii="Times New Roman" w:hAnsi="Times New Roman"/>
          <w:color w:val="000000"/>
          <w:w w:val="101"/>
          <w:sz w:val="28"/>
          <w:szCs w:val="28"/>
        </w:rPr>
        <w:t>расположенное</w:t>
      </w:r>
      <w:proofErr w:type="gramEnd"/>
      <w:r w:rsidRPr="00234A61">
        <w:rPr>
          <w:rFonts w:ascii="Times New Roman" w:hAnsi="Times New Roman"/>
          <w:color w:val="000000"/>
          <w:w w:val="101"/>
          <w:sz w:val="28"/>
          <w:szCs w:val="28"/>
        </w:rPr>
        <w:t xml:space="preserve"> по адресу______</w:t>
      </w:r>
      <w:r w:rsidRPr="00234A61">
        <w:rPr>
          <w:rFonts w:ascii="Times New Roman" w:hAnsi="Times New Roman"/>
          <w:color w:val="000000"/>
          <w:spacing w:val="-4"/>
          <w:w w:val="101"/>
          <w:sz w:val="28"/>
          <w:szCs w:val="28"/>
        </w:rPr>
        <w:t>(далее Объект).</w:t>
      </w:r>
    </w:p>
    <w:p w:rsidR="00234A61" w:rsidRPr="00234A61" w:rsidRDefault="00234A61" w:rsidP="00234A61">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234A61">
        <w:rPr>
          <w:rFonts w:ascii="Times New Roman" w:hAnsi="Times New Roman"/>
          <w:color w:val="000000"/>
          <w:w w:val="101"/>
          <w:sz w:val="28"/>
          <w:szCs w:val="28"/>
        </w:rPr>
        <w:t xml:space="preserve">1.2. </w:t>
      </w:r>
      <w:r w:rsidRPr="00234A61">
        <w:rPr>
          <w:rFonts w:ascii="Times New Roman" w:hAnsi="Times New Roman"/>
          <w:color w:val="000000"/>
          <w:spacing w:val="6"/>
          <w:w w:val="101"/>
          <w:sz w:val="28"/>
          <w:szCs w:val="28"/>
        </w:rPr>
        <w:t xml:space="preserve">Покупатель принимает и </w:t>
      </w:r>
      <w:proofErr w:type="gramStart"/>
      <w:r w:rsidRPr="00234A61">
        <w:rPr>
          <w:rFonts w:ascii="Times New Roman" w:hAnsi="Times New Roman"/>
          <w:color w:val="000000"/>
          <w:spacing w:val="6"/>
          <w:w w:val="101"/>
          <w:sz w:val="28"/>
          <w:szCs w:val="28"/>
        </w:rPr>
        <w:t>оплачивает стоимость Объекта</w:t>
      </w:r>
      <w:proofErr w:type="gramEnd"/>
      <w:r w:rsidRPr="00234A61">
        <w:rPr>
          <w:rFonts w:ascii="Times New Roman" w:hAnsi="Times New Roman"/>
          <w:color w:val="000000"/>
          <w:spacing w:val="6"/>
          <w:w w:val="101"/>
          <w:sz w:val="28"/>
          <w:szCs w:val="28"/>
        </w:rPr>
        <w:t xml:space="preserve"> по цене, </w:t>
      </w:r>
      <w:r w:rsidRPr="00234A61">
        <w:rPr>
          <w:rFonts w:ascii="Times New Roman" w:hAnsi="Times New Roman"/>
          <w:color w:val="000000"/>
          <w:w w:val="101"/>
          <w:sz w:val="28"/>
          <w:szCs w:val="28"/>
        </w:rPr>
        <w:t>указанной в п. 2.1.</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1.3. Объект купли-продажи принадлежит Продавцу на праве собственности, что</w:t>
      </w:r>
      <w:r w:rsidRPr="00234A61">
        <w:rPr>
          <w:rFonts w:ascii="Times New Roman" w:hAnsi="Times New Roman"/>
          <w:w w:val="101"/>
          <w:sz w:val="28"/>
          <w:szCs w:val="28"/>
        </w:rPr>
        <w:t xml:space="preserve"> подтверждается записью регистрации №</w:t>
      </w:r>
      <w:r w:rsidRPr="00234A61">
        <w:rPr>
          <w:rFonts w:ascii="Times New Roman" w:hAnsi="Times New Roman"/>
          <w:bCs/>
          <w:iCs/>
          <w:sz w:val="28"/>
          <w:szCs w:val="28"/>
        </w:rPr>
        <w:t>___________</w:t>
      </w:r>
      <w:proofErr w:type="gramStart"/>
      <w:r w:rsidRPr="00234A61">
        <w:rPr>
          <w:rFonts w:ascii="Times New Roman" w:hAnsi="Times New Roman"/>
          <w:bCs/>
          <w:iCs/>
          <w:sz w:val="28"/>
          <w:szCs w:val="28"/>
        </w:rPr>
        <w:t>от</w:t>
      </w:r>
      <w:proofErr w:type="gramEnd"/>
      <w:r w:rsidRPr="00234A61">
        <w:rPr>
          <w:rFonts w:ascii="Times New Roman" w:hAnsi="Times New Roman"/>
          <w:bCs/>
          <w:iCs/>
          <w:sz w:val="28"/>
          <w:szCs w:val="28"/>
        </w:rPr>
        <w:t>_______.</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II</w:t>
      </w:r>
      <w:proofErr w:type="gramStart"/>
      <w:r w:rsidRPr="00234A61">
        <w:rPr>
          <w:rFonts w:ascii="Times New Roman" w:hAnsi="Times New Roman"/>
          <w:bCs/>
          <w:iCs/>
          <w:snapToGrid w:val="0"/>
          <w:sz w:val="28"/>
          <w:szCs w:val="28"/>
        </w:rPr>
        <w:t>.  ЦЕНА</w:t>
      </w:r>
      <w:proofErr w:type="gramEnd"/>
      <w:r w:rsidRPr="00234A61">
        <w:rPr>
          <w:rFonts w:ascii="Times New Roman" w:hAnsi="Times New Roman"/>
          <w:bCs/>
          <w:iCs/>
          <w:snapToGrid w:val="0"/>
          <w:sz w:val="28"/>
          <w:szCs w:val="28"/>
        </w:rPr>
        <w:t xml:space="preserve"> ДОГОВОРА И ПОРЯДОК РАСЧЕТОВ</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2.1. Цена продажи _____площадью ____ </w:t>
      </w:r>
      <w:proofErr w:type="spellStart"/>
      <w:r w:rsidRPr="00234A61">
        <w:rPr>
          <w:rFonts w:ascii="Times New Roman" w:hAnsi="Times New Roman"/>
          <w:bCs/>
          <w:iCs/>
          <w:sz w:val="28"/>
          <w:szCs w:val="28"/>
        </w:rPr>
        <w:t>кв</w:t>
      </w:r>
      <w:proofErr w:type="gramStart"/>
      <w:r w:rsidRPr="00234A61">
        <w:rPr>
          <w:rFonts w:ascii="Times New Roman" w:hAnsi="Times New Roman"/>
          <w:bCs/>
          <w:iCs/>
          <w:sz w:val="28"/>
          <w:szCs w:val="28"/>
        </w:rPr>
        <w:t>.м</w:t>
      </w:r>
      <w:proofErr w:type="spellEnd"/>
      <w:proofErr w:type="gramEnd"/>
      <w:r w:rsidRPr="00234A61">
        <w:rPr>
          <w:rFonts w:ascii="Times New Roman" w:hAnsi="Times New Roman"/>
          <w:bCs/>
          <w:iCs/>
          <w:sz w:val="28"/>
          <w:szCs w:val="28"/>
        </w:rPr>
        <w:t>, являющегося предметом настоящего Договора, определилась на _______** и составляет ____рублей.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 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2.2.</w:t>
      </w:r>
      <w:r w:rsidRPr="00234A61">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234A61" w:rsidRPr="00234A61" w:rsidRDefault="00234A61" w:rsidP="00234A61">
      <w:pPr>
        <w:pStyle w:val="33"/>
        <w:tabs>
          <w:tab w:val="left" w:pos="284"/>
        </w:tabs>
        <w:spacing w:after="0" w:line="240" w:lineRule="auto"/>
        <w:ind w:left="284" w:right="-113" w:firstLine="709"/>
        <w:rPr>
          <w:rFonts w:ascii="Times New Roman" w:hAnsi="Times New Roman"/>
          <w:bCs/>
          <w:sz w:val="28"/>
          <w:szCs w:val="28"/>
        </w:rPr>
      </w:pPr>
      <w:r w:rsidRPr="00234A61">
        <w:rPr>
          <w:rFonts w:ascii="Times New Roman" w:hAnsi="Times New Roman"/>
          <w:color w:val="000000"/>
          <w:w w:val="101"/>
          <w:sz w:val="28"/>
          <w:szCs w:val="28"/>
        </w:rPr>
        <w:t>2.3.</w:t>
      </w:r>
      <w:r w:rsidRPr="00234A61">
        <w:rPr>
          <w:rFonts w:ascii="Times New Roman" w:hAnsi="Times New Roman"/>
          <w:bCs/>
          <w:sz w:val="28"/>
          <w:szCs w:val="28"/>
        </w:rPr>
        <w:t xml:space="preserve"> </w:t>
      </w:r>
      <w:r w:rsidRPr="00234A61">
        <w:rPr>
          <w:rFonts w:ascii="Times New Roman" w:hAnsi="Times New Roman"/>
          <w:color w:val="000000"/>
          <w:sz w:val="28"/>
          <w:szCs w:val="28"/>
        </w:rPr>
        <w:t>Оплата за Объект производится Покупателем</w:t>
      </w:r>
      <w:r w:rsidRPr="00234A61">
        <w:rPr>
          <w:rFonts w:ascii="Times New Roman" w:hAnsi="Times New Roman"/>
          <w:iCs/>
          <w:color w:val="000000"/>
          <w:sz w:val="28"/>
          <w:szCs w:val="28"/>
        </w:rPr>
        <w:t xml:space="preserve"> </w:t>
      </w:r>
      <w:r w:rsidRPr="00234A61">
        <w:rPr>
          <w:rFonts w:ascii="Times New Roman" w:hAnsi="Times New Roman"/>
          <w:color w:val="000000"/>
          <w:spacing w:val="18"/>
          <w:sz w:val="28"/>
          <w:szCs w:val="28"/>
        </w:rPr>
        <w:t xml:space="preserve"> путем перечисления денежных сре</w:t>
      </w:r>
      <w:proofErr w:type="gramStart"/>
      <w:r w:rsidRPr="00234A61">
        <w:rPr>
          <w:rFonts w:ascii="Times New Roman" w:hAnsi="Times New Roman"/>
          <w:color w:val="000000"/>
          <w:spacing w:val="18"/>
          <w:sz w:val="28"/>
          <w:szCs w:val="28"/>
        </w:rPr>
        <w:t>дств в п</w:t>
      </w:r>
      <w:proofErr w:type="gramEnd"/>
      <w:r w:rsidRPr="00234A61">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Pr="00234A61">
        <w:rPr>
          <w:rFonts w:ascii="Times New Roman" w:hAnsi="Times New Roman"/>
          <w:bCs/>
          <w:iCs/>
          <w:sz w:val="28"/>
          <w:szCs w:val="28"/>
        </w:rPr>
        <w:t xml:space="preserve"> расчетный счет __, </w:t>
      </w:r>
      <w:r w:rsidRPr="00234A61">
        <w:rPr>
          <w:rFonts w:ascii="Times New Roman" w:hAnsi="Times New Roman"/>
          <w:color w:val="000000"/>
          <w:sz w:val="28"/>
          <w:szCs w:val="28"/>
        </w:rPr>
        <w:t>код бюджетной классификации</w:t>
      </w:r>
      <w:r w:rsidRPr="00234A61">
        <w:rPr>
          <w:rFonts w:ascii="Times New Roman" w:hAnsi="Times New Roman"/>
          <w:bCs/>
          <w:sz w:val="28"/>
          <w:szCs w:val="28"/>
        </w:rPr>
        <w:t xml:space="preserve">__, </w:t>
      </w:r>
      <w:r w:rsidRPr="00234A61">
        <w:rPr>
          <w:rFonts w:ascii="Times New Roman" w:hAnsi="Times New Roman"/>
          <w:color w:val="000000"/>
          <w:sz w:val="28"/>
          <w:szCs w:val="28"/>
        </w:rPr>
        <w:t>ОКТМО</w:t>
      </w:r>
      <w:r w:rsidRPr="00234A61">
        <w:rPr>
          <w:rFonts w:ascii="Times New Roman" w:hAnsi="Times New Roman"/>
          <w:bCs/>
          <w:sz w:val="28"/>
          <w:szCs w:val="28"/>
        </w:rPr>
        <w:t>.</w:t>
      </w:r>
    </w:p>
    <w:p w:rsidR="00234A61" w:rsidRPr="00234A61" w:rsidRDefault="00234A61" w:rsidP="00234A61">
      <w:pPr>
        <w:pStyle w:val="33"/>
        <w:tabs>
          <w:tab w:val="left" w:pos="284"/>
        </w:tabs>
        <w:spacing w:after="0" w:line="240" w:lineRule="auto"/>
        <w:ind w:left="284" w:right="-112" w:firstLine="709"/>
        <w:rPr>
          <w:rFonts w:ascii="Times New Roman" w:hAnsi="Times New Roman"/>
          <w:sz w:val="28"/>
          <w:szCs w:val="28"/>
        </w:rPr>
      </w:pPr>
      <w:r w:rsidRPr="00234A61">
        <w:rPr>
          <w:rFonts w:ascii="Times New Roman" w:hAnsi="Times New Roman"/>
          <w:bCs/>
          <w:sz w:val="28"/>
          <w:szCs w:val="28"/>
        </w:rPr>
        <w:lastRenderedPageBreak/>
        <w:t>В платежном поручении в графе «назначение платежа» Покупатель обязан указать наименование объекта, номер и дату настоящего Договора.</w:t>
      </w:r>
    </w:p>
    <w:p w:rsidR="00234A61" w:rsidRPr="00234A61" w:rsidRDefault="00234A61" w:rsidP="00234A61">
      <w:pPr>
        <w:pStyle w:val="21"/>
        <w:tabs>
          <w:tab w:val="left" w:pos="284"/>
        </w:tabs>
        <w:spacing w:after="0" w:line="240" w:lineRule="auto"/>
        <w:ind w:left="284" w:right="-112" w:firstLine="709"/>
        <w:rPr>
          <w:rFonts w:ascii="Times New Roman" w:hAnsi="Times New Roman"/>
          <w:bCs/>
          <w:sz w:val="28"/>
          <w:szCs w:val="28"/>
        </w:rPr>
      </w:pPr>
      <w:r w:rsidRPr="00234A61">
        <w:rPr>
          <w:rFonts w:ascii="Times New Roman" w:hAnsi="Times New Roman"/>
          <w:bCs/>
          <w:sz w:val="28"/>
          <w:szCs w:val="28"/>
        </w:rPr>
        <w:t>2.4. Задаток, внесенный Покупателем на счет Продавца в размере ______рублей, входит в цену продажи объекта и засчитывается в счет оплаты приобретаемого объекта.</w:t>
      </w:r>
    </w:p>
    <w:p w:rsidR="00234A61" w:rsidRPr="00234A61" w:rsidRDefault="00234A61" w:rsidP="006D78F6">
      <w:pPr>
        <w:pStyle w:val="21"/>
        <w:tabs>
          <w:tab w:val="left" w:pos="284"/>
        </w:tabs>
        <w:spacing w:after="0" w:line="192" w:lineRule="auto"/>
        <w:ind w:left="284" w:right="-113" w:firstLine="709"/>
        <w:rPr>
          <w:rFonts w:ascii="Times New Roman" w:hAnsi="Times New Roman"/>
          <w:b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III</w:t>
      </w:r>
      <w:proofErr w:type="gramStart"/>
      <w:r w:rsidRPr="00234A61">
        <w:rPr>
          <w:rFonts w:ascii="Times New Roman" w:hAnsi="Times New Roman"/>
          <w:bCs/>
          <w:snapToGrid w:val="0"/>
          <w:sz w:val="28"/>
          <w:szCs w:val="28"/>
        </w:rPr>
        <w:t>.  ПРАВА</w:t>
      </w:r>
      <w:proofErr w:type="gramEnd"/>
      <w:r w:rsidRPr="00234A61">
        <w:rPr>
          <w:rFonts w:ascii="Times New Roman" w:hAnsi="Times New Roman"/>
          <w:bCs/>
          <w:snapToGrid w:val="0"/>
          <w:sz w:val="28"/>
          <w:szCs w:val="28"/>
        </w:rPr>
        <w:t xml:space="preserve"> И ОБЯЗАННОСТИ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3.1. Продавец обязуется:</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3.1.2. Направить полномочного представителя в </w:t>
      </w:r>
      <w:r w:rsidRPr="00234A61">
        <w:rPr>
          <w:rFonts w:ascii="Times New Roman" w:hAnsi="Times New Roman"/>
          <w:bCs/>
          <w:iCs/>
          <w:sz w:val="28"/>
          <w:szCs w:val="28"/>
        </w:rPr>
        <w:t>Управление Федеральной регистрационной службы по Красноярскому краю</w:t>
      </w:r>
      <w:r w:rsidRPr="00234A61">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3.2. Покупатель обязуется:</w:t>
      </w:r>
    </w:p>
    <w:p w:rsidR="00234A61" w:rsidRPr="00234A61" w:rsidRDefault="00234A61" w:rsidP="00234A61">
      <w:pPr>
        <w:pStyle w:val="a7"/>
        <w:tabs>
          <w:tab w:val="left" w:pos="284"/>
        </w:tabs>
        <w:spacing w:after="0" w:line="240" w:lineRule="auto"/>
        <w:ind w:left="284" w:right="-260" w:firstLine="709"/>
        <w:jc w:val="both"/>
        <w:rPr>
          <w:rFonts w:ascii="Times New Roman" w:hAnsi="Times New Roman"/>
          <w:bCs/>
          <w:sz w:val="28"/>
          <w:szCs w:val="28"/>
        </w:rPr>
      </w:pPr>
      <w:r w:rsidRPr="00234A61">
        <w:rPr>
          <w:rFonts w:ascii="Times New Roman" w:hAnsi="Times New Roman"/>
          <w:bCs/>
          <w:sz w:val="28"/>
          <w:szCs w:val="28"/>
        </w:rPr>
        <w:t xml:space="preserve">3.2.1. </w:t>
      </w:r>
      <w:proofErr w:type="gramStart"/>
      <w:r w:rsidRPr="00234A61">
        <w:rPr>
          <w:rFonts w:ascii="Times New Roman" w:hAnsi="Times New Roman"/>
          <w:bCs/>
          <w:sz w:val="28"/>
          <w:szCs w:val="28"/>
        </w:rPr>
        <w:t>Оплатить стоимость Объекта</w:t>
      </w:r>
      <w:proofErr w:type="gramEnd"/>
      <w:r w:rsidRPr="00234A61">
        <w:rPr>
          <w:rFonts w:ascii="Times New Roman" w:hAnsi="Times New Roman"/>
          <w:bCs/>
          <w:sz w:val="28"/>
          <w:szCs w:val="28"/>
        </w:rPr>
        <w:t xml:space="preserve"> в размере и в сроки, предусмотренные в разделе </w:t>
      </w:r>
      <w:r w:rsidRPr="00234A61">
        <w:rPr>
          <w:rFonts w:ascii="Times New Roman" w:hAnsi="Times New Roman"/>
          <w:bCs/>
          <w:sz w:val="28"/>
          <w:szCs w:val="28"/>
          <w:lang w:val="en-US"/>
        </w:rPr>
        <w:t>II</w:t>
      </w:r>
      <w:r w:rsidRPr="00234A61">
        <w:rPr>
          <w:rFonts w:ascii="Times New Roman" w:hAnsi="Times New Roman"/>
          <w:bCs/>
          <w:sz w:val="28"/>
          <w:szCs w:val="28"/>
        </w:rPr>
        <w:t xml:space="preserve"> настоящего договора. </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3.2.2. Принять</w:t>
      </w:r>
      <w:r w:rsidRPr="00234A61">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3.2.3. Предоставить Продавцу платежное поручение, </w:t>
      </w:r>
      <w:r w:rsidRPr="00234A61">
        <w:rPr>
          <w:rFonts w:ascii="Times New Roman" w:hAnsi="Times New Roman"/>
          <w:bCs/>
          <w:snapToGrid w:val="0"/>
          <w:sz w:val="28"/>
          <w:szCs w:val="28"/>
          <w:lang w:val="en-US"/>
        </w:rPr>
        <w:t>c</w:t>
      </w:r>
      <w:r w:rsidRPr="00234A61">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234A61">
        <w:rPr>
          <w:rFonts w:ascii="Times New Roman" w:hAnsi="Times New Roman"/>
          <w:bCs/>
          <w:snapToGrid w:val="0"/>
          <w:sz w:val="28"/>
          <w:szCs w:val="28"/>
        </w:rPr>
        <w:t>кт в тр</w:t>
      </w:r>
      <w:proofErr w:type="gramEnd"/>
      <w:r w:rsidRPr="00234A61">
        <w:rPr>
          <w:rFonts w:ascii="Times New Roman" w:hAnsi="Times New Roman"/>
          <w:bCs/>
          <w:snapToGrid w:val="0"/>
          <w:sz w:val="28"/>
          <w:szCs w:val="28"/>
        </w:rPr>
        <w:t>ехдневный срок со дня оплаты.</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234A61" w:rsidRPr="00234A61" w:rsidRDefault="00234A61" w:rsidP="006D78F6">
      <w:pPr>
        <w:widowControl w:val="0"/>
        <w:tabs>
          <w:tab w:val="left" w:pos="284"/>
        </w:tabs>
        <w:spacing w:after="0" w:line="192" w:lineRule="auto"/>
        <w:ind w:left="284" w:right="-113" w:firstLine="709"/>
        <w:jc w:val="both"/>
        <w:rPr>
          <w:rFonts w:ascii="Times New Roman" w:hAnsi="Times New Roman"/>
          <w:bCs/>
          <w:snapToGrid w:val="0"/>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IV</w:t>
      </w:r>
      <w:proofErr w:type="gramStart"/>
      <w:r w:rsidRPr="00234A61">
        <w:rPr>
          <w:rFonts w:ascii="Times New Roman" w:hAnsi="Times New Roman"/>
          <w:bCs/>
          <w:snapToGrid w:val="0"/>
          <w:sz w:val="28"/>
          <w:szCs w:val="28"/>
        </w:rPr>
        <w:t>.  ПРАВО</w:t>
      </w:r>
      <w:proofErr w:type="gramEnd"/>
      <w:r w:rsidRPr="00234A61">
        <w:rPr>
          <w:rFonts w:ascii="Times New Roman" w:hAnsi="Times New Roman"/>
          <w:bCs/>
          <w:snapToGrid w:val="0"/>
          <w:sz w:val="28"/>
          <w:szCs w:val="28"/>
        </w:rPr>
        <w:t xml:space="preserve"> СОБСТВЕННОСТИ</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bCs/>
          <w:iCs/>
          <w:sz w:val="28"/>
          <w:szCs w:val="28"/>
        </w:rPr>
      </w:pPr>
      <w:r w:rsidRPr="00234A61">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V</w:t>
      </w:r>
      <w:r w:rsidRPr="00234A61">
        <w:rPr>
          <w:rFonts w:ascii="Times New Roman" w:hAnsi="Times New Roman"/>
          <w:bCs/>
          <w:iCs/>
          <w:snapToGrid w:val="0"/>
          <w:sz w:val="28"/>
          <w:szCs w:val="28"/>
        </w:rPr>
        <w:t>. ОТВЕТСТВЕННОСТЬ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bCs/>
          <w:iCs/>
          <w:sz w:val="28"/>
          <w:szCs w:val="28"/>
        </w:rPr>
        <w:t xml:space="preserve">5.1. </w:t>
      </w:r>
      <w:r w:rsidRPr="00234A61">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234A61">
        <w:rPr>
          <w:rFonts w:ascii="Times New Roman" w:hAnsi="Times New Roman"/>
          <w:bCs/>
          <w:iCs/>
          <w:sz w:val="28"/>
          <w:szCs w:val="28"/>
          <w:lang w:val="en-US"/>
        </w:rPr>
        <w:t>c</w:t>
      </w:r>
      <w:r w:rsidRPr="00234A61">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234A61">
        <w:rPr>
          <w:rFonts w:ascii="Times New Roman" w:hAnsi="Times New Roman"/>
          <w:iCs/>
          <w:sz w:val="28"/>
          <w:szCs w:val="28"/>
        </w:rPr>
        <w:t>.</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 xml:space="preserve">Пени перечисляются в порядке, предусмотренном в п. 2.3 Договора. </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lastRenderedPageBreak/>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234A61">
        <w:rPr>
          <w:rFonts w:ascii="Times New Roman" w:hAnsi="Times New Roman"/>
          <w:bCs/>
          <w:sz w:val="28"/>
          <w:szCs w:val="28"/>
        </w:rPr>
        <w:t>от</w:t>
      </w:r>
      <w:proofErr w:type="gramEnd"/>
      <w:r w:rsidRPr="00234A61">
        <w:rPr>
          <w:rFonts w:ascii="Times New Roman" w:hAnsi="Times New Roman"/>
          <w:bCs/>
          <w:sz w:val="28"/>
          <w:szCs w:val="28"/>
        </w:rPr>
        <w:t>_____№____.</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5.2. Просрочка внесения денежных сре</w:t>
      </w:r>
      <w:proofErr w:type="gramStart"/>
      <w:r w:rsidRPr="00234A61">
        <w:rPr>
          <w:rFonts w:ascii="Times New Roman" w:hAnsi="Times New Roman"/>
          <w:iCs/>
          <w:sz w:val="28"/>
          <w:szCs w:val="28"/>
        </w:rPr>
        <w:t>дств в сч</w:t>
      </w:r>
      <w:proofErr w:type="gramEnd"/>
      <w:r w:rsidRPr="00234A61">
        <w:rPr>
          <w:rFonts w:ascii="Times New Roman" w:hAnsi="Times New Roman"/>
          <w:iCs/>
          <w:sz w:val="28"/>
          <w:szCs w:val="28"/>
        </w:rPr>
        <w:t xml:space="preserve">ет оплаты имущества в сумме и в сроки, указанные в разделе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не может превышать 30-ти календарных дней.</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iCs/>
          <w:sz w:val="28"/>
          <w:szCs w:val="28"/>
        </w:rPr>
      </w:pPr>
      <w:r w:rsidRPr="00234A61">
        <w:rPr>
          <w:rFonts w:ascii="Times New Roman" w:hAnsi="Times New Roman"/>
          <w:bCs/>
          <w:sz w:val="28"/>
          <w:szCs w:val="28"/>
        </w:rPr>
        <w:t xml:space="preserve">Просрочка свыше </w:t>
      </w:r>
      <w:r w:rsidRPr="00234A61">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234A61" w:rsidRPr="00234A61" w:rsidRDefault="00234A61" w:rsidP="006D78F6">
      <w:pPr>
        <w:pStyle w:val="23"/>
        <w:tabs>
          <w:tab w:val="left" w:pos="284"/>
        </w:tabs>
        <w:spacing w:after="0" w:line="192" w:lineRule="auto"/>
        <w:ind w:left="284" w:right="-113" w:firstLine="709"/>
        <w:rPr>
          <w:rFonts w:ascii="Times New Roman" w:hAnsi="Times New Roman"/>
          <w:sz w:val="28"/>
          <w:szCs w:val="28"/>
        </w:rPr>
      </w:pPr>
    </w:p>
    <w:p w:rsidR="00234A61" w:rsidRPr="00234A61" w:rsidRDefault="00234A61" w:rsidP="00234A61">
      <w:pPr>
        <w:pStyle w:val="af3"/>
        <w:tabs>
          <w:tab w:val="left" w:pos="284"/>
        </w:tabs>
        <w:spacing w:after="0"/>
        <w:ind w:left="284" w:right="-113" w:firstLine="709"/>
        <w:jc w:val="center"/>
        <w:rPr>
          <w:bCs/>
          <w:sz w:val="28"/>
          <w:szCs w:val="28"/>
        </w:rPr>
      </w:pPr>
      <w:r w:rsidRPr="00234A61">
        <w:rPr>
          <w:bCs/>
          <w:sz w:val="28"/>
          <w:szCs w:val="28"/>
          <w:lang w:val="en-US"/>
        </w:rPr>
        <w:t>VI</w:t>
      </w:r>
      <w:r w:rsidRPr="00234A61">
        <w:rPr>
          <w:bCs/>
          <w:sz w:val="28"/>
          <w:szCs w:val="28"/>
        </w:rPr>
        <w:t>. ДОПОЛНИТЕЛЬНЫЕ УСЛОВИЯ</w:t>
      </w:r>
    </w:p>
    <w:p w:rsidR="00234A61" w:rsidRPr="00234A61" w:rsidRDefault="00234A61" w:rsidP="006D78F6">
      <w:pPr>
        <w:pStyle w:val="af3"/>
        <w:tabs>
          <w:tab w:val="left" w:pos="284"/>
        </w:tabs>
        <w:spacing w:after="0" w:line="192" w:lineRule="auto"/>
        <w:ind w:left="284" w:right="-113" w:firstLine="709"/>
        <w:jc w:val="center"/>
        <w:rPr>
          <w:bCs/>
          <w:sz w:val="28"/>
          <w:szCs w:val="28"/>
        </w:rPr>
      </w:pP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6.3. Споры, возникшие по условиям настоящего Договора, разрешаются по соглашению сторон. В случае </w:t>
      </w:r>
      <w:proofErr w:type="gramStart"/>
      <w:r w:rsidRPr="00234A61">
        <w:rPr>
          <w:bCs/>
          <w:sz w:val="28"/>
          <w:szCs w:val="28"/>
        </w:rPr>
        <w:t>не достижения</w:t>
      </w:r>
      <w:proofErr w:type="gramEnd"/>
      <w:r w:rsidRPr="00234A61">
        <w:rPr>
          <w:bCs/>
          <w:sz w:val="28"/>
          <w:szCs w:val="28"/>
        </w:rPr>
        <w:t xml:space="preserve"> соглашения, споры рассматриваются в судебном порядке.</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6.4. Настоящий Договор вступает в силу с момента его подписания.</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6.6. Акт приема-передачи является неотъемлемой частью Договора.</w:t>
      </w:r>
    </w:p>
    <w:p w:rsidR="00234A61" w:rsidRPr="00234A61" w:rsidRDefault="00234A61" w:rsidP="00234A61">
      <w:pPr>
        <w:pStyle w:val="af3"/>
        <w:tabs>
          <w:tab w:val="left" w:pos="284"/>
        </w:tabs>
        <w:spacing w:after="0"/>
        <w:ind w:left="284" w:right="-112"/>
        <w:rPr>
          <w:bCs/>
          <w:sz w:val="28"/>
          <w:szCs w:val="28"/>
        </w:rPr>
      </w:pPr>
      <w:r w:rsidRPr="00234A61">
        <w:rPr>
          <w:bCs/>
          <w:sz w:val="28"/>
          <w:szCs w:val="28"/>
        </w:rPr>
        <w:t>Приложение:</w:t>
      </w:r>
    </w:p>
    <w:p w:rsidR="00234A61" w:rsidRDefault="00234A61" w:rsidP="00234A61">
      <w:pPr>
        <w:pStyle w:val="af3"/>
        <w:tabs>
          <w:tab w:val="left" w:pos="284"/>
        </w:tabs>
        <w:spacing w:after="0"/>
        <w:ind w:left="284" w:right="-113"/>
        <w:rPr>
          <w:bCs/>
          <w:sz w:val="28"/>
          <w:szCs w:val="28"/>
        </w:rPr>
      </w:pPr>
      <w:r w:rsidRPr="00234A61">
        <w:rPr>
          <w:bCs/>
          <w:sz w:val="28"/>
          <w:szCs w:val="28"/>
        </w:rPr>
        <w:t xml:space="preserve">Акт приема-передачи. </w:t>
      </w:r>
    </w:p>
    <w:p w:rsidR="006D78F6" w:rsidRPr="00234A61" w:rsidRDefault="006D78F6" w:rsidP="00234A61">
      <w:pPr>
        <w:pStyle w:val="af3"/>
        <w:tabs>
          <w:tab w:val="left" w:pos="284"/>
        </w:tabs>
        <w:spacing w:after="0"/>
        <w:ind w:left="284" w:right="-113"/>
        <w:rPr>
          <w:bCs/>
          <w:sz w:val="28"/>
          <w:szCs w:val="28"/>
        </w:rPr>
      </w:pPr>
    </w:p>
    <w:p w:rsidR="00234A61" w:rsidRPr="00234A61" w:rsidRDefault="00234A61" w:rsidP="00234A61">
      <w:pPr>
        <w:pStyle w:val="af3"/>
        <w:tabs>
          <w:tab w:val="left" w:pos="284"/>
        </w:tabs>
        <w:spacing w:after="0"/>
        <w:ind w:left="284" w:right="-91"/>
        <w:jc w:val="center"/>
        <w:rPr>
          <w:bCs/>
          <w:sz w:val="28"/>
          <w:szCs w:val="28"/>
        </w:rPr>
      </w:pPr>
      <w:r w:rsidRPr="00234A61">
        <w:rPr>
          <w:bCs/>
          <w:sz w:val="28"/>
          <w:szCs w:val="28"/>
          <w:lang w:val="en-US"/>
        </w:rPr>
        <w:t>VI</w:t>
      </w:r>
      <w:r w:rsidRPr="00234A61">
        <w:rPr>
          <w:bCs/>
          <w:sz w:val="28"/>
          <w:szCs w:val="28"/>
        </w:rPr>
        <w:t>. ЮРИДИЧЕСКИЕ АДРЕСА, ПЛАТЕЖНЫЕ РЕКВИЗИТЫ СТОРОН</w:t>
      </w:r>
    </w:p>
    <w:p w:rsidR="00234A61" w:rsidRPr="006D78F6" w:rsidRDefault="00234A61" w:rsidP="00234A61">
      <w:pPr>
        <w:pStyle w:val="2"/>
        <w:tabs>
          <w:tab w:val="left" w:pos="284"/>
        </w:tabs>
        <w:spacing w:before="0"/>
        <w:ind w:left="284" w:right="-89"/>
        <w:rPr>
          <w:rFonts w:ascii="Times New Roman" w:hAnsi="Times New Roman" w:cs="Times New Roman"/>
          <w:b w:val="0"/>
          <w:bCs w:val="0"/>
          <w:color w:val="auto"/>
          <w:sz w:val="28"/>
          <w:szCs w:val="28"/>
        </w:rPr>
      </w:pPr>
      <w:r w:rsidRPr="006D78F6">
        <w:rPr>
          <w:rFonts w:ascii="Times New Roman" w:hAnsi="Times New Roman" w:cs="Times New Roman"/>
          <w:b w:val="0"/>
          <w:color w:val="auto"/>
          <w:sz w:val="28"/>
          <w:szCs w:val="28"/>
        </w:rPr>
        <w:t>Продавец:</w:t>
      </w:r>
      <w:r w:rsidRPr="006D78F6">
        <w:rPr>
          <w:rFonts w:ascii="Times New Roman" w:hAnsi="Times New Roman" w:cs="Times New Roman"/>
          <w:b w:val="0"/>
          <w:color w:val="auto"/>
          <w:sz w:val="28"/>
          <w:szCs w:val="28"/>
        </w:rPr>
        <w:tab/>
      </w:r>
    </w:p>
    <w:p w:rsidR="00234A61" w:rsidRPr="006D78F6" w:rsidRDefault="00234A61" w:rsidP="00234A61">
      <w:pPr>
        <w:pStyle w:val="5"/>
        <w:tabs>
          <w:tab w:val="left" w:pos="284"/>
        </w:tabs>
        <w:spacing w:before="0"/>
        <w:ind w:left="284" w:right="-89"/>
        <w:rPr>
          <w:rFonts w:ascii="Times New Roman" w:hAnsi="Times New Roman" w:cs="Times New Roman"/>
          <w:color w:val="auto"/>
          <w:sz w:val="28"/>
          <w:szCs w:val="28"/>
        </w:rPr>
      </w:pPr>
      <w:r w:rsidRPr="006D78F6">
        <w:rPr>
          <w:rFonts w:ascii="Times New Roman" w:hAnsi="Times New Roman" w:cs="Times New Roman"/>
          <w:color w:val="auto"/>
          <w:sz w:val="28"/>
          <w:szCs w:val="28"/>
        </w:rPr>
        <w:t xml:space="preserve">Покупатель: </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r w:rsidRPr="00234A61">
        <w:rPr>
          <w:rFonts w:ascii="Times New Roman" w:hAnsi="Times New Roman"/>
          <w:bCs/>
          <w:snapToGrid w:val="0"/>
          <w:sz w:val="28"/>
          <w:szCs w:val="28"/>
        </w:rPr>
        <w:t>Подписи сторон:</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ПРОДАВЕЦ:</w:t>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t>ПОКУПАТЕЛЬ:</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____</w:t>
      </w:r>
      <w:r w:rsidR="006D78F6">
        <w:rPr>
          <w:rFonts w:ascii="Times New Roman" w:hAnsi="Times New Roman"/>
          <w:bCs/>
          <w:sz w:val="28"/>
          <w:szCs w:val="28"/>
        </w:rPr>
        <w:t>________</w:t>
      </w:r>
      <w:r w:rsidR="006D78F6">
        <w:rPr>
          <w:rFonts w:ascii="Times New Roman" w:hAnsi="Times New Roman"/>
          <w:bCs/>
          <w:sz w:val="28"/>
          <w:szCs w:val="28"/>
        </w:rPr>
        <w:tab/>
        <w:t xml:space="preserve">                                         </w:t>
      </w:r>
      <w:r w:rsidRPr="00234A61">
        <w:rPr>
          <w:rFonts w:ascii="Times New Roman" w:hAnsi="Times New Roman"/>
          <w:bCs/>
          <w:sz w:val="28"/>
          <w:szCs w:val="28"/>
        </w:rPr>
        <w:t>__________</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Примечания: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указываются обременения в случае их наличия;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указывается способ продажи (аукцион, продажа публичного предложения, продажа без объявления цены);</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абзац указывается в случае продажи юридическому лицу</w:t>
      </w:r>
    </w:p>
    <w:p w:rsidR="00795D37" w:rsidRPr="00234A61" w:rsidRDefault="00795D37" w:rsidP="00234A61">
      <w:pPr>
        <w:pStyle w:val="ConsPlusNonformat"/>
        <w:widowControl/>
        <w:jc w:val="both"/>
        <w:rPr>
          <w:rFonts w:ascii="Times New Roman" w:eastAsia="Calibri" w:hAnsi="Times New Roman"/>
          <w:sz w:val="24"/>
          <w:szCs w:val="24"/>
        </w:rPr>
      </w:pPr>
      <w:r w:rsidRPr="00234A61">
        <w:rPr>
          <w:rFonts w:ascii="Times New Roman" w:hAnsi="Times New Roman" w:cs="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BA765D">
      <w:rPr>
        <w:rStyle w:val="ac"/>
        <w:noProof/>
      </w:rPr>
      <w:t>13</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0"/>
  </w:num>
  <w:num w:numId="3">
    <w:abstractNumId w:val="7"/>
  </w:num>
  <w:num w:numId="4">
    <w:abstractNumId w:val="1"/>
  </w:num>
  <w:num w:numId="5">
    <w:abstractNumId w:val="2"/>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85C07"/>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32D"/>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3309"/>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0788"/>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4D2"/>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4DD"/>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5105"/>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2E5"/>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6F4"/>
    <w:rsid w:val="008A2ED9"/>
    <w:rsid w:val="008A33DF"/>
    <w:rsid w:val="008A3A9D"/>
    <w:rsid w:val="008A3D7B"/>
    <w:rsid w:val="008A4B11"/>
    <w:rsid w:val="008A54C2"/>
    <w:rsid w:val="008A5E07"/>
    <w:rsid w:val="008A5F9A"/>
    <w:rsid w:val="008A61CB"/>
    <w:rsid w:val="008A62DE"/>
    <w:rsid w:val="008A663C"/>
    <w:rsid w:val="008B008B"/>
    <w:rsid w:val="008B05B2"/>
    <w:rsid w:val="008B1806"/>
    <w:rsid w:val="008B345A"/>
    <w:rsid w:val="008B3551"/>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CE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735"/>
    <w:rsid w:val="00921AD2"/>
    <w:rsid w:val="00921B99"/>
    <w:rsid w:val="00921BAB"/>
    <w:rsid w:val="009220B3"/>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960"/>
    <w:rsid w:val="00991E7A"/>
    <w:rsid w:val="009924F0"/>
    <w:rsid w:val="009934B6"/>
    <w:rsid w:val="0099396E"/>
    <w:rsid w:val="00993E1B"/>
    <w:rsid w:val="0099459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5F53"/>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0072"/>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CA7"/>
    <w:rsid w:val="00AF26C8"/>
    <w:rsid w:val="00AF3DF9"/>
    <w:rsid w:val="00AF598F"/>
    <w:rsid w:val="00AF6583"/>
    <w:rsid w:val="00AF669D"/>
    <w:rsid w:val="00AF6BE6"/>
    <w:rsid w:val="00AF798C"/>
    <w:rsid w:val="00B01BED"/>
    <w:rsid w:val="00B02271"/>
    <w:rsid w:val="00B0245B"/>
    <w:rsid w:val="00B038BD"/>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207B"/>
    <w:rsid w:val="00B62263"/>
    <w:rsid w:val="00B62387"/>
    <w:rsid w:val="00B628DB"/>
    <w:rsid w:val="00B63424"/>
    <w:rsid w:val="00B64189"/>
    <w:rsid w:val="00B64C19"/>
    <w:rsid w:val="00B64CAB"/>
    <w:rsid w:val="00B64DA1"/>
    <w:rsid w:val="00B659C5"/>
    <w:rsid w:val="00B66E0B"/>
    <w:rsid w:val="00B6747B"/>
    <w:rsid w:val="00B67D94"/>
    <w:rsid w:val="00B70277"/>
    <w:rsid w:val="00B72279"/>
    <w:rsid w:val="00B73A8F"/>
    <w:rsid w:val="00B73EE8"/>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65D"/>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2C81"/>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BA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B2D"/>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 w:id="2069183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roseltorg.ru"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www.admkrsk.ru/" TargetMode="External"/><Relationship Id="rId17" Type="http://schemas.openxmlformats.org/officeDocument/2006/relationships/hyperlink" Target="http://www.admkrsk.ru/" TargetMode="External"/><Relationship Id="rId2" Type="http://schemas.openxmlformats.org/officeDocument/2006/relationships/numbering" Target="numbering.xml"/><Relationship Id="rId16" Type="http://schemas.openxmlformats.org/officeDocument/2006/relationships/hyperlink" Target="http://www.torgi.gov.ru" TargetMode="Externa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orgi.gov.ru"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dmi@admkrsk.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eader" Target="header1.xml"/><Relationship Id="rId22"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0A1940F-39DC-435C-8DB3-45579853DC4A}"/>
</file>

<file path=customXml/itemProps2.xml><?xml version="1.0" encoding="utf-8"?>
<ds:datastoreItem xmlns:ds="http://schemas.openxmlformats.org/officeDocument/2006/customXml" ds:itemID="{DC001D3E-F9B2-4440-943F-05E7427681E6}"/>
</file>

<file path=customXml/itemProps3.xml><?xml version="1.0" encoding="utf-8"?>
<ds:datastoreItem xmlns:ds="http://schemas.openxmlformats.org/officeDocument/2006/customXml" ds:itemID="{E6D498AF-9BCE-4F95-9056-5E2B96B8E928}"/>
</file>

<file path=customXml/itemProps4.xml><?xml version="1.0" encoding="utf-8"?>
<ds:datastoreItem xmlns:ds="http://schemas.openxmlformats.org/officeDocument/2006/customXml" ds:itemID="{E7070894-7300-4C36-B3A5-6EB345D970DB}"/>
</file>

<file path=docProps/app.xml><?xml version="1.0" encoding="utf-8"?>
<Properties xmlns="http://schemas.openxmlformats.org/officeDocument/2006/extended-properties" xmlns:vt="http://schemas.openxmlformats.org/officeDocument/2006/docPropsVTypes">
  <Template>Normal</Template>
  <TotalTime>723</TotalTime>
  <Pages>13</Pages>
  <Words>5901</Words>
  <Characters>33638</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44</cp:revision>
  <cp:lastPrinted>2019-06-24T05:25:00Z</cp:lastPrinted>
  <dcterms:created xsi:type="dcterms:W3CDTF">2019-06-19T05:09:00Z</dcterms:created>
  <dcterms:modified xsi:type="dcterms:W3CDTF">2019-08-01T04:30:00Z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