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EA4" w:rsidRDefault="00932EA4" w:rsidP="00932EA4">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Pr="00932EA4">
        <w:rPr>
          <w:rFonts w:ascii="Times New Roman" w:eastAsia="Times New Roman" w:hAnsi="Times New Roman" w:cs="Times New Roman"/>
          <w:sz w:val="30"/>
          <w:szCs w:val="30"/>
          <w:lang w:eastAsia="ar-SA"/>
        </w:rPr>
        <w:tab/>
      </w:r>
      <w:r w:rsidRPr="00932EA4">
        <w:rPr>
          <w:rFonts w:ascii="Times New Roman" w:eastAsia="Times New Roman" w:hAnsi="Times New Roman" w:cs="Times New Roman"/>
          <w:b/>
          <w:sz w:val="28"/>
          <w:szCs w:val="20"/>
          <w:lang w:eastAsia="ar-SA"/>
        </w:rPr>
        <w:t>УТВЕРЖДАЮ</w:t>
      </w:r>
    </w:p>
    <w:p w:rsidR="00932EA4" w:rsidRPr="00932EA4" w:rsidRDefault="00564484" w:rsidP="00DA7D88">
      <w:pPr>
        <w:suppressAutoHyphens/>
        <w:spacing w:after="0" w:line="240" w:lineRule="auto"/>
        <w:ind w:right="-1"/>
        <w:jc w:val="both"/>
        <w:rPr>
          <w:rFonts w:ascii="Times New Roman" w:eastAsia="Times New Roman" w:hAnsi="Times New Roman" w:cs="Times New Roman"/>
          <w:sz w:val="28"/>
          <w:szCs w:val="20"/>
          <w:lang w:eastAsia="ar-SA"/>
        </w:rPr>
      </w:pP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r>
      <w:r>
        <w:rPr>
          <w:rFonts w:ascii="Times New Roman" w:eastAsia="Times New Roman" w:hAnsi="Times New Roman" w:cs="Times New Roman"/>
          <w:b/>
          <w:sz w:val="28"/>
          <w:szCs w:val="20"/>
          <w:lang w:eastAsia="ar-SA"/>
        </w:rPr>
        <w:tab/>
        <w:t xml:space="preserve"> </w:t>
      </w:r>
      <w:r w:rsidR="00DA7D88">
        <w:rPr>
          <w:rFonts w:ascii="Times New Roman" w:eastAsia="Times New Roman" w:hAnsi="Times New Roman" w:cs="Times New Roman"/>
          <w:sz w:val="28"/>
          <w:szCs w:val="20"/>
          <w:lang w:eastAsia="ar-SA"/>
        </w:rPr>
        <w:t>Н</w:t>
      </w:r>
      <w:r w:rsidR="00932EA4" w:rsidRPr="00932EA4">
        <w:rPr>
          <w:rFonts w:ascii="Times New Roman" w:eastAsia="Times New Roman" w:hAnsi="Times New Roman" w:cs="Times New Roman"/>
          <w:sz w:val="28"/>
          <w:szCs w:val="20"/>
          <w:lang w:eastAsia="ar-SA"/>
        </w:rPr>
        <w:t>ачальник отдела управления</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t>__________</w:t>
      </w:r>
      <w:r w:rsidR="00DA7D88">
        <w:rPr>
          <w:rFonts w:ascii="Times New Roman" w:eastAsia="Times New Roman" w:hAnsi="Times New Roman" w:cs="Times New Roman"/>
          <w:sz w:val="28"/>
          <w:szCs w:val="20"/>
          <w:lang w:eastAsia="ar-SA"/>
        </w:rPr>
        <w:t>____</w:t>
      </w:r>
      <w:bookmarkStart w:id="0" w:name="_GoBack"/>
      <w:bookmarkEnd w:id="0"/>
      <w:r w:rsidRPr="00932EA4">
        <w:rPr>
          <w:rFonts w:ascii="Times New Roman" w:eastAsia="Times New Roman" w:hAnsi="Times New Roman" w:cs="Times New Roman"/>
          <w:sz w:val="28"/>
          <w:szCs w:val="20"/>
          <w:lang w:eastAsia="ar-SA"/>
        </w:rPr>
        <w:t>_</w:t>
      </w:r>
      <w:r w:rsidR="00564484">
        <w:rPr>
          <w:rFonts w:ascii="Times New Roman" w:eastAsia="Times New Roman" w:hAnsi="Times New Roman" w:cs="Times New Roman"/>
          <w:sz w:val="28"/>
          <w:szCs w:val="20"/>
          <w:lang w:eastAsia="ar-SA"/>
        </w:rPr>
        <w:t xml:space="preserve"> </w:t>
      </w:r>
      <w:r w:rsidR="00DA7D88">
        <w:rPr>
          <w:rFonts w:ascii="Times New Roman" w:eastAsia="Times New Roman" w:hAnsi="Times New Roman" w:cs="Times New Roman"/>
          <w:sz w:val="28"/>
          <w:szCs w:val="20"/>
          <w:lang w:eastAsia="ar-SA"/>
        </w:rPr>
        <w:t>Ж.А. Ильина</w:t>
      </w:r>
      <w:r w:rsidRPr="00932EA4">
        <w:rPr>
          <w:rFonts w:ascii="Times New Roman" w:eastAsia="Times New Roman" w:hAnsi="Times New Roman" w:cs="Times New Roman"/>
          <w:sz w:val="28"/>
          <w:szCs w:val="20"/>
          <w:lang w:eastAsia="ar-SA"/>
        </w:rPr>
        <w:t xml:space="preserve">  </w:t>
      </w:r>
    </w:p>
    <w:p w:rsidR="00932EA4" w:rsidRPr="00932EA4" w:rsidRDefault="00932EA4" w:rsidP="00932EA4">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932EA4" w:rsidRDefault="00932EA4" w:rsidP="00932EA4">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932EA4">
      <w:pPr>
        <w:suppressAutoHyphens/>
        <w:spacing w:after="0" w:line="192" w:lineRule="auto"/>
        <w:jc w:val="center"/>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1874E3" w:rsidRPr="00A17349" w:rsidRDefault="001874E3" w:rsidP="001874E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 </w:t>
      </w:r>
      <w:r w:rsidR="007978F2">
        <w:rPr>
          <w:rFonts w:ascii="Times New Roman" w:eastAsia="Times New Roman" w:hAnsi="Times New Roman" w:cs="Times New Roman"/>
          <w:sz w:val="28"/>
          <w:szCs w:val="28"/>
          <w:lang w:eastAsia="ar-SA"/>
        </w:rPr>
        <w:t>6</w:t>
      </w:r>
      <w:r>
        <w:rPr>
          <w:rFonts w:ascii="Times New Roman" w:eastAsia="Times New Roman" w:hAnsi="Times New Roman" w:cs="Times New Roman"/>
          <w:sz w:val="28"/>
          <w:szCs w:val="28"/>
          <w:lang w:eastAsia="ar-SA"/>
        </w:rPr>
        <w:t>9</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 xml:space="preserve">площадью </w:t>
      </w:r>
      <w:r w:rsidR="007978F2">
        <w:rPr>
          <w:rFonts w:ascii="Times New Roman" w:eastAsia="Times New Roman" w:hAnsi="Times New Roman" w:cs="Times New Roman"/>
          <w:sz w:val="28"/>
          <w:szCs w:val="28"/>
          <w:lang w:eastAsia="ar-SA"/>
        </w:rPr>
        <w:t>13</w:t>
      </w:r>
      <w:r w:rsidR="00932EA4" w:rsidRPr="00A17349">
        <w:rPr>
          <w:rFonts w:ascii="Times New Roman" w:eastAsia="Times New Roman" w:hAnsi="Times New Roman" w:cs="Times New Roman"/>
          <w:sz w:val="28"/>
          <w:szCs w:val="28"/>
          <w:lang w:eastAsia="ar-SA"/>
        </w:rPr>
        <w:t xml:space="preserve"> кв. м, кадастровый номер </w:t>
      </w:r>
      <w:r w:rsidR="007978F2" w:rsidRPr="007978F2">
        <w:rPr>
          <w:rFonts w:ascii="Times New Roman" w:eastAsia="Times New Roman" w:hAnsi="Times New Roman" w:cs="Times New Roman"/>
          <w:sz w:val="28"/>
          <w:szCs w:val="28"/>
          <w:lang w:eastAsia="ar-SA"/>
        </w:rPr>
        <w:t>24:50:0500178:1502</w:t>
      </w:r>
      <w:r w:rsidR="00932EA4" w:rsidRPr="00A17349">
        <w:rPr>
          <w:rFonts w:ascii="Times New Roman" w:eastAsia="Times New Roman" w:hAnsi="Times New Roman" w:cs="Times New Roman"/>
          <w:sz w:val="28"/>
          <w:szCs w:val="28"/>
          <w:lang w:eastAsia="ar-SA"/>
        </w:rPr>
        <w:t>, расположенное по адресу: Красноя</w:t>
      </w:r>
      <w:r w:rsidRPr="00A17349">
        <w:rPr>
          <w:rFonts w:ascii="Times New Roman" w:eastAsia="Times New Roman" w:hAnsi="Times New Roman" w:cs="Times New Roman"/>
          <w:sz w:val="28"/>
          <w:szCs w:val="28"/>
          <w:lang w:eastAsia="ar-SA"/>
        </w:rPr>
        <w:t>рский край,</w:t>
      </w:r>
    </w:p>
    <w:p w:rsidR="00932EA4" w:rsidRPr="00A17349" w:rsidRDefault="00932EA4" w:rsidP="001874E3">
      <w:pPr>
        <w:suppressAutoHyphens/>
        <w:spacing w:after="0" w:line="240" w:lineRule="auto"/>
        <w:jc w:val="center"/>
        <w:rPr>
          <w:rFonts w:ascii="Times New Roman" w:eastAsia="Times New Roman" w:hAnsi="Times New Roman" w:cs="Times New Roman"/>
          <w:sz w:val="28"/>
          <w:szCs w:val="28"/>
          <w:lang w:eastAsia="ar-SA"/>
        </w:rPr>
      </w:pPr>
      <w:proofErr w:type="gramStart"/>
      <w:r w:rsidRPr="00A17349">
        <w:rPr>
          <w:rFonts w:ascii="Times New Roman" w:eastAsia="Times New Roman" w:hAnsi="Times New Roman" w:cs="Times New Roman"/>
          <w:sz w:val="28"/>
          <w:szCs w:val="28"/>
          <w:lang w:eastAsia="ar-SA"/>
        </w:rPr>
        <w:t>г. Красноярск,</w:t>
      </w:r>
      <w:r w:rsidR="007978F2">
        <w:rPr>
          <w:rFonts w:ascii="Times New Roman" w:eastAsia="Times New Roman" w:hAnsi="Times New Roman" w:cs="Times New Roman"/>
          <w:sz w:val="28"/>
          <w:szCs w:val="28"/>
          <w:lang w:eastAsia="ar-SA"/>
        </w:rPr>
        <w:t xml:space="preserve"> </w:t>
      </w:r>
      <w:r w:rsidR="007978F2" w:rsidRPr="007978F2">
        <w:rPr>
          <w:rFonts w:ascii="Times New Roman" w:eastAsia="Times New Roman" w:hAnsi="Times New Roman" w:cs="Times New Roman"/>
          <w:sz w:val="28"/>
          <w:szCs w:val="28"/>
          <w:lang w:eastAsia="ar-SA"/>
        </w:rPr>
        <w:t>Ленинский р</w:t>
      </w:r>
      <w:r w:rsidR="007978F2">
        <w:rPr>
          <w:rFonts w:ascii="Times New Roman" w:eastAsia="Times New Roman" w:hAnsi="Times New Roman" w:cs="Times New Roman"/>
          <w:sz w:val="28"/>
          <w:szCs w:val="28"/>
          <w:lang w:eastAsia="ar-SA"/>
        </w:rPr>
        <w:t>айон, просп.</w:t>
      </w:r>
      <w:r w:rsidR="00194616">
        <w:rPr>
          <w:rFonts w:ascii="Times New Roman" w:eastAsia="Times New Roman" w:hAnsi="Times New Roman" w:cs="Times New Roman"/>
          <w:sz w:val="28"/>
          <w:szCs w:val="28"/>
          <w:lang w:eastAsia="ar-SA"/>
        </w:rPr>
        <w:t xml:space="preserve"> </w:t>
      </w:r>
      <w:r w:rsidR="007978F2">
        <w:rPr>
          <w:rFonts w:ascii="Times New Roman" w:eastAsia="Times New Roman" w:hAnsi="Times New Roman" w:cs="Times New Roman"/>
          <w:sz w:val="28"/>
          <w:szCs w:val="28"/>
          <w:lang w:eastAsia="ar-SA"/>
        </w:rPr>
        <w:t>им.</w:t>
      </w:r>
      <w:r w:rsidR="00194616">
        <w:rPr>
          <w:rFonts w:ascii="Times New Roman" w:eastAsia="Times New Roman" w:hAnsi="Times New Roman" w:cs="Times New Roman"/>
          <w:sz w:val="28"/>
          <w:szCs w:val="28"/>
          <w:lang w:eastAsia="ar-SA"/>
        </w:rPr>
        <w:t xml:space="preserve"> </w:t>
      </w:r>
      <w:r w:rsidR="007978F2">
        <w:rPr>
          <w:rFonts w:ascii="Times New Roman" w:eastAsia="Times New Roman" w:hAnsi="Times New Roman" w:cs="Times New Roman"/>
          <w:sz w:val="28"/>
          <w:szCs w:val="28"/>
          <w:lang w:eastAsia="ar-SA"/>
        </w:rPr>
        <w:t>газеты "Краснояр</w:t>
      </w:r>
      <w:r w:rsidR="007978F2" w:rsidRPr="007978F2">
        <w:rPr>
          <w:rFonts w:ascii="Times New Roman" w:eastAsia="Times New Roman" w:hAnsi="Times New Roman" w:cs="Times New Roman"/>
          <w:sz w:val="28"/>
          <w:szCs w:val="28"/>
          <w:lang w:eastAsia="ar-SA"/>
        </w:rPr>
        <w:t>ский рабочий", д.53</w:t>
      </w:r>
      <w:r w:rsidR="00194616">
        <w:rPr>
          <w:rFonts w:ascii="Times New Roman" w:eastAsia="Times New Roman" w:hAnsi="Times New Roman" w:cs="Times New Roman"/>
          <w:sz w:val="28"/>
          <w:szCs w:val="28"/>
          <w:lang w:eastAsia="ar-SA"/>
        </w:rPr>
        <w:t>, пом. 69</w:t>
      </w:r>
      <w:proofErr w:type="gramEnd"/>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A17349"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2022</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8511B6">
        <w:rPr>
          <w:rFonts w:ascii="Times New Roman" w:eastAsia="Times New Roman" w:hAnsi="Times New Roman" w:cs="Times New Roman"/>
          <w:spacing w:val="20"/>
          <w:sz w:val="28"/>
          <w:szCs w:val="28"/>
          <w:lang w:eastAsia="ru-RU"/>
        </w:rPr>
        <w:t>8</w:t>
      </w:r>
      <w:r w:rsidR="00EA4630" w:rsidRPr="00A17349">
        <w:rPr>
          <w:rFonts w:ascii="Times New Roman" w:eastAsia="Times New Roman" w:hAnsi="Times New Roman" w:cs="Times New Roman"/>
          <w:spacing w:val="20"/>
          <w:sz w:val="28"/>
          <w:szCs w:val="28"/>
          <w:lang w:eastAsia="ru-RU"/>
        </w:rPr>
        <w:t xml:space="preserve">» </w:t>
      </w:r>
      <w:r w:rsidR="008511B6">
        <w:rPr>
          <w:rFonts w:ascii="Times New Roman" w:eastAsia="Times New Roman" w:hAnsi="Times New Roman" w:cs="Times New Roman"/>
          <w:spacing w:val="20"/>
          <w:sz w:val="28"/>
          <w:szCs w:val="28"/>
          <w:lang w:eastAsia="ru-RU"/>
        </w:rPr>
        <w:t>ноября</w:t>
      </w:r>
      <w:r w:rsidR="001874E3" w:rsidRPr="00A17349">
        <w:rPr>
          <w:rFonts w:ascii="Times New Roman" w:eastAsia="Times New Roman" w:hAnsi="Times New Roman" w:cs="Times New Roman"/>
          <w:spacing w:val="20"/>
          <w:sz w:val="28"/>
          <w:szCs w:val="28"/>
          <w:lang w:eastAsia="ru-RU"/>
        </w:rPr>
        <w:t xml:space="preserve"> 2022 года в 1</w:t>
      </w:r>
      <w:r w:rsidR="00543951">
        <w:rPr>
          <w:rFonts w:ascii="Times New Roman" w:eastAsia="Times New Roman" w:hAnsi="Times New Roman" w:cs="Times New Roman"/>
          <w:spacing w:val="20"/>
          <w:sz w:val="28"/>
          <w:szCs w:val="28"/>
          <w:lang w:eastAsia="ru-RU"/>
        </w:rPr>
        <w:t>1</w:t>
      </w:r>
      <w:r w:rsidR="001874E3" w:rsidRPr="00A17349">
        <w:rPr>
          <w:rFonts w:ascii="Times New Roman" w:eastAsia="Times New Roman" w:hAnsi="Times New Roman" w:cs="Times New Roman"/>
          <w:spacing w:val="20"/>
          <w:sz w:val="28"/>
          <w:szCs w:val="28"/>
          <w:lang w:eastAsia="ru-RU"/>
        </w:rPr>
        <w:t xml:space="preserve">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9" w:history="1">
              <w:r w:rsidRPr="00932EA4">
                <w:rPr>
                  <w:rFonts w:ascii="Times New Roman" w:eastAsia="Times New Roman" w:hAnsi="Times New Roman" w:cs="Times New Roman"/>
                  <w:sz w:val="24"/>
                  <w:szCs w:val="24"/>
                  <w:lang w:val="de-DE" w:eastAsia="ar-SA"/>
                </w:rPr>
                <w:t>www.admkrsk.ru</w:t>
              </w:r>
            </w:hyperlink>
          </w:p>
          <w:p w:rsidR="00932EA4" w:rsidRPr="00932EA4" w:rsidRDefault="00134AE1"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8511B6">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8511B6">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8511B6">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8511B6">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1874E3">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1874E3" w:rsidRPr="00226462">
              <w:rPr>
                <w:rFonts w:ascii="Times New Roman" w:eastAsia="Times New Roman" w:hAnsi="Times New Roman" w:cs="Times New Roman"/>
                <w:sz w:val="24"/>
                <w:szCs w:val="24"/>
                <w:lang w:eastAsia="ar-SA"/>
              </w:rPr>
              <w:t xml:space="preserve">нежилое помещение № </w:t>
            </w:r>
            <w:r w:rsidR="004C7F57">
              <w:rPr>
                <w:rFonts w:ascii="Times New Roman" w:eastAsia="Times New Roman" w:hAnsi="Times New Roman" w:cs="Times New Roman"/>
                <w:sz w:val="24"/>
                <w:szCs w:val="24"/>
                <w:lang w:eastAsia="ar-SA"/>
              </w:rPr>
              <w:t>6</w:t>
            </w:r>
            <w:r w:rsidR="001874E3" w:rsidRPr="00226462">
              <w:rPr>
                <w:rFonts w:ascii="Times New Roman" w:eastAsia="Times New Roman" w:hAnsi="Times New Roman" w:cs="Times New Roman"/>
                <w:sz w:val="24"/>
                <w:szCs w:val="24"/>
                <w:lang w:eastAsia="ar-SA"/>
              </w:rPr>
              <w:t xml:space="preserve">9 общей площадью      </w:t>
            </w:r>
            <w:r w:rsidR="004C7F57">
              <w:rPr>
                <w:rFonts w:ascii="Times New Roman" w:eastAsia="Times New Roman" w:hAnsi="Times New Roman" w:cs="Times New Roman"/>
                <w:sz w:val="24"/>
                <w:szCs w:val="24"/>
                <w:lang w:eastAsia="ar-SA"/>
              </w:rPr>
              <w:t>13</w:t>
            </w:r>
            <w:r w:rsidR="001874E3" w:rsidRPr="00226462">
              <w:rPr>
                <w:rFonts w:ascii="Times New Roman" w:eastAsia="Times New Roman" w:hAnsi="Times New Roman" w:cs="Times New Roman"/>
                <w:sz w:val="24"/>
                <w:szCs w:val="24"/>
                <w:lang w:eastAsia="ar-SA"/>
              </w:rPr>
              <w:t xml:space="preserve"> кв. м, кадастровый номер</w:t>
            </w:r>
            <w:r w:rsidR="004C7F57">
              <w:rPr>
                <w:rFonts w:ascii="Times New Roman" w:eastAsia="Times New Roman" w:hAnsi="Times New Roman" w:cs="Times New Roman"/>
                <w:sz w:val="24"/>
                <w:szCs w:val="24"/>
                <w:lang w:eastAsia="ar-SA"/>
              </w:rPr>
              <w:t xml:space="preserve"> </w:t>
            </w:r>
            <w:r w:rsidR="004C7F57" w:rsidRPr="004C7F57">
              <w:rPr>
                <w:rFonts w:ascii="Times New Roman" w:eastAsia="Times New Roman" w:hAnsi="Times New Roman" w:cs="Times New Roman"/>
                <w:sz w:val="24"/>
                <w:szCs w:val="24"/>
                <w:lang w:eastAsia="ar-SA"/>
              </w:rPr>
              <w:t>24:50:0500178:1502</w:t>
            </w:r>
            <w:r w:rsidR="001874E3" w:rsidRPr="00226462">
              <w:rPr>
                <w:rFonts w:ascii="Times New Roman" w:eastAsia="Times New Roman" w:hAnsi="Times New Roman" w:cs="Times New Roman"/>
                <w:sz w:val="24"/>
                <w:szCs w:val="24"/>
                <w:lang w:eastAsia="ar-SA"/>
              </w:rPr>
              <w:t xml:space="preserve">, расположенное по адресу: </w:t>
            </w:r>
            <w:proofErr w:type="gramStart"/>
            <w:r w:rsidR="001874E3" w:rsidRPr="00226462">
              <w:rPr>
                <w:rFonts w:ascii="Times New Roman" w:eastAsia="Times New Roman" w:hAnsi="Times New Roman" w:cs="Times New Roman"/>
                <w:sz w:val="24"/>
                <w:szCs w:val="24"/>
                <w:lang w:eastAsia="ar-SA"/>
              </w:rPr>
              <w:t xml:space="preserve">Красноярский край,                 </w:t>
            </w:r>
            <w:r w:rsidR="00226462" w:rsidRPr="00226462">
              <w:rPr>
                <w:rFonts w:ascii="Times New Roman" w:eastAsia="Times New Roman" w:hAnsi="Times New Roman" w:cs="Times New Roman"/>
                <w:sz w:val="24"/>
                <w:szCs w:val="24"/>
                <w:lang w:eastAsia="ar-SA"/>
              </w:rPr>
              <w:t>г. Красноярск,</w:t>
            </w:r>
            <w:r w:rsidR="004C7F57">
              <w:t xml:space="preserve"> </w:t>
            </w:r>
            <w:r w:rsidR="004C7F57" w:rsidRPr="004C7F57">
              <w:rPr>
                <w:rFonts w:ascii="Times New Roman" w:eastAsia="Times New Roman" w:hAnsi="Times New Roman" w:cs="Times New Roman"/>
                <w:sz w:val="24"/>
                <w:szCs w:val="24"/>
                <w:lang w:eastAsia="ar-SA"/>
              </w:rPr>
              <w:t>Ленинский район, просп.</w:t>
            </w:r>
            <w:r w:rsidR="00D61B1B">
              <w:rPr>
                <w:rFonts w:ascii="Times New Roman" w:eastAsia="Times New Roman" w:hAnsi="Times New Roman" w:cs="Times New Roman"/>
                <w:sz w:val="24"/>
                <w:szCs w:val="24"/>
                <w:lang w:eastAsia="ar-SA"/>
              </w:rPr>
              <w:t xml:space="preserve"> </w:t>
            </w:r>
            <w:r w:rsidR="004C7F57" w:rsidRPr="004C7F57">
              <w:rPr>
                <w:rFonts w:ascii="Times New Roman" w:eastAsia="Times New Roman" w:hAnsi="Times New Roman" w:cs="Times New Roman"/>
                <w:sz w:val="24"/>
                <w:szCs w:val="24"/>
                <w:lang w:eastAsia="ar-SA"/>
              </w:rPr>
              <w:t>им.</w:t>
            </w:r>
            <w:r w:rsidR="00D61B1B">
              <w:rPr>
                <w:rFonts w:ascii="Times New Roman" w:eastAsia="Times New Roman" w:hAnsi="Times New Roman" w:cs="Times New Roman"/>
                <w:sz w:val="24"/>
                <w:szCs w:val="24"/>
                <w:lang w:eastAsia="ar-SA"/>
              </w:rPr>
              <w:t xml:space="preserve"> </w:t>
            </w:r>
            <w:r w:rsidR="004C7F57" w:rsidRPr="004C7F57">
              <w:rPr>
                <w:rFonts w:ascii="Times New Roman" w:eastAsia="Times New Roman" w:hAnsi="Times New Roman" w:cs="Times New Roman"/>
                <w:sz w:val="24"/>
                <w:szCs w:val="24"/>
                <w:lang w:eastAsia="ar-SA"/>
              </w:rPr>
              <w:t>газеты "Красноярский рабочий", д.53</w:t>
            </w:r>
            <w:r w:rsidR="00D61B1B">
              <w:rPr>
                <w:rFonts w:ascii="Times New Roman" w:eastAsia="Times New Roman" w:hAnsi="Times New Roman" w:cs="Times New Roman"/>
                <w:sz w:val="24"/>
                <w:szCs w:val="24"/>
                <w:lang w:eastAsia="ar-SA"/>
              </w:rPr>
              <w:t>, пом. 69</w:t>
            </w:r>
            <w:r w:rsidRPr="00226462">
              <w:rPr>
                <w:rFonts w:ascii="Times New Roman" w:eastAsia="Times New Roman" w:hAnsi="Times New Roman" w:cs="Times New Roman"/>
                <w:sz w:val="24"/>
                <w:szCs w:val="24"/>
                <w:lang w:eastAsia="ar-SA"/>
              </w:rPr>
              <w:t>.</w:t>
            </w:r>
            <w:proofErr w:type="gramEnd"/>
          </w:p>
          <w:p w:rsidR="00932EA4" w:rsidRPr="00226462" w:rsidRDefault="001874E3"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Этаж: </w:t>
            </w:r>
            <w:r w:rsidR="00D33382">
              <w:rPr>
                <w:rFonts w:ascii="Times New Roman" w:eastAsia="Times New Roman" w:hAnsi="Times New Roman" w:cs="Times New Roman"/>
                <w:sz w:val="24"/>
                <w:szCs w:val="24"/>
                <w:lang w:eastAsia="ar-SA"/>
              </w:rPr>
              <w:t>подвал</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195</w:t>
            </w:r>
            <w:r w:rsidR="001874E3" w:rsidRPr="00226462">
              <w:rPr>
                <w:rFonts w:ascii="Times New Roman" w:eastAsia="Times New Roman" w:hAnsi="Times New Roman" w:cs="Times New Roman"/>
                <w:sz w:val="24"/>
                <w:szCs w:val="24"/>
                <w:lang w:eastAsia="ar-SA"/>
              </w:rPr>
              <w:t>8</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89533A">
              <w:rPr>
                <w:rFonts w:ascii="Times New Roman" w:eastAsia="Times New Roman" w:hAnsi="Times New Roman" w:cs="Times New Roman"/>
                <w:sz w:val="24"/>
                <w:szCs w:val="24"/>
                <w:lang w:eastAsia="ar-SA"/>
              </w:rPr>
              <w:t>удовлетворительное</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406599">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406599">
              <w:rPr>
                <w:rFonts w:ascii="Times New Roman" w:eastAsia="Times New Roman" w:hAnsi="Times New Roman" w:cs="Times New Roman"/>
                <w:sz w:val="24"/>
                <w:szCs w:val="24"/>
                <w:lang w:eastAsia="ar-SA"/>
              </w:rPr>
              <w:t>1 820</w:t>
            </w:r>
            <w:r w:rsidRPr="00334765">
              <w:rPr>
                <w:rFonts w:ascii="Times New Roman" w:eastAsia="Times New Roman" w:hAnsi="Times New Roman" w:cs="Times New Roman"/>
                <w:sz w:val="24"/>
                <w:szCs w:val="24"/>
                <w:lang w:eastAsia="ar-SA"/>
              </w:rPr>
              <w:t xml:space="preserve"> руб. (</w:t>
            </w:r>
            <w:r w:rsidR="00406599">
              <w:rPr>
                <w:rFonts w:ascii="Times New Roman" w:eastAsia="Times New Roman" w:hAnsi="Times New Roman" w:cs="Times New Roman"/>
                <w:sz w:val="24"/>
                <w:szCs w:val="24"/>
                <w:lang w:eastAsia="ar-SA"/>
              </w:rPr>
              <w:t>одна</w:t>
            </w:r>
            <w:r w:rsidR="00EA4630" w:rsidRPr="00334765">
              <w:rPr>
                <w:rFonts w:ascii="Times New Roman" w:eastAsia="Times New Roman" w:hAnsi="Times New Roman" w:cs="Times New Roman"/>
                <w:sz w:val="24"/>
                <w:szCs w:val="24"/>
                <w:lang w:eastAsia="ar-SA"/>
              </w:rPr>
              <w:t xml:space="preserve"> тысяч</w:t>
            </w:r>
            <w:r w:rsidR="00406599">
              <w:rPr>
                <w:rFonts w:ascii="Times New Roman" w:eastAsia="Times New Roman" w:hAnsi="Times New Roman" w:cs="Times New Roman"/>
                <w:sz w:val="24"/>
                <w:szCs w:val="24"/>
                <w:lang w:eastAsia="ar-SA"/>
              </w:rPr>
              <w:t>а</w:t>
            </w:r>
            <w:r w:rsidR="00EA4630" w:rsidRPr="00334765">
              <w:rPr>
                <w:rFonts w:ascii="Times New Roman" w:eastAsia="Times New Roman" w:hAnsi="Times New Roman" w:cs="Times New Roman"/>
                <w:sz w:val="24"/>
                <w:szCs w:val="24"/>
                <w:lang w:eastAsia="ar-SA"/>
              </w:rPr>
              <w:t xml:space="preserve"> </w:t>
            </w:r>
            <w:r w:rsidR="00406599">
              <w:rPr>
                <w:rFonts w:ascii="Times New Roman" w:eastAsia="Times New Roman" w:hAnsi="Times New Roman" w:cs="Times New Roman"/>
                <w:sz w:val="24"/>
                <w:szCs w:val="24"/>
                <w:lang w:eastAsia="ar-SA"/>
              </w:rPr>
              <w:t>восемьсот двадцать</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B234C5" w:rsidRPr="00B234C5">
              <w:rPr>
                <w:rFonts w:ascii="Times New Roman" w:eastAsia="Times New Roman" w:hAnsi="Times New Roman" w:cs="Times New Roman"/>
                <w:sz w:val="24"/>
                <w:szCs w:val="24"/>
                <w:lang w:eastAsia="ar-SA"/>
              </w:rPr>
              <w:t xml:space="preserve">рублей </w:t>
            </w:r>
            <w:r w:rsidR="00B234C5">
              <w:rPr>
                <w:rFonts w:ascii="Times New Roman" w:eastAsia="Times New Roman" w:hAnsi="Times New Roman" w:cs="Times New Roman"/>
                <w:sz w:val="24"/>
                <w:szCs w:val="24"/>
                <w:lang w:eastAsia="ar-SA"/>
              </w:rPr>
              <w:t xml:space="preserve">00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ч.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8E4D78">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870822">
              <w:rPr>
                <w:rFonts w:ascii="Times New Roman" w:eastAsia="Times New Roman" w:hAnsi="Times New Roman" w:cs="Times New Roman"/>
                <w:sz w:val="24"/>
                <w:szCs w:val="24"/>
                <w:lang w:eastAsia="ar-SA"/>
              </w:rPr>
              <w:t>четвергам</w:t>
            </w:r>
            <w:r w:rsidRPr="00932EA4">
              <w:rPr>
                <w:rFonts w:ascii="Times New Roman" w:eastAsia="Times New Roman" w:hAnsi="Times New Roman" w:cs="Times New Roman"/>
                <w:sz w:val="24"/>
                <w:szCs w:val="24"/>
                <w:lang w:eastAsia="ar-SA"/>
              </w:rPr>
              <w:t xml:space="preserve"> с 1</w:t>
            </w:r>
            <w:r w:rsidR="008E4D78">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BD2B2C">
              <w:rPr>
                <w:rFonts w:ascii="Times New Roman" w:eastAsia="Times New Roman" w:hAnsi="Times New Roman" w:cs="Times New Roman"/>
                <w:sz w:val="24"/>
                <w:szCs w:val="24"/>
                <w:lang w:eastAsia="ar-SA"/>
              </w:rPr>
              <w:t>2</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BD2B2C">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BD2B2C">
              <w:rPr>
                <w:rFonts w:ascii="Times New Roman" w:eastAsia="Times New Roman" w:hAnsi="Times New Roman" w:cs="Times New Roman"/>
                <w:sz w:val="24"/>
                <w:szCs w:val="24"/>
                <w:lang w:eastAsia="ar-SA"/>
              </w:rPr>
              <w:t>5</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часов п</w:t>
            </w:r>
            <w:r w:rsidR="006C25BD">
              <w:rPr>
                <w:rFonts w:ascii="Times New Roman" w:eastAsia="Times New Roman" w:hAnsi="Times New Roman" w:cs="Times New Roman"/>
                <w:sz w:val="24"/>
                <w:szCs w:val="24"/>
                <w:lang w:eastAsia="ar-SA"/>
              </w:rPr>
              <w:t>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32EA4">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32EA4" w:rsidP="00B234C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602CD">
              <w:rPr>
                <w:rFonts w:ascii="Times New Roman" w:eastAsia="Times New Roman" w:hAnsi="Times New Roman" w:cs="Times New Roman"/>
                <w:sz w:val="24"/>
                <w:szCs w:val="24"/>
                <w:lang w:eastAsia="ru-RU"/>
              </w:rPr>
              <w:t xml:space="preserve">       Контактн</w:t>
            </w:r>
            <w:r w:rsidR="00E921F7" w:rsidRPr="004602CD">
              <w:rPr>
                <w:rFonts w:ascii="Times New Roman" w:eastAsia="Times New Roman" w:hAnsi="Times New Roman" w:cs="Times New Roman"/>
                <w:sz w:val="24"/>
                <w:szCs w:val="24"/>
                <w:lang w:eastAsia="ru-RU"/>
              </w:rPr>
              <w:t>ый</w:t>
            </w:r>
            <w:r w:rsidRPr="004602CD">
              <w:rPr>
                <w:rFonts w:ascii="Times New Roman" w:eastAsia="Times New Roman" w:hAnsi="Times New Roman" w:cs="Times New Roman"/>
                <w:sz w:val="24"/>
                <w:szCs w:val="24"/>
                <w:lang w:eastAsia="ru-RU"/>
              </w:rPr>
              <w:t xml:space="preserve"> </w:t>
            </w:r>
            <w:r w:rsidR="00E921F7" w:rsidRPr="004602CD">
              <w:rPr>
                <w:rFonts w:ascii="Times New Roman" w:eastAsia="Times New Roman" w:hAnsi="Times New Roman" w:cs="Times New Roman"/>
                <w:sz w:val="24"/>
                <w:szCs w:val="24"/>
                <w:lang w:eastAsia="ru-RU"/>
              </w:rPr>
              <w:t>телефон по вопросу осмотра</w:t>
            </w:r>
            <w:r w:rsidR="00E921F7" w:rsidRPr="004602CD">
              <w:rPr>
                <w:rFonts w:ascii="Times New Roman" w:eastAsia="Times New Roman" w:hAnsi="Times New Roman" w:cs="Times New Roman"/>
                <w:color w:val="000000"/>
                <w:sz w:val="24"/>
                <w:szCs w:val="24"/>
                <w:lang w:eastAsia="ru-RU"/>
              </w:rPr>
              <w:t xml:space="preserve"> </w:t>
            </w:r>
            <w:r w:rsidR="00E921F7">
              <w:rPr>
                <w:rFonts w:ascii="Times New Roman" w:eastAsia="Times New Roman" w:hAnsi="Times New Roman" w:cs="Times New Roman"/>
                <w:color w:val="000000"/>
                <w:sz w:val="24"/>
                <w:szCs w:val="24"/>
                <w:lang w:eastAsia="ru-RU"/>
              </w:rPr>
              <w:t>объекта</w:t>
            </w:r>
            <w:r w:rsidR="00B234C5">
              <w:rPr>
                <w:rFonts w:ascii="Times New Roman" w:eastAsia="Times New Roman" w:hAnsi="Times New Roman" w:cs="Times New Roman"/>
                <w:color w:val="000000"/>
                <w:sz w:val="24"/>
                <w:szCs w:val="24"/>
                <w:lang w:eastAsia="ru-RU"/>
              </w:rPr>
              <w:t>:    (8 391)</w:t>
            </w:r>
            <w:r w:rsidR="004602CD">
              <w:rPr>
                <w:rFonts w:ascii="Times New Roman" w:eastAsia="Times New Roman" w:hAnsi="Times New Roman" w:cs="Times New Roman"/>
                <w:color w:val="000000"/>
                <w:sz w:val="24"/>
                <w:szCs w:val="24"/>
                <w:lang w:eastAsia="ru-RU"/>
              </w:rPr>
              <w:t xml:space="preserve"> 226-18-05,</w:t>
            </w:r>
            <w:r w:rsidR="00043E68">
              <w:rPr>
                <w:rFonts w:ascii="Times New Roman" w:eastAsia="Times New Roman" w:hAnsi="Times New Roman" w:cs="Times New Roman"/>
                <w:color w:val="000000"/>
                <w:sz w:val="24"/>
                <w:szCs w:val="24"/>
                <w:lang w:eastAsia="ru-RU"/>
              </w:rPr>
              <w:t xml:space="preserve"> 226-18-67,</w:t>
            </w:r>
            <w:r w:rsidR="004602CD">
              <w:rPr>
                <w:rFonts w:ascii="Times New Roman" w:eastAsia="Times New Roman" w:hAnsi="Times New Roman" w:cs="Times New Roman"/>
                <w:color w:val="000000"/>
                <w:sz w:val="24"/>
                <w:szCs w:val="24"/>
                <w:lang w:eastAsia="ru-RU"/>
              </w:rPr>
              <w:t xml:space="preserve"> 226-17-66</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D43E56">
              <w:rPr>
                <w:rFonts w:ascii="Times New Roman" w:eastAsia="Times New Roman" w:hAnsi="Times New Roman" w:cs="Times New Roman"/>
                <w:sz w:val="24"/>
                <w:szCs w:val="24"/>
                <w:lang w:eastAsia="ar-SA"/>
              </w:rPr>
              <w:t>1 820</w:t>
            </w:r>
            <w:r w:rsidR="00A62369">
              <w:rPr>
                <w:rFonts w:ascii="Times New Roman" w:eastAsia="Times New Roman" w:hAnsi="Times New Roman" w:cs="Times New Roman"/>
                <w:sz w:val="24"/>
                <w:szCs w:val="24"/>
                <w:lang w:eastAsia="ar-SA"/>
              </w:rPr>
              <w:t xml:space="preserve"> 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D43E56">
              <w:rPr>
                <w:rFonts w:ascii="Times New Roman" w:eastAsia="Times New Roman" w:hAnsi="Times New Roman" w:cs="Times New Roman"/>
                <w:bCs/>
                <w:sz w:val="24"/>
                <w:szCs w:val="24"/>
                <w:lang w:eastAsia="ar-SA"/>
              </w:rPr>
              <w:t>2</w:t>
            </w:r>
            <w:r w:rsidR="00A707DA">
              <w:rPr>
                <w:rFonts w:ascii="Times New Roman" w:eastAsia="Times New Roman" w:hAnsi="Times New Roman" w:cs="Times New Roman"/>
                <w:bCs/>
                <w:sz w:val="24"/>
                <w:szCs w:val="24"/>
                <w:lang w:eastAsia="ar-SA"/>
              </w:rPr>
              <w:t>6</w:t>
            </w:r>
            <w:r w:rsidR="00D6314D">
              <w:rPr>
                <w:rFonts w:ascii="Times New Roman" w:eastAsia="Times New Roman" w:hAnsi="Times New Roman" w:cs="Times New Roman"/>
                <w:bCs/>
                <w:sz w:val="24"/>
                <w:szCs w:val="24"/>
                <w:lang w:eastAsia="ar-SA"/>
              </w:rPr>
              <w:t>.</w:t>
            </w:r>
            <w:r w:rsidR="00A707DA">
              <w:rPr>
                <w:rFonts w:ascii="Times New Roman" w:eastAsia="Times New Roman" w:hAnsi="Times New Roman" w:cs="Times New Roman"/>
                <w:bCs/>
                <w:sz w:val="24"/>
                <w:szCs w:val="24"/>
                <w:lang w:eastAsia="ar-SA"/>
              </w:rPr>
              <w:t>1</w:t>
            </w:r>
            <w:r w:rsidR="00D6314D">
              <w:rPr>
                <w:rFonts w:ascii="Times New Roman" w:eastAsia="Times New Roman" w:hAnsi="Times New Roman" w:cs="Times New Roman"/>
                <w:bCs/>
                <w:sz w:val="24"/>
                <w:szCs w:val="24"/>
                <w:lang w:eastAsia="ar-SA"/>
              </w:rPr>
              <w:t>0.2022.</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 БИК 010407105, к/с 40102810245370000011</w:t>
            </w:r>
          </w:p>
          <w:p w:rsidR="00932EA4" w:rsidRPr="00932EA4"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начала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63624A">
              <w:rPr>
                <w:rFonts w:ascii="Times New Roman" w:eastAsia="Times New Roman" w:hAnsi="Times New Roman" w:cs="Times New Roman"/>
                <w:sz w:val="24"/>
                <w:szCs w:val="24"/>
                <w:lang w:eastAsia="ar-SA"/>
              </w:rPr>
              <w:t>01</w:t>
            </w:r>
            <w:r w:rsidR="00EE4C18">
              <w:rPr>
                <w:rFonts w:ascii="Times New Roman" w:eastAsia="Times New Roman" w:hAnsi="Times New Roman" w:cs="Times New Roman"/>
                <w:sz w:val="24"/>
                <w:szCs w:val="24"/>
                <w:lang w:eastAsia="ar-SA"/>
              </w:rPr>
              <w:t>.</w:t>
            </w:r>
            <w:r w:rsidR="00721F0D">
              <w:rPr>
                <w:rFonts w:ascii="Times New Roman" w:eastAsia="Times New Roman" w:hAnsi="Times New Roman" w:cs="Times New Roman"/>
                <w:sz w:val="24"/>
                <w:szCs w:val="24"/>
                <w:lang w:eastAsia="ar-SA"/>
              </w:rPr>
              <w:t>1</w:t>
            </w:r>
            <w:r w:rsidR="00AA6477">
              <w:rPr>
                <w:rFonts w:ascii="Times New Roman" w:eastAsia="Times New Roman" w:hAnsi="Times New Roman" w:cs="Times New Roman"/>
                <w:sz w:val="24"/>
                <w:szCs w:val="24"/>
                <w:lang w:eastAsia="ar-SA"/>
              </w:rPr>
              <w:t>0.2022</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721F0D">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и врем</w:t>
            </w:r>
            <w:r w:rsidR="00AA6477">
              <w:rPr>
                <w:rFonts w:ascii="Times New Roman" w:eastAsia="Times New Roman" w:hAnsi="Times New Roman" w:cs="Times New Roman"/>
                <w:sz w:val="24"/>
                <w:szCs w:val="24"/>
                <w:lang w:eastAsia="ar-SA"/>
              </w:rPr>
              <w:t>я окончания срока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63624A">
              <w:rPr>
                <w:rFonts w:ascii="Times New Roman" w:eastAsia="Times New Roman" w:hAnsi="Times New Roman" w:cs="Times New Roman"/>
                <w:sz w:val="24"/>
                <w:szCs w:val="24"/>
                <w:lang w:eastAsia="ar-SA"/>
              </w:rPr>
              <w:lastRenderedPageBreak/>
              <w:t>2</w:t>
            </w:r>
            <w:r w:rsidR="00721F0D">
              <w:rPr>
                <w:rFonts w:ascii="Times New Roman" w:eastAsia="Times New Roman" w:hAnsi="Times New Roman" w:cs="Times New Roman"/>
                <w:sz w:val="24"/>
                <w:szCs w:val="24"/>
                <w:lang w:eastAsia="ar-SA"/>
              </w:rPr>
              <w:t>6</w:t>
            </w:r>
            <w:r w:rsidR="00AA6477">
              <w:rPr>
                <w:rFonts w:ascii="Times New Roman" w:eastAsia="Times New Roman" w:hAnsi="Times New Roman" w:cs="Times New Roman"/>
                <w:sz w:val="24"/>
                <w:szCs w:val="24"/>
                <w:lang w:eastAsia="ar-SA"/>
              </w:rPr>
              <w:t>.</w:t>
            </w:r>
            <w:r w:rsidR="00721F0D">
              <w:rPr>
                <w:rFonts w:ascii="Times New Roman" w:eastAsia="Times New Roman" w:hAnsi="Times New Roman" w:cs="Times New Roman"/>
                <w:sz w:val="24"/>
                <w:szCs w:val="24"/>
                <w:lang w:eastAsia="ar-SA"/>
              </w:rPr>
              <w:t>1</w:t>
            </w:r>
            <w:r w:rsidR="00AA6477">
              <w:rPr>
                <w:rFonts w:ascii="Times New Roman" w:eastAsia="Times New Roman" w:hAnsi="Times New Roman" w:cs="Times New Roman"/>
                <w:sz w:val="24"/>
                <w:szCs w:val="24"/>
                <w:lang w:eastAsia="ar-SA"/>
              </w:rPr>
              <w:t>0.2022</w:t>
            </w:r>
            <w:r w:rsidRPr="00932EA4">
              <w:rPr>
                <w:rFonts w:ascii="Times New Roman" w:eastAsia="Times New Roman" w:hAnsi="Times New Roman" w:cs="Times New Roman"/>
                <w:color w:val="FF0000"/>
                <w:sz w:val="24"/>
                <w:szCs w:val="24"/>
                <w:lang w:eastAsia="ar-SA"/>
              </w:rPr>
              <w:t xml:space="preserve"> </w:t>
            </w:r>
            <w:r w:rsidRPr="00AA6477">
              <w:rPr>
                <w:rFonts w:ascii="Times New Roman" w:eastAsia="Times New Roman" w:hAnsi="Times New Roman" w:cs="Times New Roman"/>
                <w:sz w:val="24"/>
                <w:szCs w:val="24"/>
                <w:lang w:eastAsia="ar-SA"/>
              </w:rPr>
              <w:t>18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63624A">
              <w:rPr>
                <w:rFonts w:ascii="Times New Roman" w:eastAsia="Times New Roman" w:hAnsi="Times New Roman" w:cs="Times New Roman"/>
                <w:sz w:val="24"/>
                <w:szCs w:val="24"/>
                <w:lang w:eastAsia="ar-SA"/>
              </w:rPr>
              <w:t>0</w:t>
            </w:r>
            <w:r w:rsidR="00EF059A">
              <w:rPr>
                <w:rFonts w:ascii="Times New Roman" w:eastAsia="Times New Roman" w:hAnsi="Times New Roman" w:cs="Times New Roman"/>
                <w:sz w:val="24"/>
                <w:szCs w:val="24"/>
                <w:lang w:eastAsia="ar-SA"/>
              </w:rPr>
              <w:t>8</w:t>
            </w:r>
            <w:r w:rsidR="00164CA7">
              <w:rPr>
                <w:rFonts w:ascii="Times New Roman" w:eastAsia="Times New Roman" w:hAnsi="Times New Roman" w:cs="Times New Roman"/>
                <w:sz w:val="24"/>
                <w:szCs w:val="24"/>
                <w:lang w:eastAsia="ar-SA"/>
              </w:rPr>
              <w:t>.</w:t>
            </w:r>
            <w:r w:rsidR="00EF059A">
              <w:rPr>
                <w:rFonts w:ascii="Times New Roman" w:eastAsia="Times New Roman" w:hAnsi="Times New Roman" w:cs="Times New Roman"/>
                <w:sz w:val="24"/>
                <w:szCs w:val="24"/>
                <w:lang w:eastAsia="ar-SA"/>
              </w:rPr>
              <w:t>11</w:t>
            </w:r>
            <w:r w:rsidR="00164CA7">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p>
          <w:p w:rsidR="00932EA4" w:rsidRPr="00932EA4" w:rsidRDefault="00514BFD" w:rsidP="0063624A">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164CA7">
              <w:rPr>
                <w:rFonts w:ascii="Times New Roman" w:eastAsia="Times New Roman" w:hAnsi="Times New Roman" w:cs="Times New Roman"/>
                <w:sz w:val="24"/>
                <w:szCs w:val="24"/>
                <w:lang w:eastAsia="ar-SA"/>
              </w:rPr>
              <w:t>1</w:t>
            </w:r>
            <w:r w:rsidR="0063624A">
              <w:rPr>
                <w:rFonts w:ascii="Times New Roman" w:eastAsia="Times New Roman" w:hAnsi="Times New Roman" w:cs="Times New Roman"/>
                <w:sz w:val="24"/>
                <w:szCs w:val="24"/>
                <w:lang w:eastAsia="ar-SA"/>
              </w:rPr>
              <w:t>1</w:t>
            </w:r>
            <w:r w:rsidRPr="00164CA7">
              <w:rPr>
                <w:rFonts w:ascii="Times New Roman" w:eastAsia="Times New Roman" w:hAnsi="Times New Roman" w:cs="Times New Roman"/>
                <w:sz w:val="24"/>
                <w:szCs w:val="24"/>
                <w:lang w:eastAsia="ar-SA"/>
              </w:rPr>
              <w:t xml:space="preserve"> часов 0</w:t>
            </w:r>
            <w:r w:rsidR="00932EA4" w:rsidRPr="00164CA7">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22</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25</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26</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29</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30</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39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40</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10"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w:t>
      </w:r>
      <w:r w:rsidRPr="00932EA4">
        <w:rPr>
          <w:rFonts w:ascii="Times New Roman" w:eastAsia="Times New Roman" w:hAnsi="Times New Roman" w:cs="Times New Roman"/>
          <w:sz w:val="24"/>
          <w:szCs w:val="24"/>
          <w:lang w:eastAsia="ar-SA"/>
        </w:rPr>
        <w:lastRenderedPageBreak/>
        <w:t xml:space="preserve">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w:t>
      </w:r>
      <w:r w:rsidRPr="00932EA4">
        <w:rPr>
          <w:rFonts w:ascii="Times New Roman" w:eastAsia="Times New Roman" w:hAnsi="Times New Roman" w:cs="Times New Roman"/>
          <w:sz w:val="24"/>
          <w:szCs w:val="24"/>
          <w:lang w:eastAsia="ar-SA"/>
        </w:rPr>
        <w:lastRenderedPageBreak/>
        <w:t>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lastRenderedPageBreak/>
        <w:t>Отзыв поданной заявки оформляется путем направления заявителем 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xml:space="preserve">. № 306)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 xml:space="preserve">Инструкцией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1"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1"/>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932EA4" w:rsidP="00514BFD">
      <w:pPr>
        <w:spacing w:after="0" w:line="240" w:lineRule="auto"/>
        <w:jc w:val="both"/>
        <w:rPr>
          <w:rFonts w:ascii="Times New Roman" w:eastAsia="Times New Roman" w:hAnsi="Times New Roman" w:cs="Times New Roman"/>
          <w:sz w:val="24"/>
          <w:szCs w:val="24"/>
          <w:lang w:eastAsia="ar-SA"/>
        </w:rPr>
      </w:pPr>
      <w:r w:rsidRPr="00D82BB6">
        <w:rPr>
          <w:rFonts w:ascii="Times New Roman" w:eastAsia="Times New Roman" w:hAnsi="Times New Roman" w:cs="Times New Roman"/>
          <w:sz w:val="24"/>
          <w:szCs w:val="24"/>
          <w:lang w:eastAsia="ar-SA"/>
        </w:rPr>
        <w:t xml:space="preserve">нежилому помещению </w:t>
      </w:r>
      <w:r w:rsidR="009670D1">
        <w:rPr>
          <w:rFonts w:ascii="Times New Roman" w:eastAsia="Times New Roman" w:hAnsi="Times New Roman" w:cs="Times New Roman"/>
          <w:sz w:val="24"/>
          <w:szCs w:val="24"/>
          <w:lang w:eastAsia="ar-SA"/>
        </w:rPr>
        <w:t>№ 6</w:t>
      </w:r>
      <w:r w:rsidR="00514BFD" w:rsidRPr="00D82BB6">
        <w:rPr>
          <w:rFonts w:ascii="Times New Roman" w:eastAsia="Times New Roman" w:hAnsi="Times New Roman" w:cs="Times New Roman"/>
          <w:sz w:val="24"/>
          <w:szCs w:val="24"/>
          <w:lang w:eastAsia="ar-SA"/>
        </w:rPr>
        <w:t xml:space="preserve">9, расположенному </w:t>
      </w:r>
      <w:r w:rsidR="009670D1">
        <w:rPr>
          <w:rFonts w:ascii="Times New Roman" w:eastAsia="Times New Roman" w:hAnsi="Times New Roman" w:cs="Times New Roman"/>
          <w:sz w:val="24"/>
          <w:szCs w:val="24"/>
          <w:lang w:eastAsia="ar-SA"/>
        </w:rPr>
        <w:t>по адресу: г. Красноярск,</w:t>
      </w:r>
      <w:r w:rsidR="009670D1" w:rsidRPr="009670D1">
        <w:t xml:space="preserve"> </w:t>
      </w:r>
      <w:r w:rsidR="009670D1" w:rsidRPr="009670D1">
        <w:rPr>
          <w:rFonts w:ascii="Times New Roman" w:eastAsia="Times New Roman" w:hAnsi="Times New Roman" w:cs="Times New Roman"/>
          <w:sz w:val="24"/>
          <w:szCs w:val="24"/>
          <w:lang w:eastAsia="ar-SA"/>
        </w:rPr>
        <w:t>просп.</w:t>
      </w:r>
      <w:r w:rsidR="002D1A91">
        <w:rPr>
          <w:rFonts w:ascii="Times New Roman" w:eastAsia="Times New Roman" w:hAnsi="Times New Roman" w:cs="Times New Roman"/>
          <w:sz w:val="24"/>
          <w:szCs w:val="24"/>
          <w:lang w:eastAsia="ar-SA"/>
        </w:rPr>
        <w:t xml:space="preserve"> </w:t>
      </w:r>
      <w:r w:rsidR="009670D1" w:rsidRPr="009670D1">
        <w:rPr>
          <w:rFonts w:ascii="Times New Roman" w:eastAsia="Times New Roman" w:hAnsi="Times New Roman" w:cs="Times New Roman"/>
          <w:sz w:val="24"/>
          <w:szCs w:val="24"/>
          <w:lang w:eastAsia="ar-SA"/>
        </w:rPr>
        <w:t>им.</w:t>
      </w:r>
      <w:r w:rsidR="002D1A91">
        <w:rPr>
          <w:rFonts w:ascii="Times New Roman" w:eastAsia="Times New Roman" w:hAnsi="Times New Roman" w:cs="Times New Roman"/>
          <w:sz w:val="24"/>
          <w:szCs w:val="24"/>
          <w:lang w:eastAsia="ar-SA"/>
        </w:rPr>
        <w:t xml:space="preserve"> </w:t>
      </w:r>
      <w:r w:rsidR="009670D1" w:rsidRPr="009670D1">
        <w:rPr>
          <w:rFonts w:ascii="Times New Roman" w:eastAsia="Times New Roman" w:hAnsi="Times New Roman" w:cs="Times New Roman"/>
          <w:sz w:val="24"/>
          <w:szCs w:val="24"/>
          <w:lang w:eastAsia="ar-SA"/>
        </w:rPr>
        <w:t>газеты "Красноярский рабочий", д.53</w:t>
      </w:r>
      <w:r w:rsidR="002D1A91">
        <w:rPr>
          <w:rFonts w:ascii="Times New Roman" w:eastAsia="Times New Roman" w:hAnsi="Times New Roman" w:cs="Times New Roman"/>
          <w:sz w:val="24"/>
          <w:szCs w:val="24"/>
          <w:lang w:eastAsia="ar-SA"/>
        </w:rPr>
        <w:t>, пом. 69</w:t>
      </w:r>
      <w:r w:rsidR="009670D1">
        <w:rPr>
          <w:rFonts w:ascii="Times New Roman" w:eastAsia="Times New Roman" w:hAnsi="Times New Roman" w:cs="Times New Roman"/>
          <w:sz w:val="24"/>
          <w:szCs w:val="24"/>
          <w:lang w:eastAsia="ar-SA"/>
        </w:rPr>
        <w:t>,</w:t>
      </w:r>
      <w:r w:rsidRPr="00D82BB6">
        <w:rPr>
          <w:rFonts w:ascii="Times New Roman" w:eastAsia="Times New Roman" w:hAnsi="Times New Roman" w:cs="Times New Roman"/>
          <w:sz w:val="24"/>
          <w:szCs w:val="24"/>
          <w:lang w:eastAsia="ar-SA"/>
        </w:rPr>
        <w:t xml:space="preserve"> дата аукциона: </w:t>
      </w:r>
      <w:r w:rsidR="009670D1">
        <w:rPr>
          <w:rFonts w:ascii="Times New Roman" w:eastAsia="Times New Roman" w:hAnsi="Times New Roman" w:cs="Times New Roman"/>
          <w:sz w:val="24"/>
          <w:szCs w:val="24"/>
          <w:lang w:eastAsia="ar-SA"/>
        </w:rPr>
        <w:t>0</w:t>
      </w:r>
      <w:r w:rsidR="00A43379">
        <w:rPr>
          <w:rFonts w:ascii="Times New Roman" w:eastAsia="Times New Roman" w:hAnsi="Times New Roman" w:cs="Times New Roman"/>
          <w:sz w:val="24"/>
          <w:szCs w:val="24"/>
          <w:lang w:eastAsia="ar-SA"/>
        </w:rPr>
        <w:t>8</w:t>
      </w:r>
      <w:r w:rsidR="00514BFD" w:rsidRPr="00D82BB6">
        <w:rPr>
          <w:rFonts w:ascii="Times New Roman" w:eastAsia="Times New Roman" w:hAnsi="Times New Roman" w:cs="Times New Roman"/>
          <w:sz w:val="24"/>
          <w:szCs w:val="24"/>
          <w:lang w:eastAsia="ar-SA"/>
        </w:rPr>
        <w:t>.</w:t>
      </w:r>
      <w:r w:rsidR="00A43379">
        <w:rPr>
          <w:rFonts w:ascii="Times New Roman" w:eastAsia="Times New Roman" w:hAnsi="Times New Roman" w:cs="Times New Roman"/>
          <w:sz w:val="24"/>
          <w:szCs w:val="24"/>
          <w:lang w:eastAsia="ar-SA"/>
        </w:rPr>
        <w:t>11</w:t>
      </w:r>
      <w:r w:rsidRPr="00D82BB6">
        <w:rPr>
          <w:rFonts w:ascii="Times New Roman" w:eastAsia="Times New Roman" w:hAnsi="Times New Roman" w:cs="Times New Roman"/>
          <w:sz w:val="24"/>
          <w:szCs w:val="24"/>
          <w:lang w:eastAsia="ar-SA"/>
        </w:rPr>
        <w:t>.2022,</w:t>
      </w:r>
      <w:r w:rsidRPr="00D82BB6">
        <w:rPr>
          <w:rFonts w:ascii="Times New Roman" w:eastAsia="Times New Roman" w:hAnsi="Times New Roman" w:cs="Times New Roman"/>
          <w:sz w:val="28"/>
          <w:szCs w:val="20"/>
          <w:lang w:eastAsia="ar-SA"/>
        </w:rPr>
        <w:t xml:space="preserve"> </w:t>
      </w:r>
      <w:r w:rsidRPr="00D82BB6">
        <w:rPr>
          <w:rFonts w:ascii="Times New Roman" w:eastAsia="Times New Roman" w:hAnsi="Times New Roman" w:cs="Times New Roman"/>
          <w:sz w:val="24"/>
          <w:szCs w:val="24"/>
          <w:lang w:eastAsia="ar-SA"/>
        </w:rPr>
        <w:t xml:space="preserve">в размере </w:t>
      </w:r>
      <w:r w:rsidR="009670D1">
        <w:rPr>
          <w:rFonts w:ascii="Times New Roman" w:eastAsia="Times New Roman" w:hAnsi="Times New Roman" w:cs="Times New Roman"/>
          <w:sz w:val="24"/>
          <w:szCs w:val="24"/>
          <w:lang w:eastAsia="ar-SA"/>
        </w:rPr>
        <w:t>1 820</w:t>
      </w:r>
      <w:r w:rsidRPr="00D82BB6">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4.8</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7105D">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м 3.1 раздела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2"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3"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4"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2" w:name="Par116"/>
      <w:bookmarkEnd w:id="2"/>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w:t>
      </w:r>
      <w:r w:rsidRPr="00932EA4">
        <w:rPr>
          <w:rFonts w:ascii="Times New Roman" w:eastAsia="Times New Roman" w:hAnsi="Times New Roman" w:cs="Times New Roman"/>
          <w:sz w:val="24"/>
          <w:szCs w:val="24"/>
          <w:lang w:eastAsia="ar-SA"/>
        </w:rPr>
        <w:lastRenderedPageBreak/>
        <w:t xml:space="preserve">документах, представленных заявителем или участником аукциона в соответствии с </w:t>
      </w:r>
      <w:hyperlink w:anchor="Par208" w:history="1">
        <w:r w:rsidRPr="00932EA4">
          <w:rPr>
            <w:rFonts w:ascii="Times New Roman" w:eastAsia="Times New Roman" w:hAnsi="Times New Roman" w:cs="Times New Roman"/>
            <w:color w:val="0000FF"/>
            <w:sz w:val="24"/>
            <w:szCs w:val="24"/>
            <w:lang w:eastAsia="ar-SA"/>
          </w:rPr>
          <w:t xml:space="preserve">пунктами </w:t>
        </w:r>
      </w:hyperlink>
      <w:r w:rsidRPr="00932EA4">
        <w:rPr>
          <w:rFonts w:ascii="Times New Roman" w:eastAsia="Times New Roman" w:hAnsi="Times New Roman" w:cs="Times New Roman"/>
          <w:sz w:val="24"/>
          <w:szCs w:val="24"/>
          <w:lang w:eastAsia="ar-SA"/>
        </w:rPr>
        <w:t>3.1 и 3.2 настоящей документации,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w:t>
      </w:r>
      <w:r w:rsidRPr="00932EA4">
        <w:rPr>
          <w:rFonts w:ascii="Times New Roman" w:eastAsia="Times New Roman" w:hAnsi="Times New Roman" w:cs="Times New Roman"/>
          <w:sz w:val="24"/>
          <w:szCs w:val="24"/>
          <w:lang w:eastAsia="ar-SA"/>
        </w:rPr>
        <w:lastRenderedPageBreak/>
        <w:t xml:space="preserve">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6) если действующий правообладатель воспользовался правом, предусмотренным подпунктом 6.6 пункта  6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и после троекратного объявления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w:t>
      </w:r>
      <w:r w:rsidRPr="00932EA4">
        <w:rPr>
          <w:rFonts w:ascii="Times New Roman" w:eastAsia="Times New Roman" w:hAnsi="Times New Roman" w:cs="Times New Roman"/>
          <w:sz w:val="24"/>
          <w:szCs w:val="24"/>
          <w:lang w:eastAsia="ar-SA"/>
        </w:rPr>
        <w:lastRenderedPageBreak/>
        <w:t xml:space="preserve">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пунктах 3.1 и 3.2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proofErr w:type="gramStart"/>
      <w:r w:rsidRPr="00932EA4">
        <w:rPr>
          <w:rFonts w:ascii="Times New Roman" w:eastAsia="Times New Roman" w:hAnsi="Times New Roman" w:cs="Times New Roman"/>
          <w:sz w:val="24"/>
          <w:szCs w:val="24"/>
          <w:lang w:eastAsia="ar-SA"/>
        </w:rPr>
        <w:t>1</w:t>
      </w:r>
      <w:proofErr w:type="gramEnd"/>
      <w:r w:rsidRPr="00932EA4">
        <w:rPr>
          <w:rFonts w:ascii="Times New Roman" w:eastAsia="Times New Roman" w:hAnsi="Times New Roman" w:cs="Times New Roman"/>
          <w:sz w:val="24"/>
          <w:szCs w:val="24"/>
          <w:lang w:eastAsia="ar-SA"/>
        </w:rPr>
        <w:t xml:space="preserve"> настоящей документации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w:t>
      </w:r>
      <w:r w:rsidRPr="00932EA4">
        <w:rPr>
          <w:rFonts w:ascii="Times New Roman" w:eastAsia="Times New Roman" w:hAnsi="Times New Roman" w:cs="Times New Roman"/>
          <w:sz w:val="24"/>
          <w:szCs w:val="24"/>
          <w:lang w:eastAsia="ar-SA"/>
        </w:rPr>
        <w:lastRenderedPageBreak/>
        <w:t xml:space="preserve">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В цену договора не включаются: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эксплуатационные расходы на содержание строений; плату за  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AB4E47" w:rsidRPr="00932EA4" w:rsidRDefault="00AB4E47" w:rsidP="00AB4E4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lastRenderedPageBreak/>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932EA4">
      <w:pPr>
        <w:widowControl w:val="0"/>
        <w:suppressAutoHyphens/>
        <w:spacing w:before="120" w:after="12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EA4630">
        <w:trPr>
          <w:trHeight w:val="46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numPr>
                <w:ilvl w:val="0"/>
                <w:numId w:val="1"/>
              </w:numPr>
              <w:suppressAutoHyphens/>
              <w:snapToGrid w:val="0"/>
              <w:spacing w:after="0" w:line="240" w:lineRule="auto"/>
              <w:jc w:val="center"/>
              <w:outlineLvl w:val="0"/>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15" w:history="1">
              <w:r w:rsidRPr="00932EA4">
                <w:rPr>
                  <w:rFonts w:ascii="Times New Roman" w:eastAsia="Times New Roman" w:hAnsi="Times New Roman" w:cs="Times New Roman"/>
                  <w:sz w:val="24"/>
                  <w:szCs w:val="24"/>
                  <w:lang w:val="de-DE" w:eastAsia="ar-SA"/>
                </w:rPr>
                <w:t>www.admkrsk.ru</w:t>
              </w:r>
            </w:hyperlink>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Тел. (8 391) 226-1</w:t>
            </w:r>
            <w:r w:rsidR="004F5826">
              <w:rPr>
                <w:rFonts w:ascii="Times New Roman" w:eastAsia="Times New Roman" w:hAnsi="Times New Roman" w:cs="Times New Roman"/>
                <w:sz w:val="24"/>
                <w:szCs w:val="24"/>
                <w:lang w:eastAsia="ar-SA"/>
              </w:rPr>
              <w:t>8</w:t>
            </w:r>
            <w:r w:rsidRPr="00932EA4">
              <w:rPr>
                <w:rFonts w:ascii="Times New Roman" w:eastAsia="Times New Roman" w:hAnsi="Times New Roman" w:cs="Times New Roman"/>
                <w:sz w:val="24"/>
                <w:szCs w:val="24"/>
                <w:lang w:eastAsia="ar-SA"/>
              </w:rPr>
              <w:t>-</w:t>
            </w:r>
            <w:r w:rsidR="004F5826">
              <w:rPr>
                <w:rFonts w:ascii="Times New Roman" w:eastAsia="Times New Roman" w:hAnsi="Times New Roman" w:cs="Times New Roman"/>
                <w:sz w:val="24"/>
                <w:szCs w:val="24"/>
                <w:lang w:eastAsia="ar-SA"/>
              </w:rPr>
              <w:t>01</w:t>
            </w:r>
            <w:r w:rsidRPr="00932EA4">
              <w:rPr>
                <w:rFonts w:ascii="Times New Roman" w:eastAsia="Times New Roman" w:hAnsi="Times New Roman" w:cs="Times New Roman"/>
                <w:sz w:val="24"/>
                <w:szCs w:val="24"/>
                <w:lang w:eastAsia="ar-SA"/>
              </w:rPr>
              <w:t>, 226-17-08</w:t>
            </w:r>
          </w:p>
          <w:p w:rsidR="00932EA4" w:rsidRPr="00932EA4" w:rsidRDefault="00932EA4" w:rsidP="004F5826">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4F5826">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745765" w:rsidRPr="00745765" w:rsidRDefault="00514BFD" w:rsidP="00745765">
            <w:pPr>
              <w:suppressAutoHyphens/>
              <w:spacing w:after="0" w:line="240" w:lineRule="auto"/>
              <w:jc w:val="both"/>
              <w:rPr>
                <w:rFonts w:ascii="Times New Roman" w:eastAsia="Times New Roman" w:hAnsi="Times New Roman" w:cs="Times New Roman"/>
                <w:sz w:val="24"/>
                <w:szCs w:val="24"/>
                <w:lang w:eastAsia="ar-SA"/>
              </w:rPr>
            </w:pPr>
            <w:r w:rsidRPr="00A2097F">
              <w:rPr>
                <w:rFonts w:ascii="Times New Roman" w:eastAsia="Times New Roman" w:hAnsi="Times New Roman" w:cs="Times New Roman"/>
                <w:sz w:val="24"/>
                <w:szCs w:val="24"/>
                <w:u w:val="single"/>
                <w:lang w:eastAsia="ar-SA"/>
              </w:rPr>
              <w:t>Лот 1</w:t>
            </w:r>
            <w:r w:rsidRPr="00A2097F">
              <w:rPr>
                <w:rFonts w:ascii="Times New Roman" w:eastAsia="Times New Roman" w:hAnsi="Times New Roman" w:cs="Times New Roman"/>
                <w:sz w:val="24"/>
                <w:szCs w:val="24"/>
                <w:lang w:eastAsia="ar-SA"/>
              </w:rPr>
              <w:t xml:space="preserve"> – </w:t>
            </w:r>
            <w:r w:rsidR="00745765" w:rsidRPr="00745765">
              <w:rPr>
                <w:rFonts w:ascii="Times New Roman" w:eastAsia="Times New Roman" w:hAnsi="Times New Roman" w:cs="Times New Roman"/>
                <w:sz w:val="24"/>
                <w:szCs w:val="24"/>
                <w:lang w:eastAsia="ar-SA"/>
              </w:rPr>
              <w:t>нежилое помещение № 69 общей площадью      13 кв. м, кадастровый номер 24:50:0500178:1502, расположенное по адресу: К</w:t>
            </w:r>
            <w:r w:rsidR="00CD053F">
              <w:rPr>
                <w:rFonts w:ascii="Times New Roman" w:eastAsia="Times New Roman" w:hAnsi="Times New Roman" w:cs="Times New Roman"/>
                <w:sz w:val="24"/>
                <w:szCs w:val="24"/>
                <w:lang w:eastAsia="ar-SA"/>
              </w:rPr>
              <w:t xml:space="preserve">расноярский край, </w:t>
            </w:r>
            <w:proofErr w:type="spellStart"/>
            <w:r w:rsidR="00745765">
              <w:rPr>
                <w:rFonts w:ascii="Times New Roman" w:eastAsia="Times New Roman" w:hAnsi="Times New Roman" w:cs="Times New Roman"/>
                <w:sz w:val="24"/>
                <w:szCs w:val="24"/>
                <w:lang w:eastAsia="ar-SA"/>
              </w:rPr>
              <w:t>г</w:t>
            </w:r>
            <w:proofErr w:type="gramStart"/>
            <w:r w:rsidR="00745765">
              <w:rPr>
                <w:rFonts w:ascii="Times New Roman" w:eastAsia="Times New Roman" w:hAnsi="Times New Roman" w:cs="Times New Roman"/>
                <w:sz w:val="24"/>
                <w:szCs w:val="24"/>
                <w:lang w:eastAsia="ar-SA"/>
              </w:rPr>
              <w:t>.</w:t>
            </w:r>
            <w:r w:rsidR="00745765" w:rsidRPr="00745765">
              <w:rPr>
                <w:rFonts w:ascii="Times New Roman" w:eastAsia="Times New Roman" w:hAnsi="Times New Roman" w:cs="Times New Roman"/>
                <w:sz w:val="24"/>
                <w:szCs w:val="24"/>
                <w:lang w:eastAsia="ar-SA"/>
              </w:rPr>
              <w:t>К</w:t>
            </w:r>
            <w:proofErr w:type="gramEnd"/>
            <w:r w:rsidR="00745765" w:rsidRPr="00745765">
              <w:rPr>
                <w:rFonts w:ascii="Times New Roman" w:eastAsia="Times New Roman" w:hAnsi="Times New Roman" w:cs="Times New Roman"/>
                <w:sz w:val="24"/>
                <w:szCs w:val="24"/>
                <w:lang w:eastAsia="ar-SA"/>
              </w:rPr>
              <w:t>расноярск</w:t>
            </w:r>
            <w:proofErr w:type="spellEnd"/>
            <w:r w:rsidR="00745765" w:rsidRPr="00745765">
              <w:rPr>
                <w:rFonts w:ascii="Times New Roman" w:eastAsia="Times New Roman" w:hAnsi="Times New Roman" w:cs="Times New Roman"/>
                <w:sz w:val="24"/>
                <w:szCs w:val="24"/>
                <w:lang w:eastAsia="ar-SA"/>
              </w:rPr>
              <w:t>, Ленинский район, просп.</w:t>
            </w:r>
            <w:r w:rsidR="00CD053F">
              <w:rPr>
                <w:rFonts w:ascii="Times New Roman" w:eastAsia="Times New Roman" w:hAnsi="Times New Roman" w:cs="Times New Roman"/>
                <w:sz w:val="24"/>
                <w:szCs w:val="24"/>
                <w:lang w:eastAsia="ar-SA"/>
              </w:rPr>
              <w:t xml:space="preserve"> </w:t>
            </w:r>
            <w:r w:rsidR="00745765" w:rsidRPr="00745765">
              <w:rPr>
                <w:rFonts w:ascii="Times New Roman" w:eastAsia="Times New Roman" w:hAnsi="Times New Roman" w:cs="Times New Roman"/>
                <w:sz w:val="24"/>
                <w:szCs w:val="24"/>
                <w:lang w:eastAsia="ar-SA"/>
              </w:rPr>
              <w:t>им.</w:t>
            </w:r>
            <w:r w:rsidR="00CD053F">
              <w:rPr>
                <w:rFonts w:ascii="Times New Roman" w:eastAsia="Times New Roman" w:hAnsi="Times New Roman" w:cs="Times New Roman"/>
                <w:sz w:val="24"/>
                <w:szCs w:val="24"/>
                <w:lang w:eastAsia="ar-SA"/>
              </w:rPr>
              <w:t xml:space="preserve"> </w:t>
            </w:r>
            <w:r w:rsidR="00745765" w:rsidRPr="00745765">
              <w:rPr>
                <w:rFonts w:ascii="Times New Roman" w:eastAsia="Times New Roman" w:hAnsi="Times New Roman" w:cs="Times New Roman"/>
                <w:sz w:val="24"/>
                <w:szCs w:val="24"/>
                <w:lang w:eastAsia="ar-SA"/>
              </w:rPr>
              <w:t>газеты "Красноярский рабочий", д.53</w:t>
            </w:r>
            <w:r w:rsidR="00CD053F">
              <w:rPr>
                <w:rFonts w:ascii="Times New Roman" w:eastAsia="Times New Roman" w:hAnsi="Times New Roman" w:cs="Times New Roman"/>
                <w:sz w:val="24"/>
                <w:szCs w:val="24"/>
                <w:lang w:eastAsia="ar-SA"/>
              </w:rPr>
              <w:t>, пом. 69</w:t>
            </w:r>
            <w:r w:rsidR="00745765" w:rsidRPr="00745765">
              <w:rPr>
                <w:rFonts w:ascii="Times New Roman" w:eastAsia="Times New Roman" w:hAnsi="Times New Roman" w:cs="Times New Roman"/>
                <w:sz w:val="24"/>
                <w:szCs w:val="24"/>
                <w:lang w:eastAsia="ar-SA"/>
              </w:rPr>
              <w:t>.</w:t>
            </w:r>
          </w:p>
          <w:p w:rsidR="00745765" w:rsidRPr="00745765" w:rsidRDefault="00745765" w:rsidP="00745765">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 xml:space="preserve">Этаж: подвал. </w:t>
            </w:r>
          </w:p>
          <w:p w:rsidR="00745765" w:rsidRPr="00745765" w:rsidRDefault="00745765" w:rsidP="00745765">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Год постройки: 1958 г.</w:t>
            </w:r>
          </w:p>
          <w:p w:rsidR="00745765" w:rsidRPr="00745765" w:rsidRDefault="00745765" w:rsidP="00745765">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Состояние: удовлетворительное.</w:t>
            </w:r>
          </w:p>
          <w:p w:rsidR="00745765" w:rsidRPr="00745765" w:rsidRDefault="00745765" w:rsidP="00745765">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745765" w:rsidP="00514BFD">
            <w:pPr>
              <w:suppressAutoHyphens/>
              <w:spacing w:after="0" w:line="240" w:lineRule="auto"/>
              <w:jc w:val="both"/>
              <w:rPr>
                <w:rFonts w:ascii="Times New Roman" w:eastAsia="Times New Roman" w:hAnsi="Times New Roman" w:cs="Times New Roman"/>
                <w:sz w:val="24"/>
                <w:szCs w:val="24"/>
                <w:lang w:eastAsia="ar-SA"/>
              </w:rPr>
            </w:pPr>
            <w:r w:rsidRPr="00745765">
              <w:rPr>
                <w:rFonts w:ascii="Times New Roman" w:eastAsia="Times New Roman" w:hAnsi="Times New Roman" w:cs="Times New Roman"/>
                <w:sz w:val="24"/>
                <w:szCs w:val="24"/>
                <w:lang w:eastAsia="ar-SA"/>
              </w:rPr>
              <w:t>Наличие обременения:  отсутствует</w:t>
            </w:r>
            <w:r>
              <w:rPr>
                <w:rFonts w:ascii="Times New Roman" w:eastAsia="Times New Roman" w:hAnsi="Times New Roman" w:cs="Times New Roman"/>
                <w:sz w:val="24"/>
                <w:szCs w:val="24"/>
                <w:lang w:eastAsia="ar-SA"/>
              </w:rPr>
              <w:t>.</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514BFD" w:rsidRPr="00653BA5" w:rsidRDefault="00514BFD"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653BA5">
              <w:rPr>
                <w:rFonts w:ascii="Times New Roman" w:eastAsia="Times New Roman" w:hAnsi="Times New Roman" w:cs="Times New Roman"/>
                <w:sz w:val="24"/>
                <w:szCs w:val="24"/>
                <w:lang w:eastAsia="ar-SA"/>
              </w:rPr>
              <w:t xml:space="preserve">Лот 1 – </w:t>
            </w:r>
            <w:r w:rsidR="00C441DF">
              <w:rPr>
                <w:rFonts w:ascii="Times New Roman" w:eastAsia="Times New Roman" w:hAnsi="Times New Roman" w:cs="Times New Roman"/>
                <w:sz w:val="24"/>
                <w:szCs w:val="24"/>
                <w:lang w:eastAsia="ar-SA"/>
              </w:rPr>
              <w:t>1 820</w:t>
            </w:r>
            <w:r w:rsidRPr="00653BA5">
              <w:rPr>
                <w:rFonts w:ascii="Times New Roman" w:eastAsia="Times New Roman" w:hAnsi="Times New Roman" w:cs="Times New Roman"/>
                <w:sz w:val="24"/>
                <w:szCs w:val="24"/>
                <w:lang w:eastAsia="ar-SA"/>
              </w:rPr>
              <w:t xml:space="preserve"> руб. (</w:t>
            </w:r>
            <w:r w:rsidR="00C441DF">
              <w:rPr>
                <w:rFonts w:ascii="Times New Roman" w:eastAsia="Times New Roman" w:hAnsi="Times New Roman" w:cs="Times New Roman"/>
                <w:sz w:val="24"/>
                <w:szCs w:val="24"/>
                <w:lang w:eastAsia="ar-SA"/>
              </w:rPr>
              <w:t>одна</w:t>
            </w:r>
            <w:r w:rsidRPr="00653BA5">
              <w:rPr>
                <w:rFonts w:ascii="Times New Roman" w:eastAsia="Times New Roman" w:hAnsi="Times New Roman" w:cs="Times New Roman"/>
                <w:sz w:val="24"/>
                <w:szCs w:val="24"/>
                <w:lang w:eastAsia="ar-SA"/>
              </w:rPr>
              <w:t xml:space="preserve"> тысяч</w:t>
            </w:r>
            <w:r w:rsidR="00C441DF">
              <w:rPr>
                <w:rFonts w:ascii="Times New Roman" w:eastAsia="Times New Roman" w:hAnsi="Times New Roman" w:cs="Times New Roman"/>
                <w:sz w:val="24"/>
                <w:szCs w:val="24"/>
                <w:lang w:eastAsia="ar-SA"/>
              </w:rPr>
              <w:t>а</w:t>
            </w:r>
            <w:r w:rsidRPr="00653BA5">
              <w:rPr>
                <w:rFonts w:ascii="Times New Roman" w:eastAsia="Times New Roman" w:hAnsi="Times New Roman" w:cs="Times New Roman"/>
                <w:sz w:val="24"/>
                <w:szCs w:val="24"/>
                <w:lang w:eastAsia="ar-SA"/>
              </w:rPr>
              <w:t xml:space="preserve"> </w:t>
            </w:r>
            <w:r w:rsidR="00C441DF">
              <w:rPr>
                <w:rFonts w:ascii="Times New Roman" w:eastAsia="Times New Roman" w:hAnsi="Times New Roman" w:cs="Times New Roman"/>
                <w:sz w:val="24"/>
                <w:szCs w:val="24"/>
                <w:lang w:eastAsia="ar-SA"/>
              </w:rPr>
              <w:t>восемьсот двадцать</w:t>
            </w:r>
            <w:r w:rsidR="00B234C5" w:rsidRPr="00653BA5">
              <w:rPr>
                <w:rFonts w:ascii="Times New Roman" w:eastAsia="Times New Roman" w:hAnsi="Times New Roman" w:cs="Times New Roman"/>
                <w:sz w:val="24"/>
                <w:szCs w:val="24"/>
                <w:lang w:eastAsia="ar-SA"/>
              </w:rPr>
              <w:t>) рублей 00 копеек</w:t>
            </w:r>
            <w:r w:rsidRPr="00653BA5">
              <w:rPr>
                <w:rFonts w:ascii="Times New Roman" w:eastAsia="Times New Roman" w:hAnsi="Times New Roman" w:cs="Times New Roman"/>
                <w:sz w:val="24"/>
                <w:szCs w:val="24"/>
                <w:lang w:eastAsia="ar-SA"/>
              </w:rPr>
              <w:t xml:space="preserve"> – без учета НДС, коммунальных, эксплуатационных и административно-хозяйственных расходов</w:t>
            </w:r>
            <w:r w:rsidR="00653BA5">
              <w:rPr>
                <w:rFonts w:ascii="Times New Roman" w:eastAsia="Times New Roman" w:hAnsi="Times New Roman" w:cs="Times New Roman"/>
                <w:sz w:val="24"/>
                <w:szCs w:val="24"/>
                <w:lang w:eastAsia="ar-SA"/>
              </w:rPr>
              <w:t>.</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Расчет цены лота осуществлен на основании отчета                     </w:t>
            </w:r>
            <w:r w:rsidRPr="00653BA5">
              <w:rPr>
                <w:rFonts w:ascii="Times New Roman" w:eastAsia="Times New Roman" w:hAnsi="Times New Roman" w:cs="Times New Roman"/>
                <w:sz w:val="24"/>
                <w:szCs w:val="24"/>
                <w:lang w:eastAsia="ar-SA"/>
              </w:rPr>
              <w:t xml:space="preserve">от </w:t>
            </w:r>
            <w:r w:rsidR="00514BFD" w:rsidRPr="00653BA5">
              <w:rPr>
                <w:rFonts w:ascii="Times New Roman" w:eastAsia="Times New Roman" w:hAnsi="Times New Roman" w:cs="Times New Roman"/>
                <w:sz w:val="24"/>
                <w:szCs w:val="24"/>
                <w:lang w:eastAsia="ar-SA"/>
              </w:rPr>
              <w:t>1</w:t>
            </w:r>
            <w:r w:rsidR="00C441DF">
              <w:rPr>
                <w:rFonts w:ascii="Times New Roman" w:eastAsia="Times New Roman" w:hAnsi="Times New Roman" w:cs="Times New Roman"/>
                <w:sz w:val="24"/>
                <w:szCs w:val="24"/>
                <w:lang w:eastAsia="ar-SA"/>
              </w:rPr>
              <w:t>8.04</w:t>
            </w:r>
            <w:r w:rsidRPr="00653BA5">
              <w:rPr>
                <w:rFonts w:ascii="Times New Roman" w:eastAsia="Times New Roman" w:hAnsi="Times New Roman" w:cs="Times New Roman"/>
                <w:sz w:val="24"/>
                <w:szCs w:val="24"/>
                <w:lang w:eastAsia="ar-SA"/>
              </w:rPr>
              <w:t>.202</w:t>
            </w:r>
            <w:r w:rsidR="001A1019">
              <w:rPr>
                <w:rFonts w:ascii="Times New Roman" w:eastAsia="Times New Roman" w:hAnsi="Times New Roman" w:cs="Times New Roman"/>
                <w:sz w:val="24"/>
                <w:szCs w:val="24"/>
                <w:lang w:eastAsia="ar-SA"/>
              </w:rPr>
              <w:t>2</w:t>
            </w:r>
            <w:r w:rsidRPr="00653BA5">
              <w:rPr>
                <w:rFonts w:ascii="Times New Roman" w:eastAsia="Times New Roman" w:hAnsi="Times New Roman" w:cs="Times New Roman"/>
                <w:sz w:val="24"/>
                <w:szCs w:val="24"/>
                <w:lang w:eastAsia="ar-SA"/>
              </w:rPr>
              <w:t xml:space="preserve"> № </w:t>
            </w:r>
            <w:r w:rsidR="00514BFD" w:rsidRPr="00653BA5">
              <w:rPr>
                <w:rFonts w:ascii="Times New Roman" w:eastAsia="Times New Roman" w:hAnsi="Times New Roman" w:cs="Times New Roman"/>
                <w:sz w:val="24"/>
                <w:szCs w:val="24"/>
                <w:lang w:eastAsia="ar-SA"/>
              </w:rPr>
              <w:t>1</w:t>
            </w:r>
            <w:r w:rsidR="00C441DF">
              <w:rPr>
                <w:rFonts w:ascii="Times New Roman" w:eastAsia="Times New Roman" w:hAnsi="Times New Roman" w:cs="Times New Roman"/>
                <w:sz w:val="24"/>
                <w:szCs w:val="24"/>
                <w:lang w:eastAsia="ar-SA"/>
              </w:rPr>
              <w:t>219</w:t>
            </w:r>
            <w:r w:rsidRPr="00653BA5">
              <w:rPr>
                <w:rFonts w:ascii="Times New Roman" w:eastAsia="Times New Roman" w:hAnsi="Times New Roman" w:cs="Times New Roman"/>
                <w:sz w:val="24"/>
                <w:szCs w:val="24"/>
                <w:lang w:eastAsia="ar-SA"/>
              </w:rPr>
              <w:t xml:space="preserve"> об оценке рыночной стоимости права пользования нежилым помещением (арендной платы)   ООО «</w:t>
            </w:r>
            <w:r w:rsidR="00C441DF">
              <w:rPr>
                <w:rFonts w:ascii="Times New Roman" w:eastAsia="Times New Roman" w:hAnsi="Times New Roman" w:cs="Times New Roman"/>
                <w:sz w:val="24"/>
                <w:szCs w:val="24"/>
                <w:lang w:eastAsia="ar-SA"/>
              </w:rPr>
              <w:t>Независимый экспертно-консалтинговый центр</w:t>
            </w:r>
            <w:r w:rsidRPr="00653BA5">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определившего рыночную стоимость арендной платы за 1 кв. м/месяц в размере </w:t>
            </w:r>
            <w:r w:rsidR="00C441DF">
              <w:rPr>
                <w:rFonts w:ascii="Times New Roman" w:eastAsia="Times New Roman" w:hAnsi="Times New Roman" w:cs="Times New Roman"/>
                <w:sz w:val="24"/>
                <w:szCs w:val="24"/>
                <w:lang w:eastAsia="ar-SA"/>
              </w:rPr>
              <w:t>140</w:t>
            </w:r>
            <w:r w:rsidRPr="00932EA4">
              <w:rPr>
                <w:rFonts w:ascii="Times New Roman" w:eastAsia="Times New Roman" w:hAnsi="Times New Roman" w:cs="Times New Roman"/>
                <w:sz w:val="24"/>
                <w:szCs w:val="24"/>
                <w:lang w:eastAsia="ar-SA"/>
              </w:rPr>
              <w:t xml:space="preserve"> руб. (без учета НДС, коммунальных, эксплуатационных и административно-хозяйственных расходов).</w:t>
            </w:r>
            <w:proofErr w:type="gramEnd"/>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Ап = Средняя рыночная стоимость 1 кв. м  х S, где:</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S – площадь занимаемого помещения, кв. м;</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Ап – арендная плата в месяц, руб.;</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Арендная плата в месяц = </w:t>
            </w:r>
            <w:r w:rsidR="00C441DF">
              <w:rPr>
                <w:rFonts w:ascii="Times New Roman" w:eastAsia="Times New Roman" w:hAnsi="Times New Roman" w:cs="Times New Roman"/>
                <w:sz w:val="24"/>
                <w:szCs w:val="24"/>
                <w:lang w:eastAsia="ar-SA"/>
              </w:rPr>
              <w:t>140</w:t>
            </w:r>
            <w:r w:rsidRPr="00932EA4">
              <w:rPr>
                <w:rFonts w:ascii="Times New Roman" w:eastAsia="Times New Roman" w:hAnsi="Times New Roman" w:cs="Times New Roman"/>
                <w:sz w:val="24"/>
                <w:szCs w:val="24"/>
                <w:lang w:eastAsia="ar-SA"/>
              </w:rPr>
              <w:t xml:space="preserve"> руб. х </w:t>
            </w:r>
            <w:r w:rsidR="00C441DF">
              <w:rPr>
                <w:rFonts w:ascii="Times New Roman" w:eastAsia="Times New Roman" w:hAnsi="Times New Roman" w:cs="Times New Roman"/>
                <w:sz w:val="24"/>
                <w:szCs w:val="24"/>
                <w:lang w:eastAsia="ar-SA"/>
              </w:rPr>
              <w:t>13</w:t>
            </w:r>
            <w:r w:rsidRPr="00932EA4">
              <w:rPr>
                <w:rFonts w:ascii="Times New Roman" w:eastAsia="Times New Roman" w:hAnsi="Times New Roman" w:cs="Times New Roman"/>
                <w:sz w:val="24"/>
                <w:szCs w:val="24"/>
                <w:lang w:eastAsia="ar-SA"/>
              </w:rPr>
              <w:t xml:space="preserve"> кв. м = </w:t>
            </w:r>
            <w:r w:rsidR="00C441DF">
              <w:rPr>
                <w:rFonts w:ascii="Times New Roman" w:eastAsia="Times New Roman" w:hAnsi="Times New Roman" w:cs="Times New Roman"/>
                <w:sz w:val="24"/>
                <w:szCs w:val="24"/>
                <w:lang w:eastAsia="ar-SA"/>
              </w:rPr>
              <w:t>1 820</w:t>
            </w:r>
            <w:r w:rsidRPr="00932EA4">
              <w:rPr>
                <w:rFonts w:ascii="Times New Roman" w:eastAsia="Times New Roman" w:hAnsi="Times New Roman" w:cs="Times New Roman"/>
                <w:sz w:val="24"/>
                <w:szCs w:val="24"/>
                <w:lang w:eastAsia="ar-SA"/>
              </w:rPr>
              <w:t xml:space="preserve"> руб. </w:t>
            </w:r>
          </w:p>
          <w:p w:rsidR="00932EA4" w:rsidRPr="00932EA4"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Арендная плата в год = </w:t>
            </w:r>
            <w:r w:rsidR="00C441DF">
              <w:rPr>
                <w:rFonts w:ascii="Times New Roman" w:eastAsia="Times New Roman" w:hAnsi="Times New Roman" w:cs="Times New Roman"/>
                <w:sz w:val="24"/>
                <w:szCs w:val="24"/>
                <w:lang w:eastAsia="ar-SA"/>
              </w:rPr>
              <w:t>1 820</w:t>
            </w:r>
            <w:r w:rsidRPr="00932EA4">
              <w:rPr>
                <w:rFonts w:ascii="Times New Roman" w:eastAsia="Times New Roman" w:hAnsi="Times New Roman" w:cs="Times New Roman"/>
                <w:sz w:val="24"/>
                <w:szCs w:val="24"/>
                <w:lang w:eastAsia="ar-SA"/>
              </w:rPr>
              <w:t xml:space="preserve"> руб. х 12 мес. = </w:t>
            </w:r>
            <w:r w:rsidR="00C441DF">
              <w:rPr>
                <w:rFonts w:ascii="Times New Roman" w:eastAsia="Times New Roman" w:hAnsi="Times New Roman" w:cs="Times New Roman"/>
                <w:sz w:val="24"/>
                <w:szCs w:val="24"/>
                <w:lang w:eastAsia="ar-SA"/>
              </w:rPr>
              <w:t>21 840</w:t>
            </w:r>
            <w:r w:rsidRPr="00932EA4">
              <w:rPr>
                <w:rFonts w:ascii="Times New Roman" w:eastAsia="Times New Roman" w:hAnsi="Times New Roman" w:cs="Times New Roman"/>
                <w:sz w:val="24"/>
                <w:szCs w:val="24"/>
                <w:lang w:eastAsia="ar-SA"/>
              </w:rPr>
              <w:t xml:space="preserve"> руб.</w:t>
            </w:r>
          </w:p>
          <w:p w:rsidR="00932EA4" w:rsidRPr="00932EA4" w:rsidRDefault="00932EA4" w:rsidP="00C441DF">
            <w:pPr>
              <w:tabs>
                <w:tab w:val="left" w:pos="709"/>
              </w:tabs>
              <w:suppressAutoHyphens/>
              <w:snapToGrid w:val="0"/>
              <w:spacing w:after="0" w:line="240" w:lineRule="auto"/>
              <w:ind w:left="34"/>
              <w:jc w:val="both"/>
              <w:rPr>
                <w:rFonts w:ascii="Times New Roman" w:eastAsia="Times New Roman" w:hAnsi="Times New Roman" w:cs="Times New Roman"/>
                <w:color w:val="C00000"/>
                <w:sz w:val="24"/>
                <w:szCs w:val="24"/>
                <w:lang w:eastAsia="ar-SA"/>
              </w:rPr>
            </w:pPr>
            <w:r w:rsidRPr="00932EA4">
              <w:rPr>
                <w:rFonts w:ascii="Times New Roman" w:eastAsia="Times New Roman" w:hAnsi="Times New Roman" w:cs="Times New Roman"/>
                <w:sz w:val="24"/>
                <w:szCs w:val="24"/>
                <w:lang w:eastAsia="ar-SA"/>
              </w:rPr>
              <w:t xml:space="preserve">Арендная плата за 5 лет = </w:t>
            </w:r>
            <w:r w:rsidR="00C441DF">
              <w:rPr>
                <w:rFonts w:ascii="Times New Roman" w:eastAsia="Times New Roman" w:hAnsi="Times New Roman" w:cs="Times New Roman"/>
                <w:sz w:val="24"/>
                <w:szCs w:val="24"/>
                <w:lang w:eastAsia="ar-SA"/>
              </w:rPr>
              <w:t>21 840</w:t>
            </w:r>
            <w:r w:rsidRPr="00932EA4">
              <w:rPr>
                <w:rFonts w:ascii="Times New Roman" w:eastAsia="Times New Roman" w:hAnsi="Times New Roman" w:cs="Times New Roman"/>
                <w:sz w:val="24"/>
                <w:szCs w:val="24"/>
                <w:lang w:eastAsia="ar-SA"/>
              </w:rPr>
              <w:t xml:space="preserve"> руб. х 5 лет = </w:t>
            </w:r>
            <w:r w:rsidR="00514BFD">
              <w:rPr>
                <w:rFonts w:ascii="Times New Roman" w:eastAsia="Times New Roman" w:hAnsi="Times New Roman" w:cs="Times New Roman"/>
                <w:sz w:val="24"/>
                <w:szCs w:val="24"/>
                <w:lang w:eastAsia="ar-SA"/>
              </w:rPr>
              <w:t>1</w:t>
            </w:r>
            <w:r w:rsidR="00C441DF">
              <w:rPr>
                <w:rFonts w:ascii="Times New Roman" w:eastAsia="Times New Roman" w:hAnsi="Times New Roman" w:cs="Times New Roman"/>
                <w:sz w:val="24"/>
                <w:szCs w:val="24"/>
                <w:lang w:eastAsia="ar-SA"/>
              </w:rPr>
              <w:t>09 200</w:t>
            </w:r>
            <w:r w:rsidRPr="00932EA4">
              <w:rPr>
                <w:rFonts w:ascii="Times New Roman" w:eastAsia="Times New Roman" w:hAnsi="Times New Roman" w:cs="Times New Roman"/>
                <w:sz w:val="24"/>
                <w:szCs w:val="24"/>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F05CA2"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4"/>
                <w:szCs w:val="24"/>
                <w:u w:val="single"/>
                <w:lang w:eastAsia="ru-RU"/>
              </w:rPr>
            </w:pPr>
            <w:r w:rsidRPr="00F05CA2">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w:t>
            </w:r>
          </w:p>
          <w:p w:rsidR="00932EA4" w:rsidRPr="00932EA4"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sz w:val="24"/>
                <w:szCs w:val="24"/>
                <w:lang w:eastAsia="ru-RU"/>
              </w:rPr>
              <w:t xml:space="preserve">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подписания</w:t>
            </w:r>
            <w:proofErr w:type="gramEnd"/>
            <w:r w:rsidRPr="00932EA4">
              <w:rPr>
                <w:rFonts w:ascii="Times New Roman" w:eastAsia="Times New Roman" w:hAnsi="Times New Roman" w:cs="Times New Roman"/>
                <w:color w:val="000000"/>
                <w:sz w:val="24"/>
                <w:szCs w:val="24"/>
                <w:lang w:eastAsia="ru-RU"/>
              </w:rPr>
              <w:t xml:space="preserve"> акта приема-передачи объекта.</w:t>
            </w:r>
            <w:r w:rsidRPr="00932EA4">
              <w:rPr>
                <w:rFonts w:ascii="Times New Roman" w:eastAsia="Times New Roman" w:hAnsi="Times New Roman" w:cs="Times New Roman"/>
                <w:color w:val="000000"/>
                <w:lang w:eastAsia="ru-RU"/>
              </w:rPr>
              <w:t xml:space="preserve">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932EA4">
              <w:rPr>
                <w:rFonts w:ascii="Times New Roman" w:eastAsia="Times New Roman" w:hAnsi="Times New Roman" w:cs="Times New Roman"/>
                <w:sz w:val="24"/>
                <w:szCs w:val="24"/>
                <w:lang w:eastAsia="ar-SA"/>
              </w:rPr>
              <w:t>т.ч</w:t>
            </w:r>
            <w:proofErr w:type="spellEnd"/>
            <w:r w:rsidRPr="00932EA4">
              <w:rPr>
                <w:rFonts w:ascii="Times New Roman" w:eastAsia="Times New Roman" w:hAnsi="Times New Roman" w:cs="Times New Roman"/>
                <w:sz w:val="24"/>
                <w:szCs w:val="24"/>
                <w:lang w:eastAsia="ar-SA"/>
              </w:rPr>
              <w:t xml:space="preserve">.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65249B">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 xml:space="preserve">со дня размещения извещения о проведении аукциона в установленном порядке до даты окончания подачи заявок </w:t>
            </w:r>
            <w:r w:rsidRPr="00932EA4">
              <w:rPr>
                <w:rFonts w:ascii="Times New Roman" w:eastAsia="Times New Roman" w:hAnsi="Times New Roman" w:cs="Times New Roman"/>
                <w:sz w:val="24"/>
                <w:szCs w:val="24"/>
                <w:lang w:eastAsia="ar-SA"/>
              </w:rPr>
              <w:lastRenderedPageBreak/>
              <w:t>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AB40DA">
              <w:rPr>
                <w:rFonts w:ascii="Times New Roman" w:eastAsia="Times New Roman" w:hAnsi="Times New Roman" w:cs="Times New Roman"/>
                <w:sz w:val="24"/>
                <w:szCs w:val="24"/>
                <w:lang w:eastAsia="ar-SA"/>
              </w:rPr>
              <w:t>четвергам</w:t>
            </w:r>
            <w:r w:rsidRPr="00932EA4">
              <w:rPr>
                <w:rFonts w:ascii="Times New Roman" w:eastAsia="Times New Roman" w:hAnsi="Times New Roman" w:cs="Times New Roman"/>
                <w:sz w:val="24"/>
                <w:szCs w:val="24"/>
                <w:lang w:eastAsia="ar-SA"/>
              </w:rPr>
              <w:t xml:space="preserve"> с 1</w:t>
            </w:r>
            <w:r w:rsidR="0065249B">
              <w:rPr>
                <w:rFonts w:ascii="Times New Roman" w:eastAsia="Times New Roman" w:hAnsi="Times New Roman" w:cs="Times New Roman"/>
                <w:sz w:val="24"/>
                <w:szCs w:val="24"/>
                <w:lang w:eastAsia="ar-SA"/>
              </w:rPr>
              <w:t>1</w:t>
            </w:r>
            <w:r w:rsidR="00E07B38">
              <w:rPr>
                <w:rFonts w:ascii="Times New Roman" w:eastAsia="Times New Roman" w:hAnsi="Times New Roman" w:cs="Times New Roman"/>
                <w:sz w:val="24"/>
                <w:szCs w:val="24"/>
                <w:lang w:eastAsia="ar-SA"/>
              </w:rPr>
              <w:t>-</w:t>
            </w:r>
            <w:r w:rsidR="00AB40DA">
              <w:rPr>
                <w:rFonts w:ascii="Times New Roman" w:eastAsia="Times New Roman" w:hAnsi="Times New Roman" w:cs="Times New Roman"/>
                <w:sz w:val="24"/>
                <w:szCs w:val="24"/>
                <w:lang w:eastAsia="ar-SA"/>
              </w:rPr>
              <w:t>2</w:t>
            </w:r>
            <w:r w:rsidR="00E07B38">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AB40DA">
              <w:rPr>
                <w:rFonts w:ascii="Times New Roman" w:eastAsia="Times New Roman" w:hAnsi="Times New Roman" w:cs="Times New Roman"/>
                <w:sz w:val="24"/>
                <w:szCs w:val="24"/>
                <w:lang w:eastAsia="ar-SA"/>
              </w:rPr>
              <w:t>1</w:t>
            </w:r>
            <w:r w:rsidR="00E07B38">
              <w:rPr>
                <w:rFonts w:ascii="Times New Roman" w:eastAsia="Times New Roman" w:hAnsi="Times New Roman" w:cs="Times New Roman"/>
                <w:sz w:val="24"/>
                <w:szCs w:val="24"/>
                <w:lang w:eastAsia="ar-SA"/>
              </w:rPr>
              <w:t>-</w:t>
            </w:r>
            <w:r w:rsidR="00AB40DA">
              <w:rPr>
                <w:rFonts w:ascii="Times New Roman" w:eastAsia="Times New Roman" w:hAnsi="Times New Roman" w:cs="Times New Roman"/>
                <w:sz w:val="24"/>
                <w:szCs w:val="24"/>
                <w:lang w:eastAsia="ar-SA"/>
              </w:rPr>
              <w:t>5</w:t>
            </w:r>
            <w:r w:rsidR="00E07B38">
              <w:rPr>
                <w:rFonts w:ascii="Times New Roman" w:eastAsia="Times New Roman" w:hAnsi="Times New Roman" w:cs="Times New Roman"/>
                <w:sz w:val="24"/>
                <w:szCs w:val="24"/>
                <w:lang w:eastAsia="ar-SA"/>
              </w:rPr>
              <w:t>0 часов по местному времени.</w:t>
            </w:r>
          </w:p>
          <w:p w:rsidR="00B234C5" w:rsidRDefault="00932EA4" w:rsidP="00B234C5">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документации об аукционе на официальном сайте торгов, но не позднее, чем за два рабочих дня до даты окончания подач</w:t>
            </w:r>
            <w:r w:rsidR="00B234C5">
              <w:rPr>
                <w:rFonts w:ascii="Times New Roman" w:eastAsia="Times New Roman" w:hAnsi="Times New Roman" w:cs="Times New Roman"/>
                <w:sz w:val="24"/>
                <w:szCs w:val="24"/>
                <w:lang w:eastAsia="ar-SA"/>
              </w:rPr>
              <w:t>и заявок на участие в аукционе.</w:t>
            </w:r>
          </w:p>
          <w:p w:rsidR="00932EA4" w:rsidRPr="00B234C5" w:rsidRDefault="00B234C5" w:rsidP="00B234C5">
            <w:pPr>
              <w:suppressAutoHyphens/>
              <w:snapToGrid w:val="0"/>
              <w:spacing w:after="0" w:line="240" w:lineRule="auto"/>
              <w:ind w:left="33" w:firstLine="284"/>
              <w:jc w:val="both"/>
              <w:rPr>
                <w:rFonts w:ascii="Times New Roman" w:eastAsia="Times New Roman" w:hAnsi="Times New Roman" w:cs="Times New Roman"/>
                <w:sz w:val="24"/>
                <w:szCs w:val="24"/>
                <w:lang w:eastAsia="ar-SA"/>
              </w:rPr>
            </w:pPr>
            <w:r w:rsidRPr="00B234C5">
              <w:rPr>
                <w:rFonts w:ascii="Times New Roman" w:eastAsia="Times New Roman" w:hAnsi="Times New Roman" w:cs="Times New Roman"/>
                <w:color w:val="000000"/>
                <w:sz w:val="24"/>
                <w:szCs w:val="24"/>
                <w:lang w:eastAsia="ru-RU"/>
              </w:rPr>
              <w:t xml:space="preserve">Контактный телефон по вопросу осмотра объекта:    </w:t>
            </w:r>
            <w:r>
              <w:rPr>
                <w:rFonts w:ascii="Times New Roman" w:eastAsia="Times New Roman" w:hAnsi="Times New Roman" w:cs="Times New Roman"/>
                <w:color w:val="000000"/>
                <w:sz w:val="24"/>
                <w:szCs w:val="24"/>
                <w:lang w:eastAsia="ru-RU"/>
              </w:rPr>
              <w:t xml:space="preserve">      </w:t>
            </w:r>
            <w:r w:rsidRPr="00B234C5">
              <w:rPr>
                <w:rFonts w:ascii="Times New Roman" w:eastAsia="Times New Roman" w:hAnsi="Times New Roman" w:cs="Times New Roman"/>
                <w:color w:val="000000"/>
                <w:sz w:val="24"/>
                <w:szCs w:val="24"/>
                <w:lang w:eastAsia="ru-RU"/>
              </w:rPr>
              <w:t>(8 391)</w:t>
            </w:r>
            <w:r w:rsidR="006A0AA8">
              <w:rPr>
                <w:rFonts w:ascii="Times New Roman" w:eastAsia="Times New Roman" w:hAnsi="Times New Roman" w:cs="Times New Roman"/>
                <w:color w:val="000000"/>
                <w:sz w:val="24"/>
                <w:szCs w:val="24"/>
                <w:lang w:eastAsia="ru-RU"/>
              </w:rPr>
              <w:t xml:space="preserve"> 226-18-05,</w:t>
            </w:r>
            <w:r w:rsidR="00521B82">
              <w:rPr>
                <w:rFonts w:ascii="Times New Roman" w:eastAsia="Times New Roman" w:hAnsi="Times New Roman" w:cs="Times New Roman"/>
                <w:color w:val="000000"/>
                <w:sz w:val="24"/>
                <w:szCs w:val="24"/>
                <w:lang w:eastAsia="ru-RU"/>
              </w:rPr>
              <w:t xml:space="preserve"> 226-18-67,</w:t>
            </w:r>
            <w:r w:rsidR="006A0AA8">
              <w:rPr>
                <w:rFonts w:ascii="Times New Roman" w:eastAsia="Times New Roman" w:hAnsi="Times New Roman" w:cs="Times New Roman"/>
                <w:color w:val="000000"/>
                <w:sz w:val="24"/>
                <w:szCs w:val="24"/>
                <w:lang w:eastAsia="ru-RU"/>
              </w:rPr>
              <w:t xml:space="preserve"> 226-17-66</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0471D7">
              <w:rPr>
                <w:rFonts w:ascii="Times New Roman" w:eastAsia="Times New Roman" w:hAnsi="Times New Roman" w:cs="Times New Roman"/>
                <w:sz w:val="24"/>
                <w:szCs w:val="24"/>
                <w:lang w:eastAsia="ar-SA"/>
              </w:rPr>
              <w:t>1 820</w:t>
            </w:r>
            <w:r w:rsidR="00822FD0">
              <w:rPr>
                <w:rFonts w:ascii="Times New Roman" w:eastAsia="Times New Roman" w:hAnsi="Times New Roman" w:cs="Times New Roman"/>
                <w:sz w:val="24"/>
                <w:szCs w:val="24"/>
                <w:lang w:eastAsia="ar-SA"/>
              </w:rPr>
              <w:t xml:space="preserve"> 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Заявители обеспечивают оплату задатков в срок не позднее </w:t>
            </w:r>
            <w:r w:rsidR="000471D7">
              <w:rPr>
                <w:rFonts w:ascii="Times New Roman" w:eastAsia="Times New Roman" w:hAnsi="Times New Roman" w:cs="Times New Roman"/>
                <w:sz w:val="24"/>
                <w:szCs w:val="24"/>
                <w:lang w:eastAsia="ar-SA"/>
              </w:rPr>
              <w:t>2</w:t>
            </w:r>
            <w:r w:rsidR="00E20928">
              <w:rPr>
                <w:rFonts w:ascii="Times New Roman" w:eastAsia="Times New Roman" w:hAnsi="Times New Roman" w:cs="Times New Roman"/>
                <w:sz w:val="24"/>
                <w:szCs w:val="24"/>
                <w:lang w:eastAsia="ar-SA"/>
              </w:rPr>
              <w:t>6</w:t>
            </w:r>
            <w:r w:rsidR="000471D7">
              <w:rPr>
                <w:rFonts w:ascii="Times New Roman" w:eastAsia="Times New Roman" w:hAnsi="Times New Roman" w:cs="Times New Roman"/>
                <w:sz w:val="24"/>
                <w:szCs w:val="24"/>
                <w:lang w:eastAsia="ar-SA"/>
              </w:rPr>
              <w:t>.</w:t>
            </w:r>
            <w:r w:rsidR="00E20928">
              <w:rPr>
                <w:rFonts w:ascii="Times New Roman" w:eastAsia="Times New Roman" w:hAnsi="Times New Roman" w:cs="Times New Roman"/>
                <w:sz w:val="24"/>
                <w:szCs w:val="24"/>
                <w:lang w:eastAsia="ar-SA"/>
              </w:rPr>
              <w:t>1</w:t>
            </w:r>
            <w:r w:rsidR="000471D7">
              <w:rPr>
                <w:rFonts w:ascii="Times New Roman" w:eastAsia="Times New Roman" w:hAnsi="Times New Roman" w:cs="Times New Roman"/>
                <w:sz w:val="24"/>
                <w:szCs w:val="24"/>
                <w:lang w:eastAsia="ar-SA"/>
              </w:rPr>
              <w:t>0</w:t>
            </w:r>
            <w:r w:rsidR="006000E2">
              <w:rPr>
                <w:rFonts w:ascii="Times New Roman" w:eastAsia="Times New Roman" w:hAnsi="Times New Roman" w:cs="Times New Roman"/>
                <w:sz w:val="24"/>
                <w:szCs w:val="24"/>
                <w:lang w:eastAsia="ar-SA"/>
              </w:rPr>
              <w:t>.2022.</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Расчетный счет 03232643047010001900</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БИК 010407105, к/с 40102810245370000011</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ind w:left="5"/>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9</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Форма, срок и порядок оплаты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color w:val="323232"/>
                <w:sz w:val="24"/>
                <w:szCs w:val="24"/>
                <w:lang w:eastAsia="ar-SA"/>
              </w:rPr>
            </w:pPr>
            <w:r w:rsidRPr="00932EA4">
              <w:rPr>
                <w:rFonts w:ascii="Times New Roman" w:eastAsia="Times New Roman" w:hAnsi="Times New Roman" w:cs="Times New Roman"/>
                <w:color w:val="323232"/>
                <w:sz w:val="24"/>
                <w:szCs w:val="24"/>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autoSpaceDE w:val="0"/>
              <w:snapToGrid w:val="0"/>
              <w:spacing w:after="0" w:line="240" w:lineRule="auto"/>
              <w:jc w:val="both"/>
              <w:rPr>
                <w:rFonts w:ascii="Times New Roman" w:eastAsia="Arial" w:hAnsi="Times New Roman" w:cs="Times New Roman"/>
                <w:sz w:val="24"/>
                <w:szCs w:val="24"/>
                <w:lang w:eastAsia="ar-SA"/>
              </w:rPr>
            </w:pPr>
            <w:proofErr w:type="gramStart"/>
            <w:r w:rsidRPr="00932EA4">
              <w:rPr>
                <w:rFonts w:ascii="Times New Roman" w:eastAsia="Arial" w:hAnsi="Times New Roman" w:cs="Times New Roman"/>
                <w:sz w:val="24"/>
                <w:szCs w:val="24"/>
                <w:lang w:eastAsia="ar-SA"/>
              </w:rPr>
              <w:t>Установлены</w:t>
            </w:r>
            <w:proofErr w:type="gramEnd"/>
            <w:r w:rsidRPr="00932EA4">
              <w:rPr>
                <w:rFonts w:ascii="Times New Roman" w:eastAsia="Arial" w:hAnsi="Times New Roman" w:cs="Times New Roman"/>
                <w:sz w:val="24"/>
                <w:szCs w:val="24"/>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Установлен</w:t>
            </w:r>
            <w:proofErr w:type="gramEnd"/>
            <w:r w:rsidRPr="00932EA4">
              <w:rPr>
                <w:rFonts w:ascii="Times New Roman" w:eastAsia="Times New Roman" w:hAnsi="Times New Roman" w:cs="Times New Roman"/>
                <w:sz w:val="24"/>
                <w:szCs w:val="24"/>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2</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Формы, порядок, даты начала и окончания предоставления разъяснений положений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Форма и порядок предоставления разъяснений определены пунктом 1.4 Раздела 1</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Датами начала и окончания предоставления разъяснений являются даты начала и окончания приема заявок на участие 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3</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4</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323232"/>
                <w:sz w:val="24"/>
                <w:szCs w:val="24"/>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подачи заявок – г. Красноярск, ул. Карла Маркса,     д. 75 (кабинет 306),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начала подачи заявок – </w:t>
            </w:r>
            <w:r w:rsidR="000378B1">
              <w:rPr>
                <w:rFonts w:ascii="Times New Roman" w:eastAsia="Times New Roman" w:hAnsi="Times New Roman" w:cs="Times New Roman"/>
                <w:sz w:val="24"/>
                <w:szCs w:val="24"/>
                <w:lang w:eastAsia="ar-SA"/>
              </w:rPr>
              <w:t>01</w:t>
            </w:r>
            <w:r w:rsidR="008C722F">
              <w:rPr>
                <w:rFonts w:ascii="Times New Roman" w:eastAsia="Times New Roman" w:hAnsi="Times New Roman" w:cs="Times New Roman"/>
                <w:sz w:val="24"/>
                <w:szCs w:val="24"/>
                <w:lang w:eastAsia="ar-SA"/>
              </w:rPr>
              <w:t>.</w:t>
            </w:r>
            <w:r w:rsidR="00F95AA0">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0.2022</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F95AA0">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Дата и время окончания срока подачи заявок – </w:t>
            </w:r>
            <w:r w:rsidR="000378B1">
              <w:rPr>
                <w:rFonts w:ascii="Times New Roman" w:eastAsia="Times New Roman" w:hAnsi="Times New Roman" w:cs="Times New Roman"/>
                <w:sz w:val="24"/>
                <w:szCs w:val="24"/>
                <w:lang w:eastAsia="ar-SA"/>
              </w:rPr>
              <w:t>2</w:t>
            </w:r>
            <w:r w:rsidR="00F95AA0">
              <w:rPr>
                <w:rFonts w:ascii="Times New Roman" w:eastAsia="Times New Roman" w:hAnsi="Times New Roman" w:cs="Times New Roman"/>
                <w:sz w:val="24"/>
                <w:szCs w:val="24"/>
                <w:lang w:eastAsia="ar-SA"/>
              </w:rPr>
              <w:t>6</w:t>
            </w:r>
            <w:r w:rsidR="008C722F">
              <w:rPr>
                <w:rFonts w:ascii="Times New Roman" w:eastAsia="Times New Roman" w:hAnsi="Times New Roman" w:cs="Times New Roman"/>
                <w:sz w:val="24"/>
                <w:szCs w:val="24"/>
                <w:lang w:eastAsia="ar-SA"/>
              </w:rPr>
              <w:t>.</w:t>
            </w:r>
            <w:r w:rsidR="00F95AA0">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0.2022 18 часов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932EA4" w:rsidRDefault="00932EA4" w:rsidP="008C722F">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w:t>
            </w:r>
            <w:r w:rsidR="008C722F">
              <w:rPr>
                <w:rFonts w:ascii="Times New Roman" w:eastAsia="Times New Roman" w:hAnsi="Times New Roman" w:cs="Times New Roman"/>
                <w:sz w:val="24"/>
                <w:szCs w:val="24"/>
                <w:lang w:eastAsia="ar-SA"/>
              </w:rPr>
              <w:t>5</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рассмотрения заявок – г. Красноярск, ул. Карла Маркса, д. 75.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начала рассмотрения заявок – </w:t>
            </w:r>
            <w:r w:rsidR="008A667E">
              <w:rPr>
                <w:rFonts w:ascii="Times New Roman" w:eastAsia="Times New Roman" w:hAnsi="Times New Roman" w:cs="Times New Roman"/>
                <w:sz w:val="24"/>
                <w:szCs w:val="24"/>
                <w:lang w:eastAsia="ar-SA"/>
              </w:rPr>
              <w:t>2</w:t>
            </w:r>
            <w:r w:rsidR="00662EC7">
              <w:rPr>
                <w:rFonts w:ascii="Times New Roman" w:eastAsia="Times New Roman" w:hAnsi="Times New Roman" w:cs="Times New Roman"/>
                <w:sz w:val="24"/>
                <w:szCs w:val="24"/>
                <w:lang w:eastAsia="ar-SA"/>
              </w:rPr>
              <w:t>7</w:t>
            </w:r>
            <w:r w:rsidR="002307D3">
              <w:rPr>
                <w:rFonts w:ascii="Times New Roman" w:eastAsia="Times New Roman" w:hAnsi="Times New Roman" w:cs="Times New Roman"/>
                <w:sz w:val="24"/>
                <w:szCs w:val="24"/>
                <w:lang w:eastAsia="ar-SA"/>
              </w:rPr>
              <w:t>.</w:t>
            </w:r>
            <w:r w:rsidR="00662EC7">
              <w:rPr>
                <w:rFonts w:ascii="Times New Roman" w:eastAsia="Times New Roman" w:hAnsi="Times New Roman" w:cs="Times New Roman"/>
                <w:sz w:val="24"/>
                <w:szCs w:val="24"/>
                <w:lang w:eastAsia="ar-SA"/>
              </w:rPr>
              <w:t>1</w:t>
            </w:r>
            <w:r w:rsidR="002307D3">
              <w:rPr>
                <w:rFonts w:ascii="Times New Roman" w:eastAsia="Times New Roman" w:hAnsi="Times New Roman" w:cs="Times New Roman"/>
                <w:sz w:val="24"/>
                <w:szCs w:val="24"/>
                <w:lang w:eastAsia="ar-SA"/>
              </w:rPr>
              <w:t>0.2022</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color w:val="FF0000"/>
                <w:sz w:val="24"/>
                <w:szCs w:val="24"/>
                <w:lang w:eastAsia="ar-SA"/>
              </w:rPr>
              <w:t xml:space="preserve">  </w:t>
            </w:r>
          </w:p>
          <w:p w:rsidR="00932EA4" w:rsidRPr="00932EA4" w:rsidRDefault="00932EA4"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9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16</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E87B1B">
              <w:rPr>
                <w:rFonts w:ascii="Times New Roman" w:eastAsia="Times New Roman" w:hAnsi="Times New Roman" w:cs="Times New Roman"/>
                <w:sz w:val="24"/>
                <w:szCs w:val="24"/>
                <w:lang w:eastAsia="ar-SA"/>
              </w:rPr>
              <w:t>0</w:t>
            </w:r>
            <w:r w:rsidR="0059157D">
              <w:rPr>
                <w:rFonts w:ascii="Times New Roman" w:eastAsia="Times New Roman" w:hAnsi="Times New Roman" w:cs="Times New Roman"/>
                <w:sz w:val="24"/>
                <w:szCs w:val="24"/>
                <w:lang w:eastAsia="ar-SA"/>
              </w:rPr>
              <w:t>8</w:t>
            </w:r>
            <w:r w:rsidR="0010041B">
              <w:rPr>
                <w:rFonts w:ascii="Times New Roman" w:eastAsia="Times New Roman" w:hAnsi="Times New Roman" w:cs="Times New Roman"/>
                <w:sz w:val="24"/>
                <w:szCs w:val="24"/>
                <w:lang w:eastAsia="ar-SA"/>
              </w:rPr>
              <w:t>.</w:t>
            </w:r>
            <w:r w:rsidR="0059157D">
              <w:rPr>
                <w:rFonts w:ascii="Times New Roman" w:eastAsia="Times New Roman" w:hAnsi="Times New Roman" w:cs="Times New Roman"/>
                <w:sz w:val="24"/>
                <w:szCs w:val="24"/>
                <w:lang w:eastAsia="ar-SA"/>
              </w:rPr>
              <w:t>11</w:t>
            </w:r>
            <w:r w:rsidR="0010041B">
              <w:rPr>
                <w:rFonts w:ascii="Times New Roman" w:eastAsia="Times New Roman" w:hAnsi="Times New Roman" w:cs="Times New Roman"/>
                <w:sz w:val="24"/>
                <w:szCs w:val="24"/>
                <w:lang w:eastAsia="ar-SA"/>
              </w:rPr>
              <w:t>.2022</w:t>
            </w:r>
            <w:r w:rsidRPr="00932EA4">
              <w:rPr>
                <w:rFonts w:ascii="Times New Roman" w:eastAsia="Times New Roman" w:hAnsi="Times New Roman" w:cs="Times New Roman"/>
                <w:color w:val="FF0000"/>
                <w:sz w:val="24"/>
                <w:szCs w:val="24"/>
                <w:lang w:eastAsia="ar-SA"/>
              </w:rPr>
              <w:t xml:space="preserve"> </w:t>
            </w:r>
          </w:p>
          <w:p w:rsidR="00932EA4" w:rsidRPr="00932EA4" w:rsidRDefault="00E87B1B"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w:t>
            </w:r>
            <w:r w:rsidR="004F2B33" w:rsidRPr="0010041B">
              <w:rPr>
                <w:rFonts w:ascii="Times New Roman" w:eastAsia="Times New Roman" w:hAnsi="Times New Roman" w:cs="Times New Roman"/>
                <w:sz w:val="24"/>
                <w:szCs w:val="24"/>
                <w:lang w:eastAsia="ar-SA"/>
              </w:rPr>
              <w:t xml:space="preserve"> часов 0</w:t>
            </w:r>
            <w:r w:rsidR="00932EA4" w:rsidRPr="0010041B">
              <w:rPr>
                <w:rFonts w:ascii="Times New Roman" w:eastAsia="Times New Roman" w:hAnsi="Times New Roman" w:cs="Times New Roman"/>
                <w:sz w:val="24"/>
                <w:szCs w:val="24"/>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17</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932EA4" w:rsidRDefault="008C722F"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18</w:t>
            </w:r>
          </w:p>
        </w:tc>
        <w:tc>
          <w:tcPr>
            <w:tcW w:w="283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Срок, в течение которого победитель аукциона либо единственный участник аукциона, в </w:t>
            </w:r>
            <w:r w:rsidRPr="00932EA4">
              <w:rPr>
                <w:rFonts w:ascii="Times New Roman" w:eastAsia="Times New Roman" w:hAnsi="Times New Roman" w:cs="Times New Roman"/>
                <w:sz w:val="24"/>
                <w:szCs w:val="24"/>
                <w:lang w:eastAsia="ar-SA"/>
              </w:rPr>
              <w:lastRenderedPageBreak/>
              <w:t>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lastRenderedPageBreak/>
              <w:t xml:space="preserve">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w:t>
            </w:r>
            <w:r w:rsidRPr="00932EA4">
              <w:rPr>
                <w:rFonts w:ascii="Times New Roman" w:eastAsia="Times New Roman" w:hAnsi="Times New Roman" w:cs="Times New Roman"/>
                <w:sz w:val="24"/>
                <w:szCs w:val="24"/>
                <w:lang w:eastAsia="ar-SA"/>
              </w:rPr>
              <w:lastRenderedPageBreak/>
              <w:t>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lastRenderedPageBreak/>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433E09"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433E09" w:rsidRDefault="00864657"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6</w:t>
      </w:r>
      <w:r w:rsidR="004F2B33" w:rsidRPr="00433E09">
        <w:rPr>
          <w:rFonts w:ascii="Times New Roman" w:eastAsia="Times New Roman" w:hAnsi="Times New Roman" w:cs="Times New Roman"/>
          <w:sz w:val="24"/>
          <w:szCs w:val="24"/>
          <w:lang w:eastAsia="ar-SA"/>
        </w:rPr>
        <w:t xml:space="preserve">9, расположенному по адресу: г. Красноярск, </w:t>
      </w:r>
      <w:r w:rsidRPr="00864657">
        <w:rPr>
          <w:rFonts w:ascii="Times New Roman" w:eastAsia="Times New Roman" w:hAnsi="Times New Roman" w:cs="Times New Roman"/>
          <w:sz w:val="24"/>
          <w:szCs w:val="24"/>
          <w:lang w:eastAsia="ar-SA"/>
        </w:rPr>
        <w:t>просп.</w:t>
      </w:r>
      <w:r w:rsidR="00841F9A">
        <w:rPr>
          <w:rFonts w:ascii="Times New Roman" w:eastAsia="Times New Roman" w:hAnsi="Times New Roman" w:cs="Times New Roman"/>
          <w:sz w:val="24"/>
          <w:szCs w:val="24"/>
          <w:lang w:eastAsia="ar-SA"/>
        </w:rPr>
        <w:t xml:space="preserve"> </w:t>
      </w:r>
      <w:r w:rsidRPr="00864657">
        <w:rPr>
          <w:rFonts w:ascii="Times New Roman" w:eastAsia="Times New Roman" w:hAnsi="Times New Roman" w:cs="Times New Roman"/>
          <w:sz w:val="24"/>
          <w:szCs w:val="24"/>
          <w:lang w:eastAsia="ar-SA"/>
        </w:rPr>
        <w:t>им.</w:t>
      </w:r>
      <w:r w:rsidR="00841F9A">
        <w:rPr>
          <w:rFonts w:ascii="Times New Roman" w:eastAsia="Times New Roman" w:hAnsi="Times New Roman" w:cs="Times New Roman"/>
          <w:sz w:val="24"/>
          <w:szCs w:val="24"/>
          <w:lang w:eastAsia="ar-SA"/>
        </w:rPr>
        <w:t xml:space="preserve"> </w:t>
      </w:r>
      <w:r w:rsidRPr="00864657">
        <w:rPr>
          <w:rFonts w:ascii="Times New Roman" w:eastAsia="Times New Roman" w:hAnsi="Times New Roman" w:cs="Times New Roman"/>
          <w:sz w:val="24"/>
          <w:szCs w:val="24"/>
          <w:lang w:eastAsia="ar-SA"/>
        </w:rPr>
        <w:t>газеты "Красноярский рабочий", д.</w:t>
      </w:r>
      <w:r>
        <w:rPr>
          <w:rFonts w:ascii="Times New Roman" w:eastAsia="Times New Roman" w:hAnsi="Times New Roman" w:cs="Times New Roman"/>
          <w:sz w:val="24"/>
          <w:szCs w:val="24"/>
          <w:lang w:eastAsia="ar-SA"/>
        </w:rPr>
        <w:t xml:space="preserve"> </w:t>
      </w:r>
      <w:r w:rsidRPr="00864657">
        <w:rPr>
          <w:rFonts w:ascii="Times New Roman" w:eastAsia="Times New Roman" w:hAnsi="Times New Roman" w:cs="Times New Roman"/>
          <w:sz w:val="24"/>
          <w:szCs w:val="24"/>
          <w:lang w:eastAsia="ar-SA"/>
        </w:rPr>
        <w:t>53</w:t>
      </w:r>
      <w:r w:rsidR="00841F9A">
        <w:rPr>
          <w:rFonts w:ascii="Times New Roman" w:eastAsia="Times New Roman" w:hAnsi="Times New Roman" w:cs="Times New Roman"/>
          <w:sz w:val="24"/>
          <w:szCs w:val="24"/>
          <w:lang w:eastAsia="ar-SA"/>
        </w:rPr>
        <w:t>, пом. 69</w:t>
      </w:r>
      <w:r w:rsidR="004F2B33" w:rsidRPr="00433E09">
        <w:rPr>
          <w:rFonts w:ascii="Times New Roman" w:eastAsia="Times New Roman" w:hAnsi="Times New Roman" w:cs="Times New Roman"/>
          <w:sz w:val="24"/>
          <w:szCs w:val="24"/>
          <w:lang w:eastAsia="ar-SA"/>
        </w:rPr>
        <w:t xml:space="preserve">, дата аукциона: </w:t>
      </w:r>
      <w:r>
        <w:rPr>
          <w:rFonts w:ascii="Times New Roman" w:eastAsia="Times New Roman" w:hAnsi="Times New Roman" w:cs="Times New Roman"/>
          <w:sz w:val="24"/>
          <w:szCs w:val="24"/>
          <w:lang w:eastAsia="ar-SA"/>
        </w:rPr>
        <w:t>0</w:t>
      </w:r>
      <w:r w:rsidR="006975BC">
        <w:rPr>
          <w:rFonts w:ascii="Times New Roman" w:eastAsia="Times New Roman" w:hAnsi="Times New Roman" w:cs="Times New Roman"/>
          <w:sz w:val="24"/>
          <w:szCs w:val="24"/>
          <w:lang w:eastAsia="ar-SA"/>
        </w:rPr>
        <w:t>8</w:t>
      </w:r>
      <w:r w:rsidR="00433E09" w:rsidRPr="00433E09">
        <w:rPr>
          <w:rFonts w:ascii="Times New Roman" w:eastAsia="Times New Roman" w:hAnsi="Times New Roman" w:cs="Times New Roman"/>
          <w:sz w:val="24"/>
          <w:szCs w:val="24"/>
          <w:lang w:eastAsia="ar-SA"/>
        </w:rPr>
        <w:t>.</w:t>
      </w:r>
      <w:r w:rsidR="006975BC">
        <w:rPr>
          <w:rFonts w:ascii="Times New Roman" w:eastAsia="Times New Roman" w:hAnsi="Times New Roman" w:cs="Times New Roman"/>
          <w:sz w:val="24"/>
          <w:szCs w:val="24"/>
          <w:lang w:eastAsia="ar-SA"/>
        </w:rPr>
        <w:t>11</w:t>
      </w:r>
      <w:r w:rsidR="00433E09" w:rsidRPr="00433E09">
        <w:rPr>
          <w:rFonts w:ascii="Times New Roman" w:eastAsia="Times New Roman" w:hAnsi="Times New Roman" w:cs="Times New Roman"/>
          <w:sz w:val="24"/>
          <w:szCs w:val="24"/>
          <w:lang w:eastAsia="ar-SA"/>
        </w:rPr>
        <w:t>.2022</w:t>
      </w:r>
      <w:r w:rsidR="004F2B33" w:rsidRPr="00433E09">
        <w:rPr>
          <w:rFonts w:ascii="Times New Roman" w:eastAsia="Times New Roman" w:hAnsi="Times New Roman" w:cs="Times New Roman"/>
          <w:sz w:val="24"/>
          <w:szCs w:val="24"/>
          <w:lang w:eastAsia="ar-SA"/>
        </w:rPr>
        <w:t>,</w:t>
      </w:r>
      <w:r w:rsidR="004F2B33" w:rsidRPr="00433E09">
        <w:rPr>
          <w:rFonts w:ascii="Times New Roman" w:eastAsia="Times New Roman" w:hAnsi="Times New Roman" w:cs="Times New Roman"/>
          <w:sz w:val="28"/>
          <w:szCs w:val="20"/>
          <w:lang w:eastAsia="ar-SA"/>
        </w:rPr>
        <w:t xml:space="preserve"> </w:t>
      </w:r>
      <w:r w:rsidR="004F2B33" w:rsidRPr="00433E09">
        <w:rPr>
          <w:rFonts w:ascii="Times New Roman" w:eastAsia="Times New Roman" w:hAnsi="Times New Roman" w:cs="Times New Roman"/>
          <w:sz w:val="24"/>
          <w:szCs w:val="24"/>
          <w:lang w:eastAsia="ar-SA"/>
        </w:rPr>
        <w:t xml:space="preserve">в размере </w:t>
      </w:r>
      <w:r>
        <w:rPr>
          <w:rFonts w:ascii="Times New Roman" w:eastAsia="Times New Roman" w:hAnsi="Times New Roman" w:cs="Times New Roman"/>
          <w:sz w:val="24"/>
          <w:szCs w:val="24"/>
          <w:lang w:eastAsia="ar-SA"/>
        </w:rPr>
        <w:t>1 820</w:t>
      </w:r>
      <w:r w:rsidR="004F2B33" w:rsidRPr="00433E09">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CA778C"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CA778C" w:rsidRDefault="00535B79"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нежилому помещению № 6</w:t>
      </w:r>
      <w:r w:rsidR="004F2B33" w:rsidRPr="00CA778C">
        <w:rPr>
          <w:rFonts w:ascii="Times New Roman" w:eastAsia="Times New Roman" w:hAnsi="Times New Roman" w:cs="Times New Roman"/>
          <w:sz w:val="24"/>
          <w:szCs w:val="24"/>
          <w:lang w:eastAsia="ar-SA"/>
        </w:rPr>
        <w:t xml:space="preserve">9, расположенному по адресу: г. Красноярск, </w:t>
      </w:r>
      <w:r w:rsidRPr="00535B79">
        <w:rPr>
          <w:rFonts w:ascii="Times New Roman" w:eastAsia="Times New Roman" w:hAnsi="Times New Roman" w:cs="Times New Roman"/>
          <w:sz w:val="24"/>
          <w:szCs w:val="24"/>
          <w:lang w:eastAsia="ar-SA"/>
        </w:rPr>
        <w:t>просп.</w:t>
      </w:r>
      <w:r w:rsidR="006F2911">
        <w:rPr>
          <w:rFonts w:ascii="Times New Roman" w:eastAsia="Times New Roman" w:hAnsi="Times New Roman" w:cs="Times New Roman"/>
          <w:sz w:val="24"/>
          <w:szCs w:val="24"/>
          <w:lang w:eastAsia="ar-SA"/>
        </w:rPr>
        <w:t xml:space="preserve"> </w:t>
      </w:r>
      <w:r w:rsidRPr="00535B79">
        <w:rPr>
          <w:rFonts w:ascii="Times New Roman" w:eastAsia="Times New Roman" w:hAnsi="Times New Roman" w:cs="Times New Roman"/>
          <w:sz w:val="24"/>
          <w:szCs w:val="24"/>
          <w:lang w:eastAsia="ar-SA"/>
        </w:rPr>
        <w:t>им.</w:t>
      </w:r>
      <w:r w:rsidR="006F2911">
        <w:rPr>
          <w:rFonts w:ascii="Times New Roman" w:eastAsia="Times New Roman" w:hAnsi="Times New Roman" w:cs="Times New Roman"/>
          <w:sz w:val="24"/>
          <w:szCs w:val="24"/>
          <w:lang w:eastAsia="ar-SA"/>
        </w:rPr>
        <w:t xml:space="preserve"> </w:t>
      </w:r>
      <w:r w:rsidRPr="00535B79">
        <w:rPr>
          <w:rFonts w:ascii="Times New Roman" w:eastAsia="Times New Roman" w:hAnsi="Times New Roman" w:cs="Times New Roman"/>
          <w:sz w:val="24"/>
          <w:szCs w:val="24"/>
          <w:lang w:eastAsia="ar-SA"/>
        </w:rPr>
        <w:t>газеты "Красноярский рабочий", д.</w:t>
      </w:r>
      <w:r>
        <w:rPr>
          <w:rFonts w:ascii="Times New Roman" w:eastAsia="Times New Roman" w:hAnsi="Times New Roman" w:cs="Times New Roman"/>
          <w:sz w:val="24"/>
          <w:szCs w:val="24"/>
          <w:lang w:eastAsia="ar-SA"/>
        </w:rPr>
        <w:t xml:space="preserve"> </w:t>
      </w:r>
      <w:r w:rsidRPr="00535B79">
        <w:rPr>
          <w:rFonts w:ascii="Times New Roman" w:eastAsia="Times New Roman" w:hAnsi="Times New Roman" w:cs="Times New Roman"/>
          <w:sz w:val="24"/>
          <w:szCs w:val="24"/>
          <w:lang w:eastAsia="ar-SA"/>
        </w:rPr>
        <w:t>53</w:t>
      </w:r>
      <w:r w:rsidR="006F2911">
        <w:rPr>
          <w:rFonts w:ascii="Times New Roman" w:eastAsia="Times New Roman" w:hAnsi="Times New Roman" w:cs="Times New Roman"/>
          <w:sz w:val="24"/>
          <w:szCs w:val="24"/>
          <w:lang w:eastAsia="ar-SA"/>
        </w:rPr>
        <w:t>, пом. 69</w:t>
      </w:r>
      <w:r w:rsidR="004F2B33" w:rsidRPr="00CA778C">
        <w:rPr>
          <w:rFonts w:ascii="Times New Roman" w:eastAsia="Times New Roman" w:hAnsi="Times New Roman" w:cs="Times New Roman"/>
          <w:sz w:val="24"/>
          <w:szCs w:val="24"/>
          <w:lang w:eastAsia="ar-SA"/>
        </w:rPr>
        <w:t xml:space="preserve">, дата аукциона: </w:t>
      </w:r>
      <w:r>
        <w:rPr>
          <w:rFonts w:ascii="Times New Roman" w:eastAsia="Times New Roman" w:hAnsi="Times New Roman" w:cs="Times New Roman"/>
          <w:sz w:val="24"/>
          <w:szCs w:val="24"/>
          <w:lang w:eastAsia="ar-SA"/>
        </w:rPr>
        <w:t>0</w:t>
      </w:r>
      <w:r w:rsidR="00740E49">
        <w:rPr>
          <w:rFonts w:ascii="Times New Roman" w:eastAsia="Times New Roman" w:hAnsi="Times New Roman" w:cs="Times New Roman"/>
          <w:sz w:val="24"/>
          <w:szCs w:val="24"/>
          <w:lang w:eastAsia="ar-SA"/>
        </w:rPr>
        <w:t>8</w:t>
      </w:r>
      <w:r w:rsidR="00CA778C" w:rsidRPr="00CA778C">
        <w:rPr>
          <w:rFonts w:ascii="Times New Roman" w:eastAsia="Times New Roman" w:hAnsi="Times New Roman" w:cs="Times New Roman"/>
          <w:sz w:val="24"/>
          <w:szCs w:val="24"/>
          <w:lang w:eastAsia="ar-SA"/>
        </w:rPr>
        <w:t>.</w:t>
      </w:r>
      <w:r w:rsidR="00740E49">
        <w:rPr>
          <w:rFonts w:ascii="Times New Roman" w:eastAsia="Times New Roman" w:hAnsi="Times New Roman" w:cs="Times New Roman"/>
          <w:sz w:val="24"/>
          <w:szCs w:val="24"/>
          <w:lang w:eastAsia="ar-SA"/>
        </w:rPr>
        <w:t>11</w:t>
      </w:r>
      <w:r w:rsidR="00CA778C" w:rsidRPr="00CA778C">
        <w:rPr>
          <w:rFonts w:ascii="Times New Roman" w:eastAsia="Times New Roman" w:hAnsi="Times New Roman" w:cs="Times New Roman"/>
          <w:sz w:val="24"/>
          <w:szCs w:val="24"/>
          <w:lang w:eastAsia="ar-SA"/>
        </w:rPr>
        <w:t>.2022</w:t>
      </w:r>
      <w:r w:rsidR="004F2B33" w:rsidRPr="00CA778C">
        <w:rPr>
          <w:rFonts w:ascii="Times New Roman" w:eastAsia="Times New Roman" w:hAnsi="Times New Roman" w:cs="Times New Roman"/>
          <w:sz w:val="24"/>
          <w:szCs w:val="24"/>
          <w:lang w:eastAsia="ar-SA"/>
        </w:rPr>
        <w:t>,</w:t>
      </w:r>
      <w:r w:rsidR="004F2B33" w:rsidRPr="00CA778C">
        <w:rPr>
          <w:rFonts w:ascii="Times New Roman" w:eastAsia="Times New Roman" w:hAnsi="Times New Roman" w:cs="Times New Roman"/>
          <w:sz w:val="28"/>
          <w:szCs w:val="20"/>
          <w:lang w:eastAsia="ar-SA"/>
        </w:rPr>
        <w:t xml:space="preserve"> </w:t>
      </w:r>
      <w:r w:rsidR="004F2B33" w:rsidRPr="00CA778C">
        <w:rPr>
          <w:rFonts w:ascii="Times New Roman" w:eastAsia="Times New Roman" w:hAnsi="Times New Roman" w:cs="Times New Roman"/>
          <w:sz w:val="24"/>
          <w:szCs w:val="24"/>
          <w:lang w:eastAsia="ar-SA"/>
        </w:rPr>
        <w:t xml:space="preserve">в размере </w:t>
      </w:r>
      <w:r>
        <w:rPr>
          <w:rFonts w:ascii="Times New Roman" w:eastAsia="Times New Roman" w:hAnsi="Times New Roman" w:cs="Times New Roman"/>
          <w:sz w:val="24"/>
          <w:szCs w:val="24"/>
          <w:lang w:eastAsia="ar-SA"/>
        </w:rPr>
        <w:t>1 820</w:t>
      </w:r>
      <w:r w:rsidR="004F2B33" w:rsidRPr="00CA778C">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6"/>
          <w:headerReference w:type="first" r:id="rId17"/>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4713DC">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 xml:space="preserve">и пользование </w:t>
      </w:r>
      <w:r w:rsidR="004713DC" w:rsidRPr="004713DC">
        <w:rPr>
          <w:rFonts w:ascii="Times New Roman" w:eastAsia="Times New Roman" w:hAnsi="Times New Roman" w:cs="Times New Roman"/>
          <w:sz w:val="26"/>
          <w:szCs w:val="26"/>
          <w:lang w:eastAsia="ru-RU"/>
        </w:rPr>
        <w:t>нежилое помещение № 69 общей площадью 13 кв. м, кадастровый номер 24:50:0500178:1502</w:t>
      </w:r>
      <w:r w:rsidR="00B50916" w:rsidRPr="00D55DCB">
        <w:rPr>
          <w:rFonts w:ascii="Times New Roman" w:eastAsia="Times New Roman" w:hAnsi="Times New Roman" w:cs="Times New Roman"/>
          <w:sz w:val="26"/>
          <w:szCs w:val="26"/>
          <w:lang w:eastAsia="ar-SA"/>
        </w:rPr>
        <w:t xml:space="preserve"> </w:t>
      </w:r>
      <w:r w:rsidRPr="00D55DC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4713DC">
        <w:rPr>
          <w:rFonts w:ascii="Times New Roman" w:eastAsia="Times New Roman" w:hAnsi="Times New Roman" w:cs="Times New Roman"/>
          <w:sz w:val="26"/>
          <w:szCs w:val="26"/>
          <w:lang w:eastAsia="ru-RU"/>
        </w:rPr>
        <w:t xml:space="preserve">Красноярский край, </w:t>
      </w:r>
      <w:r w:rsidR="004713DC" w:rsidRPr="004713DC">
        <w:rPr>
          <w:rFonts w:ascii="Times New Roman" w:eastAsia="Times New Roman" w:hAnsi="Times New Roman" w:cs="Times New Roman"/>
          <w:sz w:val="26"/>
          <w:szCs w:val="26"/>
          <w:lang w:eastAsia="ru-RU"/>
        </w:rPr>
        <w:t>г. Красноярск, Ленинский район, просп.</w:t>
      </w:r>
      <w:r w:rsidR="0036667C">
        <w:rPr>
          <w:rFonts w:ascii="Times New Roman" w:eastAsia="Times New Roman" w:hAnsi="Times New Roman" w:cs="Times New Roman"/>
          <w:sz w:val="26"/>
          <w:szCs w:val="26"/>
          <w:lang w:eastAsia="ru-RU"/>
        </w:rPr>
        <w:t xml:space="preserve"> </w:t>
      </w:r>
      <w:r w:rsidR="004713DC" w:rsidRPr="004713DC">
        <w:rPr>
          <w:rFonts w:ascii="Times New Roman" w:eastAsia="Times New Roman" w:hAnsi="Times New Roman" w:cs="Times New Roman"/>
          <w:sz w:val="26"/>
          <w:szCs w:val="26"/>
          <w:lang w:eastAsia="ru-RU"/>
        </w:rPr>
        <w:t>им.</w:t>
      </w:r>
      <w:r w:rsidR="0036667C">
        <w:rPr>
          <w:rFonts w:ascii="Times New Roman" w:eastAsia="Times New Roman" w:hAnsi="Times New Roman" w:cs="Times New Roman"/>
          <w:sz w:val="26"/>
          <w:szCs w:val="26"/>
          <w:lang w:eastAsia="ru-RU"/>
        </w:rPr>
        <w:t xml:space="preserve"> </w:t>
      </w:r>
      <w:r w:rsidR="004713DC" w:rsidRPr="004713DC">
        <w:rPr>
          <w:rFonts w:ascii="Times New Roman" w:eastAsia="Times New Roman" w:hAnsi="Times New Roman" w:cs="Times New Roman"/>
          <w:sz w:val="26"/>
          <w:szCs w:val="26"/>
          <w:lang w:eastAsia="ru-RU"/>
        </w:rPr>
        <w:t>газеты "Красноярский рабочий", д.</w:t>
      </w:r>
      <w:r w:rsidR="004713DC">
        <w:rPr>
          <w:rFonts w:ascii="Times New Roman" w:eastAsia="Times New Roman" w:hAnsi="Times New Roman" w:cs="Times New Roman"/>
          <w:sz w:val="26"/>
          <w:szCs w:val="26"/>
          <w:lang w:eastAsia="ru-RU"/>
        </w:rPr>
        <w:t xml:space="preserve"> </w:t>
      </w:r>
      <w:r w:rsidR="004713DC" w:rsidRPr="004713DC">
        <w:rPr>
          <w:rFonts w:ascii="Times New Roman" w:eastAsia="Times New Roman" w:hAnsi="Times New Roman" w:cs="Times New Roman"/>
          <w:sz w:val="26"/>
          <w:szCs w:val="26"/>
          <w:lang w:eastAsia="ru-RU"/>
        </w:rPr>
        <w:t>53</w:t>
      </w:r>
      <w:r w:rsidR="0036667C">
        <w:rPr>
          <w:rFonts w:ascii="Times New Roman" w:eastAsia="Times New Roman" w:hAnsi="Times New Roman" w:cs="Times New Roman"/>
          <w:sz w:val="26"/>
          <w:szCs w:val="26"/>
          <w:lang w:eastAsia="ru-RU"/>
        </w:rPr>
        <w:t>, пом. 69</w:t>
      </w:r>
      <w:r w:rsidRPr="00D55DCB">
        <w:rPr>
          <w:rFonts w:ascii="Times New Roman" w:eastAsia="Times New Roman" w:hAnsi="Times New Roman" w:cs="Times New Roman"/>
          <w:sz w:val="26"/>
          <w:szCs w:val="26"/>
          <w:lang w:eastAsia="ru-RU"/>
        </w:rPr>
        <w:t xml:space="preserve">,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68017A" w:rsidRDefault="0068017A"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68017A" w:rsidRPr="00932EA4" w:rsidRDefault="0068017A"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EA4">
      <w:pPr>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Адрес: 660049 г. Красноярск ул. Карла Маркса, 75, т. 226-18-01, 226-17-66, 226-17-57.</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Заместитель начальника</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отдела 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68017A" w:rsidRDefault="00932EA4" w:rsidP="0068017A">
      <w:pPr>
        <w:spacing w:after="0" w:line="192" w:lineRule="auto"/>
        <w:ind w:right="-2"/>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932EA4" w:rsidRPr="00932EA4" w:rsidRDefault="00932EA4" w:rsidP="00932EA4">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w:t>
      </w:r>
      <w:r w:rsidR="00A20853" w:rsidRPr="00A20853">
        <w:rPr>
          <w:rFonts w:ascii="Times New Roman" w:eastAsia="Times New Roman" w:hAnsi="Times New Roman" w:cs="Times New Roman"/>
          <w:sz w:val="26"/>
          <w:szCs w:val="26"/>
          <w:lang w:eastAsia="ru-RU"/>
        </w:rPr>
        <w:t>№ 69 общей площадью 13 кв. м, кадастровый номер 24:50:0500178:1502</w:t>
      </w:r>
      <w:r w:rsidRPr="00932EA4">
        <w:rPr>
          <w:rFonts w:ascii="Times New Roman" w:eastAsia="Times New Roman" w:hAnsi="Times New Roman" w:cs="Times New Roman"/>
          <w:sz w:val="26"/>
          <w:szCs w:val="26"/>
          <w:lang w:eastAsia="ru-RU"/>
        </w:rPr>
        <w:t xml:space="preserve"> (далее именуемое – Объект аренды), расположенное по адресу:</w:t>
      </w:r>
      <w:proofErr w:type="gramEnd"/>
      <w:r w:rsidR="00A20853">
        <w:rPr>
          <w:rFonts w:ascii="Times New Roman" w:eastAsia="Times New Roman" w:hAnsi="Times New Roman" w:cs="Times New Roman"/>
          <w:sz w:val="26"/>
          <w:szCs w:val="26"/>
          <w:lang w:eastAsia="ru-RU"/>
        </w:rPr>
        <w:t xml:space="preserve"> </w:t>
      </w:r>
      <w:proofErr w:type="gramStart"/>
      <w:r w:rsidR="00A20853" w:rsidRPr="00A20853">
        <w:rPr>
          <w:rFonts w:ascii="Times New Roman" w:eastAsia="Times New Roman" w:hAnsi="Times New Roman" w:cs="Times New Roman"/>
          <w:sz w:val="26"/>
          <w:szCs w:val="26"/>
          <w:lang w:eastAsia="ru-RU"/>
        </w:rPr>
        <w:t>Красноярский край, г. Красноярск, Ленинский район, просп.</w:t>
      </w:r>
      <w:r w:rsidR="00F43FA3">
        <w:rPr>
          <w:rFonts w:ascii="Times New Roman" w:eastAsia="Times New Roman" w:hAnsi="Times New Roman" w:cs="Times New Roman"/>
          <w:sz w:val="26"/>
          <w:szCs w:val="26"/>
          <w:lang w:eastAsia="ru-RU"/>
        </w:rPr>
        <w:t xml:space="preserve"> </w:t>
      </w:r>
      <w:r w:rsidR="00A20853" w:rsidRPr="00A20853">
        <w:rPr>
          <w:rFonts w:ascii="Times New Roman" w:eastAsia="Times New Roman" w:hAnsi="Times New Roman" w:cs="Times New Roman"/>
          <w:sz w:val="26"/>
          <w:szCs w:val="26"/>
          <w:lang w:eastAsia="ru-RU"/>
        </w:rPr>
        <w:t>им.</w:t>
      </w:r>
      <w:r w:rsidR="00F43FA3">
        <w:rPr>
          <w:rFonts w:ascii="Times New Roman" w:eastAsia="Times New Roman" w:hAnsi="Times New Roman" w:cs="Times New Roman"/>
          <w:sz w:val="26"/>
          <w:szCs w:val="26"/>
          <w:lang w:eastAsia="ru-RU"/>
        </w:rPr>
        <w:t xml:space="preserve"> </w:t>
      </w:r>
      <w:r w:rsidR="00A20853" w:rsidRPr="00A20853">
        <w:rPr>
          <w:rFonts w:ascii="Times New Roman" w:eastAsia="Times New Roman" w:hAnsi="Times New Roman" w:cs="Times New Roman"/>
          <w:sz w:val="26"/>
          <w:szCs w:val="26"/>
          <w:lang w:eastAsia="ru-RU"/>
        </w:rPr>
        <w:t>газеты "Красноярский рабочий", д. 53</w:t>
      </w:r>
      <w:r w:rsidR="00F43FA3">
        <w:rPr>
          <w:rFonts w:ascii="Times New Roman" w:eastAsia="Times New Roman" w:hAnsi="Times New Roman" w:cs="Times New Roman"/>
          <w:sz w:val="26"/>
          <w:szCs w:val="26"/>
          <w:lang w:eastAsia="ru-RU"/>
        </w:rPr>
        <w:t>, пом. 69</w:t>
      </w:r>
      <w:r w:rsidRPr="00932EA4">
        <w:rPr>
          <w:rFonts w:ascii="Times New Roman" w:eastAsia="Times New Roman" w:hAnsi="Times New Roman" w:cs="Times New Roman"/>
          <w:iCs/>
          <w:sz w:val="26"/>
          <w:szCs w:val="26"/>
          <w:lang w:eastAsia="ru-RU"/>
        </w:rPr>
        <w:t>,</w:t>
      </w:r>
      <w:r w:rsidRPr="00932EA4">
        <w:rPr>
          <w:rFonts w:ascii="Times New Roman" w:eastAsia="Times New Roman" w:hAnsi="Times New Roman" w:cs="Times New Roman"/>
          <w:sz w:val="26"/>
          <w:szCs w:val="26"/>
          <w:lang w:eastAsia="ru-RU"/>
        </w:rPr>
        <w:t xml:space="preserve"> в следующем санитарно-техническом состоянии: </w:t>
      </w:r>
      <w:r w:rsidR="00A20853">
        <w:rPr>
          <w:rFonts w:ascii="Times New Roman" w:eastAsia="Times New Roman" w:hAnsi="Times New Roman" w:cs="Times New Roman"/>
          <w:sz w:val="26"/>
          <w:szCs w:val="26"/>
          <w:lang w:eastAsia="ru-RU"/>
        </w:rPr>
        <w:t>удовлетворительное</w:t>
      </w:r>
      <w:r w:rsidRPr="00932EA4">
        <w:rPr>
          <w:rFonts w:ascii="Times New Roman" w:eastAsia="Times New Roman" w:hAnsi="Times New Roman" w:cs="Times New Roman"/>
          <w:sz w:val="26"/>
          <w:szCs w:val="26"/>
          <w:lang w:eastAsia="ru-RU"/>
        </w:rPr>
        <w:t>.</w:t>
      </w:r>
      <w:proofErr w:type="gramEnd"/>
    </w:p>
    <w:p w:rsidR="00932EA4" w:rsidRPr="00932EA4"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Датой фактической передачи Объекта аренды во временное пользование Арендатору считать </w:t>
      </w:r>
      <w:r w:rsidR="00350712">
        <w:rPr>
          <w:rFonts w:ascii="Times New Roman" w:eastAsia="Times New Roman" w:hAnsi="Times New Roman" w:cs="Times New Roman"/>
          <w:sz w:val="26"/>
          <w:szCs w:val="26"/>
          <w:lang w:eastAsia="ru-RU"/>
        </w:rPr>
        <w:t>_______________________.</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Default="00932EA4" w:rsidP="0068017A">
      <w:pPr>
        <w:spacing w:after="0" w:line="240" w:lineRule="auto"/>
        <w:rPr>
          <w:rFonts w:ascii="Times New Roman" w:eastAsia="Times New Roman" w:hAnsi="Times New Roman" w:cs="Times New Roman"/>
          <w:sz w:val="26"/>
          <w:szCs w:val="26"/>
          <w:lang w:eastAsia="ru-RU"/>
        </w:rPr>
      </w:pPr>
    </w:p>
    <w:p w:rsidR="0068017A" w:rsidRPr="00932EA4" w:rsidRDefault="0068017A" w:rsidP="0068017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за нежилое помещение № </w:t>
      </w:r>
      <w:r w:rsidR="009F281E" w:rsidRPr="009F281E">
        <w:rPr>
          <w:rFonts w:ascii="Times New Roman" w:eastAsia="Times New Roman" w:hAnsi="Times New Roman" w:cs="Times New Roman"/>
          <w:sz w:val="26"/>
          <w:szCs w:val="26"/>
          <w:lang w:eastAsia="ru-RU"/>
        </w:rPr>
        <w:t>69 общей площадью 13 кв. м</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по адресу: </w:t>
      </w:r>
      <w:r w:rsidR="00240D36" w:rsidRPr="00D55DCB">
        <w:rPr>
          <w:rFonts w:ascii="Times New Roman" w:eastAsia="Times New Roman" w:hAnsi="Times New Roman" w:cs="Times New Roman"/>
          <w:sz w:val="26"/>
          <w:szCs w:val="26"/>
          <w:lang w:eastAsia="ar-SA"/>
        </w:rPr>
        <w:t xml:space="preserve">Красноярский край, г. Красноярск, </w:t>
      </w:r>
      <w:r w:rsidR="009F281E" w:rsidRPr="009F281E">
        <w:rPr>
          <w:rFonts w:ascii="Times New Roman" w:eastAsia="Times New Roman" w:hAnsi="Times New Roman" w:cs="Times New Roman"/>
          <w:sz w:val="26"/>
          <w:szCs w:val="26"/>
          <w:lang w:eastAsia="ar-SA"/>
        </w:rPr>
        <w:t>Ленинский район, просп.</w:t>
      </w:r>
      <w:r w:rsidR="00C729DF">
        <w:rPr>
          <w:rFonts w:ascii="Times New Roman" w:eastAsia="Times New Roman" w:hAnsi="Times New Roman" w:cs="Times New Roman"/>
          <w:sz w:val="26"/>
          <w:szCs w:val="26"/>
          <w:lang w:eastAsia="ar-SA"/>
        </w:rPr>
        <w:t xml:space="preserve"> </w:t>
      </w:r>
      <w:r w:rsidR="009F281E" w:rsidRPr="009F281E">
        <w:rPr>
          <w:rFonts w:ascii="Times New Roman" w:eastAsia="Times New Roman" w:hAnsi="Times New Roman" w:cs="Times New Roman"/>
          <w:sz w:val="26"/>
          <w:szCs w:val="26"/>
          <w:lang w:eastAsia="ar-SA"/>
        </w:rPr>
        <w:t>им.</w:t>
      </w:r>
      <w:r w:rsidR="00C729DF">
        <w:rPr>
          <w:rFonts w:ascii="Times New Roman" w:eastAsia="Times New Roman" w:hAnsi="Times New Roman" w:cs="Times New Roman"/>
          <w:sz w:val="26"/>
          <w:szCs w:val="26"/>
          <w:lang w:eastAsia="ar-SA"/>
        </w:rPr>
        <w:t xml:space="preserve"> </w:t>
      </w:r>
      <w:r w:rsidR="009F281E" w:rsidRPr="009F281E">
        <w:rPr>
          <w:rFonts w:ascii="Times New Roman" w:eastAsia="Times New Roman" w:hAnsi="Times New Roman" w:cs="Times New Roman"/>
          <w:sz w:val="26"/>
          <w:szCs w:val="26"/>
          <w:lang w:eastAsia="ar-SA"/>
        </w:rPr>
        <w:t>газеты "Красноярский рабочий", д. 53</w:t>
      </w:r>
      <w:r w:rsidR="00C729DF">
        <w:rPr>
          <w:rFonts w:ascii="Times New Roman" w:eastAsia="Times New Roman" w:hAnsi="Times New Roman" w:cs="Times New Roman"/>
          <w:sz w:val="26"/>
          <w:szCs w:val="26"/>
          <w:lang w:eastAsia="ar-SA"/>
        </w:rPr>
        <w:t>, пом. 69</w:t>
      </w:r>
      <w:r w:rsidR="009F281E">
        <w:rPr>
          <w:rFonts w:ascii="Times New Roman" w:eastAsia="Times New Roman" w:hAnsi="Times New Roman" w:cs="Times New Roman"/>
          <w:sz w:val="26"/>
          <w:szCs w:val="26"/>
          <w:lang w:eastAsia="ar-SA"/>
        </w:rPr>
        <w:t>,</w:t>
      </w:r>
      <w:r w:rsidRPr="00932EA4">
        <w:rPr>
          <w:rFonts w:ascii="Times New Roman" w:eastAsia="Times New Roman" w:hAnsi="Times New Roman" w:cs="Times New Roman"/>
          <w:sz w:val="26"/>
          <w:szCs w:val="26"/>
          <w:lang w:eastAsia="ru-RU"/>
        </w:rPr>
        <w:t xml:space="preserve"> </w:t>
      </w:r>
      <w:r w:rsidR="00240D36"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932EA4"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 руб. в месяц;</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  руб. в год.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Размер арендной платы без учета НДС.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932EA4"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Арендная плата назначается с _____________ г.</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932EA4">
        <w:rPr>
          <w:rFonts w:ascii="Times New Roman" w:eastAsia="Times New Roman" w:hAnsi="Times New Roman" w:cs="Times New Roman"/>
          <w:sz w:val="26"/>
          <w:szCs w:val="26"/>
          <w:lang w:eastAsia="ru-RU"/>
        </w:rPr>
        <w:t>к</w:t>
      </w:r>
      <w:proofErr w:type="gramEnd"/>
      <w:r w:rsidRPr="00932EA4">
        <w:rPr>
          <w:rFonts w:ascii="Times New Roman" w:eastAsia="Times New Roman" w:hAnsi="Times New Roman" w:cs="Times New Roman"/>
          <w:sz w:val="26"/>
          <w:szCs w:val="26"/>
          <w:lang w:eastAsia="ru-RU"/>
        </w:rPr>
        <w:t xml:space="preserve">/с 40102810245370000011; </w:t>
      </w:r>
      <w:proofErr w:type="gramStart"/>
      <w:r w:rsidRPr="00932EA4">
        <w:rPr>
          <w:rFonts w:ascii="Times New Roman" w:eastAsia="Times New Roman" w:hAnsi="Times New Roman" w:cs="Times New Roman"/>
          <w:sz w:val="26"/>
          <w:szCs w:val="26"/>
          <w:lang w:eastAsia="ru-RU"/>
        </w:rPr>
        <w:t>получатель</w:t>
      </w:r>
      <w:proofErr w:type="gramEnd"/>
      <w:r w:rsidRPr="00932EA4">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932EA4"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 </w:t>
      </w:r>
      <w:r w:rsidRPr="00932EA4">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lastRenderedPageBreak/>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8">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3"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4"/>
      <w:headerReference w:type="default" r:id="rId25"/>
      <w:footerReference w:type="even" r:id="rId26"/>
      <w:footerReference w:type="default" r:id="rId27"/>
      <w:headerReference w:type="first" r:id="rId28"/>
      <w:footerReference w:type="first" r:id="rId29"/>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822" w:rsidRDefault="00870822" w:rsidP="008705E9">
      <w:pPr>
        <w:spacing w:after="0" w:line="240" w:lineRule="auto"/>
      </w:pPr>
      <w:r>
        <w:separator/>
      </w:r>
    </w:p>
  </w:endnote>
  <w:endnote w:type="continuationSeparator" w:id="0">
    <w:p w:rsidR="00870822" w:rsidRDefault="00870822"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22" w:rsidRDefault="008708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22" w:rsidRDefault="0087082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22" w:rsidRDefault="008708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822" w:rsidRDefault="00870822" w:rsidP="008705E9">
      <w:pPr>
        <w:spacing w:after="0" w:line="240" w:lineRule="auto"/>
      </w:pPr>
      <w:r>
        <w:separator/>
      </w:r>
    </w:p>
  </w:footnote>
  <w:footnote w:type="continuationSeparator" w:id="0">
    <w:p w:rsidR="00870822" w:rsidRDefault="00870822"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22" w:rsidRDefault="00870822">
    <w:pPr>
      <w:pStyle w:val="a9"/>
      <w:jc w:val="center"/>
    </w:pPr>
    <w:r>
      <w:fldChar w:fldCharType="begin"/>
    </w:r>
    <w:r>
      <w:instrText xml:space="preserve"> PAGE   \* MERGEFORMAT </w:instrText>
    </w:r>
    <w:r>
      <w:fldChar w:fldCharType="separate"/>
    </w:r>
    <w:r w:rsidR="00DA7D88">
      <w:rPr>
        <w:noProof/>
      </w:rPr>
      <w:t>2</w:t>
    </w:r>
    <w:r>
      <w:fldChar w:fldCharType="end"/>
    </w:r>
  </w:p>
  <w:p w:rsidR="00870822" w:rsidRDefault="00870822">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22" w:rsidRDefault="00870822">
    <w:pPr>
      <w:pStyle w:val="a9"/>
      <w:jc w:val="center"/>
    </w:pPr>
  </w:p>
  <w:p w:rsidR="00870822" w:rsidRDefault="0087082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22" w:rsidRDefault="0087082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870822" w:rsidRDefault="00870822">
        <w:pPr>
          <w:pStyle w:val="a9"/>
          <w:jc w:val="center"/>
        </w:pPr>
        <w:r>
          <w:fldChar w:fldCharType="begin"/>
        </w:r>
        <w:r>
          <w:instrText>PAGE   \* MERGEFORMAT</w:instrText>
        </w:r>
        <w:r>
          <w:fldChar w:fldCharType="separate"/>
        </w:r>
        <w:r w:rsidR="00DA7D88" w:rsidRPr="00DA7D88">
          <w:rPr>
            <w:noProof/>
            <w:lang w:val="ru-RU"/>
          </w:rPr>
          <w:t>40</w:t>
        </w:r>
        <w:r>
          <w:fldChar w:fldCharType="end"/>
        </w:r>
      </w:p>
    </w:sdtContent>
  </w:sdt>
  <w:p w:rsidR="00870822" w:rsidRDefault="00870822">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0822" w:rsidRDefault="0087082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378B1"/>
    <w:rsid w:val="00043E68"/>
    <w:rsid w:val="000471D7"/>
    <w:rsid w:val="000E1356"/>
    <w:rsid w:val="0010041B"/>
    <w:rsid w:val="0010385A"/>
    <w:rsid w:val="00132611"/>
    <w:rsid w:val="00134AE1"/>
    <w:rsid w:val="00164CA7"/>
    <w:rsid w:val="001874E3"/>
    <w:rsid w:val="00194616"/>
    <w:rsid w:val="001A1019"/>
    <w:rsid w:val="001C3920"/>
    <w:rsid w:val="00226462"/>
    <w:rsid w:val="002307D3"/>
    <w:rsid w:val="00240D36"/>
    <w:rsid w:val="002C253B"/>
    <w:rsid w:val="002D1A91"/>
    <w:rsid w:val="002D1FE1"/>
    <w:rsid w:val="003166AF"/>
    <w:rsid w:val="00334765"/>
    <w:rsid w:val="00350712"/>
    <w:rsid w:val="0036667C"/>
    <w:rsid w:val="003A2AE8"/>
    <w:rsid w:val="00406599"/>
    <w:rsid w:val="00433E09"/>
    <w:rsid w:val="004602CD"/>
    <w:rsid w:val="004713DC"/>
    <w:rsid w:val="004C7F57"/>
    <w:rsid w:val="004E18B0"/>
    <w:rsid w:val="004F2B33"/>
    <w:rsid w:val="004F5826"/>
    <w:rsid w:val="00514BFD"/>
    <w:rsid w:val="00521B82"/>
    <w:rsid w:val="00535B79"/>
    <w:rsid w:val="00543951"/>
    <w:rsid w:val="00564484"/>
    <w:rsid w:val="0059157D"/>
    <w:rsid w:val="006000E2"/>
    <w:rsid w:val="0063624A"/>
    <w:rsid w:val="0065249B"/>
    <w:rsid w:val="00653BA5"/>
    <w:rsid w:val="00662EC7"/>
    <w:rsid w:val="0068017A"/>
    <w:rsid w:val="006975BC"/>
    <w:rsid w:val="006A0AA8"/>
    <w:rsid w:val="006C25BD"/>
    <w:rsid w:val="006D30F3"/>
    <w:rsid w:val="006F219C"/>
    <w:rsid w:val="006F2911"/>
    <w:rsid w:val="00721F0D"/>
    <w:rsid w:val="00740E49"/>
    <w:rsid w:val="00745765"/>
    <w:rsid w:val="007978F2"/>
    <w:rsid w:val="007A7AFB"/>
    <w:rsid w:val="007E265E"/>
    <w:rsid w:val="007F6859"/>
    <w:rsid w:val="008010B8"/>
    <w:rsid w:val="00822FD0"/>
    <w:rsid w:val="00841F9A"/>
    <w:rsid w:val="008511B6"/>
    <w:rsid w:val="00864657"/>
    <w:rsid w:val="008705E9"/>
    <w:rsid w:val="00870822"/>
    <w:rsid w:val="0089533A"/>
    <w:rsid w:val="008A667E"/>
    <w:rsid w:val="008B4D6B"/>
    <w:rsid w:val="008B736B"/>
    <w:rsid w:val="008C722F"/>
    <w:rsid w:val="008D554A"/>
    <w:rsid w:val="008E4D78"/>
    <w:rsid w:val="0093185C"/>
    <w:rsid w:val="00932EA4"/>
    <w:rsid w:val="0094085A"/>
    <w:rsid w:val="009670D1"/>
    <w:rsid w:val="009C6151"/>
    <w:rsid w:val="009F281E"/>
    <w:rsid w:val="00A17349"/>
    <w:rsid w:val="00A20853"/>
    <w:rsid w:val="00A2097F"/>
    <w:rsid w:val="00A43379"/>
    <w:rsid w:val="00A62369"/>
    <w:rsid w:val="00A707DA"/>
    <w:rsid w:val="00AA6477"/>
    <w:rsid w:val="00AB40DA"/>
    <w:rsid w:val="00AB4E47"/>
    <w:rsid w:val="00AC3497"/>
    <w:rsid w:val="00B234C5"/>
    <w:rsid w:val="00B32C98"/>
    <w:rsid w:val="00B37658"/>
    <w:rsid w:val="00B50916"/>
    <w:rsid w:val="00BB3CA3"/>
    <w:rsid w:val="00BD2B2C"/>
    <w:rsid w:val="00BF5EA9"/>
    <w:rsid w:val="00C155D7"/>
    <w:rsid w:val="00C33C91"/>
    <w:rsid w:val="00C441DF"/>
    <w:rsid w:val="00C729DF"/>
    <w:rsid w:val="00CA778C"/>
    <w:rsid w:val="00CD053F"/>
    <w:rsid w:val="00CF0788"/>
    <w:rsid w:val="00D33382"/>
    <w:rsid w:val="00D4316B"/>
    <w:rsid w:val="00D43E56"/>
    <w:rsid w:val="00D55DCB"/>
    <w:rsid w:val="00D61B1B"/>
    <w:rsid w:val="00D6314D"/>
    <w:rsid w:val="00D7105D"/>
    <w:rsid w:val="00D82BB6"/>
    <w:rsid w:val="00DA7D88"/>
    <w:rsid w:val="00DB7785"/>
    <w:rsid w:val="00E07B38"/>
    <w:rsid w:val="00E20928"/>
    <w:rsid w:val="00E22F68"/>
    <w:rsid w:val="00E70243"/>
    <w:rsid w:val="00E87B1B"/>
    <w:rsid w:val="00E921F7"/>
    <w:rsid w:val="00EA4630"/>
    <w:rsid w:val="00EE4C18"/>
    <w:rsid w:val="00EF059A"/>
    <w:rsid w:val="00F05CA2"/>
    <w:rsid w:val="00F403FE"/>
    <w:rsid w:val="00F43FA3"/>
    <w:rsid w:val="00F77363"/>
    <w:rsid w:val="00F8790B"/>
    <w:rsid w:val="00F94347"/>
    <w:rsid w:val="00F95AA0"/>
    <w:rsid w:val="00FA7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6FADEEC2DBBCDA67BA44B7B6004E38740A2D192ED90785BDSF35J"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dmkrsk.ru" TargetMode="External"/><Relationship Id="rId34"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yperlink" Target="consultantplus://offline/ref=A48D43976D99CEB2CA6411F9FD5BE27C65E33F2F9D7691934EFDB55C18DC1A4C6FADEEC2DBBCDA60B644B7B6004E38740A2D192ED90785BDSF35J" TargetMode="Externa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dmi@admkrsk.r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A542EC07D7037C8E87755CE596F511D03CC6D0D6BEC615B082A27E200D2EA79A765B925D6y6d6K" TargetMode="External"/><Relationship Id="rId24" Type="http://schemas.openxmlformats.org/officeDocument/2006/relationships/header" Target="header3.xml"/><Relationship Id="rId32"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hyperlink" Target="http://www.admkrsk.ru" TargetMode="External"/><Relationship Id="rId28" Type="http://schemas.openxmlformats.org/officeDocument/2006/relationships/header" Target="header5.xml"/><Relationship Id="rId10" Type="http://schemas.openxmlformats.org/officeDocument/2006/relationships/hyperlink" Target="http://www.torgi.gov.ru" TargetMode="External"/><Relationship Id="rId19" Type="http://schemas.openxmlformats.org/officeDocument/2006/relationships/image" Target="media/image2.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hyperlink" Target="consultantplus://offline/ref=A48D43976D99CEB2CA6411F9FD5BE27C65E33F2F9D7691934EFDB55C18DC1A4C7DADB6CEDBBFC563B751E1E746S13BJ" TargetMode="External"/><Relationship Id="rId22" Type="http://schemas.openxmlformats.org/officeDocument/2006/relationships/hyperlink" Target="mailto:dmi@admkrsk.ru"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6F0D14-DB41-4CBB-8418-326F93B4C335}"/>
</file>

<file path=customXml/itemProps2.xml><?xml version="1.0" encoding="utf-8"?>
<ds:datastoreItem xmlns:ds="http://schemas.openxmlformats.org/officeDocument/2006/customXml" ds:itemID="{97818552-BBA8-4FFB-B265-1CD4CEE210E7}"/>
</file>

<file path=customXml/itemProps3.xml><?xml version="1.0" encoding="utf-8"?>
<ds:datastoreItem xmlns:ds="http://schemas.openxmlformats.org/officeDocument/2006/customXml" ds:itemID="{16035B20-4EB4-44BF-BA1C-4B20A080BC0E}"/>
</file>

<file path=customXml/itemProps4.xml><?xml version="1.0" encoding="utf-8"?>
<ds:datastoreItem xmlns:ds="http://schemas.openxmlformats.org/officeDocument/2006/customXml" ds:itemID="{6920A71B-2134-4343-A818-4B15C862A495}"/>
</file>

<file path=docProps/app.xml><?xml version="1.0" encoding="utf-8"?>
<Properties xmlns="http://schemas.openxmlformats.org/officeDocument/2006/extended-properties" xmlns:vt="http://schemas.openxmlformats.org/officeDocument/2006/docPropsVTypes">
  <Template>Normal</Template>
  <TotalTime>96</TotalTime>
  <Pages>40</Pages>
  <Words>15370</Words>
  <Characters>87610</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Логачева Марина Анатольевна</cp:lastModifiedBy>
  <cp:revision>68</cp:revision>
  <dcterms:created xsi:type="dcterms:W3CDTF">2022-03-24T04:21:00Z</dcterms:created>
  <dcterms:modified xsi:type="dcterms:W3CDTF">2022-09-29T08:35:00Z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