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00AB3EE5">
        <w:rPr>
          <w:rFonts w:ascii="Times New Roman" w:eastAsia="Times New Roman" w:hAnsi="Times New Roman" w:cs="Times New Roman"/>
          <w:sz w:val="30"/>
          <w:szCs w:val="30"/>
          <w:lang w:eastAsia="ar-SA"/>
        </w:rPr>
        <w:t xml:space="preserve"> </w:t>
      </w:r>
      <w:r w:rsidRPr="00932EA4">
        <w:rPr>
          <w:rFonts w:ascii="Times New Roman" w:eastAsia="Times New Roman" w:hAnsi="Times New Roman" w:cs="Times New Roman"/>
          <w:b/>
          <w:sz w:val="28"/>
          <w:szCs w:val="20"/>
          <w:lang w:eastAsia="ar-SA"/>
        </w:rPr>
        <w:t>УТВЕРЖДАЮ</w:t>
      </w:r>
    </w:p>
    <w:p w:rsidR="00932EA4" w:rsidRPr="00932EA4" w:rsidRDefault="00256D5B" w:rsidP="00876FAE">
      <w:pPr>
        <w:suppressAutoHyphens/>
        <w:spacing w:after="0" w:line="240" w:lineRule="auto"/>
        <w:ind w:right="-1"/>
        <w:jc w:val="both"/>
        <w:rPr>
          <w:rFonts w:ascii="Times New Roman" w:eastAsia="Times New Roman" w:hAnsi="Times New Roman" w:cs="Times New Roman"/>
          <w:sz w:val="28"/>
          <w:szCs w:val="20"/>
          <w:lang w:eastAsia="ar-SA"/>
        </w:rPr>
      </w:pP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t xml:space="preserve"> </w:t>
      </w:r>
      <w:r w:rsidR="00876FAE">
        <w:rPr>
          <w:rFonts w:ascii="Times New Roman" w:eastAsia="Times New Roman" w:hAnsi="Times New Roman" w:cs="Times New Roman"/>
          <w:sz w:val="28"/>
          <w:szCs w:val="20"/>
          <w:lang w:eastAsia="ar-SA"/>
        </w:rPr>
        <w:t>Н</w:t>
      </w:r>
      <w:r w:rsidR="00932EA4" w:rsidRPr="00932EA4">
        <w:rPr>
          <w:rFonts w:ascii="Times New Roman" w:eastAsia="Times New Roman" w:hAnsi="Times New Roman" w:cs="Times New Roman"/>
          <w:sz w:val="28"/>
          <w:szCs w:val="20"/>
          <w:lang w:eastAsia="ar-SA"/>
        </w:rPr>
        <w:t>ачальник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земельных</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w:t>
      </w:r>
      <w:r w:rsidR="00876FAE">
        <w:rPr>
          <w:rFonts w:ascii="Times New Roman" w:eastAsia="Times New Roman" w:hAnsi="Times New Roman" w:cs="Times New Roman"/>
          <w:sz w:val="28"/>
          <w:szCs w:val="20"/>
          <w:lang w:eastAsia="ar-SA"/>
        </w:rPr>
        <w:t>____</w:t>
      </w:r>
      <w:r w:rsidRPr="00932EA4">
        <w:rPr>
          <w:rFonts w:ascii="Times New Roman" w:eastAsia="Times New Roman" w:hAnsi="Times New Roman" w:cs="Times New Roman"/>
          <w:sz w:val="28"/>
          <w:szCs w:val="20"/>
          <w:lang w:eastAsia="ar-SA"/>
        </w:rPr>
        <w:t xml:space="preserve">_  </w:t>
      </w:r>
      <w:r w:rsidR="00876FAE">
        <w:rPr>
          <w:rFonts w:ascii="Times New Roman" w:eastAsia="Times New Roman" w:hAnsi="Times New Roman" w:cs="Times New Roman"/>
          <w:sz w:val="28"/>
          <w:szCs w:val="20"/>
          <w:lang w:eastAsia="ar-SA"/>
        </w:rPr>
        <w:t>Ж.А. Ильина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1874E3" w:rsidRPr="00A17349" w:rsidRDefault="001874E3" w:rsidP="001874E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5C5DDA">
        <w:rPr>
          <w:rFonts w:ascii="Times New Roman" w:eastAsia="Times New Roman" w:hAnsi="Times New Roman" w:cs="Times New Roman"/>
          <w:sz w:val="28"/>
          <w:szCs w:val="28"/>
          <w:lang w:eastAsia="ar-SA"/>
        </w:rPr>
        <w:t>9</w:t>
      </w:r>
      <w:r>
        <w:rPr>
          <w:rFonts w:ascii="Times New Roman" w:eastAsia="Times New Roman" w:hAnsi="Times New Roman" w:cs="Times New Roman"/>
          <w:sz w:val="28"/>
          <w:szCs w:val="28"/>
          <w:lang w:eastAsia="ar-SA"/>
        </w:rPr>
        <w:t>9</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5C5DDA">
        <w:rPr>
          <w:rFonts w:ascii="Times New Roman" w:eastAsia="Times New Roman" w:hAnsi="Times New Roman" w:cs="Times New Roman"/>
          <w:sz w:val="28"/>
          <w:szCs w:val="28"/>
          <w:lang w:eastAsia="ar-SA"/>
        </w:rPr>
        <w:t>56,5</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5C5DDA" w:rsidRPr="005C5DDA">
        <w:rPr>
          <w:rFonts w:ascii="Times New Roman" w:eastAsia="Times New Roman" w:hAnsi="Times New Roman" w:cs="Times New Roman"/>
          <w:sz w:val="28"/>
          <w:szCs w:val="28"/>
          <w:lang w:eastAsia="ar-SA"/>
        </w:rPr>
        <w:t>24:50:0000000:156980</w:t>
      </w:r>
      <w:r w:rsidR="00932EA4" w:rsidRPr="00A17349">
        <w:rPr>
          <w:rFonts w:ascii="Times New Roman" w:eastAsia="Times New Roman" w:hAnsi="Times New Roman" w:cs="Times New Roman"/>
          <w:sz w:val="28"/>
          <w:szCs w:val="28"/>
          <w:lang w:eastAsia="ar-SA"/>
        </w:rPr>
        <w:t>, расположенное по адресу: Красноя</w:t>
      </w:r>
      <w:r w:rsidRPr="00A17349">
        <w:rPr>
          <w:rFonts w:ascii="Times New Roman" w:eastAsia="Times New Roman" w:hAnsi="Times New Roman" w:cs="Times New Roman"/>
          <w:sz w:val="28"/>
          <w:szCs w:val="28"/>
          <w:lang w:eastAsia="ar-SA"/>
        </w:rPr>
        <w:t>рский край,</w:t>
      </w:r>
    </w:p>
    <w:p w:rsidR="00932EA4" w:rsidRPr="00A17349" w:rsidRDefault="00932EA4" w:rsidP="001874E3">
      <w:pPr>
        <w:suppressAutoHyphens/>
        <w:spacing w:after="0" w:line="240" w:lineRule="auto"/>
        <w:jc w:val="center"/>
        <w:rPr>
          <w:rFonts w:ascii="Times New Roman" w:eastAsia="Times New Roman" w:hAnsi="Times New Roman" w:cs="Times New Roman"/>
          <w:sz w:val="28"/>
          <w:szCs w:val="28"/>
          <w:lang w:eastAsia="ar-SA"/>
        </w:rPr>
      </w:pPr>
      <w:r w:rsidRPr="00A17349">
        <w:rPr>
          <w:rFonts w:ascii="Times New Roman" w:eastAsia="Times New Roman" w:hAnsi="Times New Roman" w:cs="Times New Roman"/>
          <w:sz w:val="28"/>
          <w:szCs w:val="28"/>
          <w:lang w:eastAsia="ar-SA"/>
        </w:rPr>
        <w:t xml:space="preserve">г. Красноярск, </w:t>
      </w:r>
      <w:r w:rsidR="00A26C78">
        <w:rPr>
          <w:rFonts w:ascii="Times New Roman" w:eastAsia="Times New Roman" w:hAnsi="Times New Roman" w:cs="Times New Roman"/>
          <w:sz w:val="28"/>
          <w:szCs w:val="28"/>
          <w:lang w:eastAsia="ar-SA"/>
        </w:rPr>
        <w:t>ул. Верхняя</w:t>
      </w:r>
      <w:r w:rsidR="001874E3" w:rsidRPr="00A17349">
        <w:rPr>
          <w:rFonts w:ascii="Times New Roman" w:eastAsia="Times New Roman" w:hAnsi="Times New Roman" w:cs="Times New Roman"/>
          <w:sz w:val="28"/>
          <w:szCs w:val="28"/>
          <w:lang w:eastAsia="ar-SA"/>
        </w:rPr>
        <w:t xml:space="preserve">, </w:t>
      </w:r>
      <w:r w:rsidR="00EA4630" w:rsidRPr="00A17349">
        <w:rPr>
          <w:rFonts w:ascii="Times New Roman" w:eastAsia="Times New Roman" w:hAnsi="Times New Roman" w:cs="Times New Roman"/>
          <w:sz w:val="28"/>
          <w:szCs w:val="28"/>
          <w:lang w:eastAsia="ar-SA"/>
        </w:rPr>
        <w:t xml:space="preserve">д. </w:t>
      </w:r>
      <w:r w:rsidR="00A26C78">
        <w:rPr>
          <w:rFonts w:ascii="Times New Roman" w:eastAsia="Times New Roman" w:hAnsi="Times New Roman" w:cs="Times New Roman"/>
          <w:sz w:val="28"/>
          <w:szCs w:val="28"/>
          <w:lang w:eastAsia="ar-SA"/>
        </w:rPr>
        <w:t>3 «Б»</w:t>
      </w:r>
      <w:r w:rsidR="0018041C">
        <w:rPr>
          <w:rFonts w:ascii="Times New Roman" w:eastAsia="Times New Roman" w:hAnsi="Times New Roman" w:cs="Times New Roman"/>
          <w:sz w:val="28"/>
          <w:szCs w:val="28"/>
          <w:lang w:eastAsia="ar-SA"/>
        </w:rPr>
        <w:t>, пом. 99</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A17349"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2022</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проведении аукциона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4A08FA">
        <w:rPr>
          <w:rFonts w:ascii="Times New Roman" w:eastAsia="Times New Roman" w:hAnsi="Times New Roman" w:cs="Times New Roman"/>
          <w:spacing w:val="20"/>
          <w:sz w:val="28"/>
          <w:szCs w:val="28"/>
          <w:lang w:eastAsia="ru-RU"/>
        </w:rPr>
        <w:t>1</w:t>
      </w:r>
      <w:r w:rsidR="006F7EEE">
        <w:rPr>
          <w:rFonts w:ascii="Times New Roman" w:eastAsia="Times New Roman" w:hAnsi="Times New Roman" w:cs="Times New Roman"/>
          <w:spacing w:val="20"/>
          <w:sz w:val="28"/>
          <w:szCs w:val="28"/>
          <w:lang w:eastAsia="ru-RU"/>
        </w:rPr>
        <w:t>5</w:t>
      </w:r>
      <w:r w:rsidR="00EA4630" w:rsidRPr="00A17349">
        <w:rPr>
          <w:rFonts w:ascii="Times New Roman" w:eastAsia="Times New Roman" w:hAnsi="Times New Roman" w:cs="Times New Roman"/>
          <w:spacing w:val="20"/>
          <w:sz w:val="28"/>
          <w:szCs w:val="28"/>
          <w:lang w:eastAsia="ru-RU"/>
        </w:rPr>
        <w:t xml:space="preserve">» </w:t>
      </w:r>
      <w:r w:rsidR="004A08FA">
        <w:rPr>
          <w:rFonts w:ascii="Times New Roman" w:eastAsia="Times New Roman" w:hAnsi="Times New Roman" w:cs="Times New Roman"/>
          <w:spacing w:val="20"/>
          <w:sz w:val="28"/>
          <w:szCs w:val="28"/>
          <w:lang w:eastAsia="ru-RU"/>
        </w:rPr>
        <w:t>декабря</w:t>
      </w:r>
      <w:r w:rsidR="001874E3" w:rsidRPr="00A17349">
        <w:rPr>
          <w:rFonts w:ascii="Times New Roman" w:eastAsia="Times New Roman" w:hAnsi="Times New Roman" w:cs="Times New Roman"/>
          <w:spacing w:val="20"/>
          <w:sz w:val="28"/>
          <w:szCs w:val="28"/>
          <w:lang w:eastAsia="ru-RU"/>
        </w:rPr>
        <w:t xml:space="preserve"> 2022 года в 1</w:t>
      </w:r>
      <w:r w:rsidR="00292025">
        <w:rPr>
          <w:rFonts w:ascii="Times New Roman" w:eastAsia="Times New Roman" w:hAnsi="Times New Roman" w:cs="Times New Roman"/>
          <w:spacing w:val="20"/>
          <w:sz w:val="28"/>
          <w:szCs w:val="28"/>
          <w:lang w:eastAsia="ru-RU"/>
        </w:rPr>
        <w:t>1</w:t>
      </w:r>
      <w:r w:rsidR="001874E3" w:rsidRPr="00A17349">
        <w:rPr>
          <w:rFonts w:ascii="Times New Roman" w:eastAsia="Times New Roman" w:hAnsi="Times New Roman" w:cs="Times New Roman"/>
          <w:spacing w:val="20"/>
          <w:sz w:val="28"/>
          <w:szCs w:val="28"/>
          <w:lang w:eastAsia="ru-RU"/>
        </w:rPr>
        <w:t xml:space="preserve">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E0464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E0464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1874E3">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CF7F7A">
              <w:rPr>
                <w:rFonts w:ascii="Times New Roman" w:eastAsia="Times New Roman" w:hAnsi="Times New Roman" w:cs="Times New Roman"/>
                <w:sz w:val="24"/>
                <w:szCs w:val="24"/>
                <w:lang w:eastAsia="ar-SA"/>
              </w:rPr>
              <w:t>нежилое помещение № 99 общей площадью      56,5</w:t>
            </w:r>
            <w:r w:rsidR="001874E3" w:rsidRPr="00226462">
              <w:rPr>
                <w:rFonts w:ascii="Times New Roman" w:eastAsia="Times New Roman" w:hAnsi="Times New Roman" w:cs="Times New Roman"/>
                <w:sz w:val="24"/>
                <w:szCs w:val="24"/>
                <w:lang w:eastAsia="ar-SA"/>
              </w:rPr>
              <w:t xml:space="preserve"> кв. м, кадастровый номер </w:t>
            </w:r>
            <w:r w:rsidR="00CF7F7A" w:rsidRPr="00CF7F7A">
              <w:rPr>
                <w:rFonts w:ascii="Times New Roman" w:eastAsia="Times New Roman" w:hAnsi="Times New Roman" w:cs="Times New Roman"/>
                <w:sz w:val="24"/>
                <w:szCs w:val="24"/>
                <w:lang w:eastAsia="ar-SA"/>
              </w:rPr>
              <w:t>24:50:0000000:156980</w:t>
            </w:r>
            <w:r w:rsidR="001874E3" w:rsidRPr="00226462">
              <w:rPr>
                <w:rFonts w:ascii="Times New Roman" w:eastAsia="Times New Roman" w:hAnsi="Times New Roman" w:cs="Times New Roman"/>
                <w:sz w:val="24"/>
                <w:szCs w:val="24"/>
                <w:lang w:eastAsia="ar-SA"/>
              </w:rPr>
              <w:t xml:space="preserve">, расположенное по адресу: </w:t>
            </w:r>
            <w:proofErr w:type="gramStart"/>
            <w:r w:rsidR="001874E3" w:rsidRPr="00226462">
              <w:rPr>
                <w:rFonts w:ascii="Times New Roman" w:eastAsia="Times New Roman" w:hAnsi="Times New Roman" w:cs="Times New Roman"/>
                <w:sz w:val="24"/>
                <w:szCs w:val="24"/>
                <w:lang w:eastAsia="ar-SA"/>
              </w:rPr>
              <w:t xml:space="preserve">Красноярский край,                 </w:t>
            </w:r>
            <w:r w:rsidR="00226462" w:rsidRPr="00226462">
              <w:rPr>
                <w:rFonts w:ascii="Times New Roman" w:eastAsia="Times New Roman" w:hAnsi="Times New Roman" w:cs="Times New Roman"/>
                <w:sz w:val="24"/>
                <w:szCs w:val="24"/>
                <w:lang w:eastAsia="ar-SA"/>
              </w:rPr>
              <w:t xml:space="preserve">г. Красноярск, </w:t>
            </w:r>
            <w:r w:rsidR="00CF7F7A" w:rsidRPr="00CF7F7A">
              <w:rPr>
                <w:rFonts w:ascii="Times New Roman" w:eastAsia="Times New Roman" w:hAnsi="Times New Roman" w:cs="Times New Roman"/>
                <w:sz w:val="24"/>
                <w:szCs w:val="24"/>
                <w:lang w:eastAsia="ar-SA"/>
              </w:rPr>
              <w:t>ул. Верхняя, д. 3 «Б»</w:t>
            </w:r>
            <w:r w:rsidR="00B25E1D">
              <w:rPr>
                <w:rFonts w:ascii="Times New Roman" w:eastAsia="Times New Roman" w:hAnsi="Times New Roman" w:cs="Times New Roman"/>
                <w:sz w:val="24"/>
                <w:szCs w:val="24"/>
                <w:lang w:eastAsia="ar-SA"/>
              </w:rPr>
              <w:t>, пом. 99</w:t>
            </w:r>
            <w:r w:rsidR="00CF7F7A">
              <w:rPr>
                <w:rFonts w:ascii="Times New Roman" w:eastAsia="Times New Roman" w:hAnsi="Times New Roman" w:cs="Times New Roman"/>
                <w:sz w:val="24"/>
                <w:szCs w:val="24"/>
                <w:lang w:eastAsia="ar-SA"/>
              </w:rPr>
              <w:t>.</w:t>
            </w:r>
            <w:proofErr w:type="gramEnd"/>
          </w:p>
          <w:p w:rsidR="00932EA4" w:rsidRPr="00226462" w:rsidRDefault="001874E3"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Этаж: 1</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8B6780">
              <w:rPr>
                <w:rFonts w:ascii="Times New Roman" w:eastAsia="Times New Roman" w:hAnsi="Times New Roman" w:cs="Times New Roman"/>
                <w:sz w:val="24"/>
                <w:szCs w:val="24"/>
                <w:lang w:eastAsia="ar-SA"/>
              </w:rPr>
              <w:t>71</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B234C5" w:rsidRPr="00226462">
              <w:rPr>
                <w:rFonts w:ascii="Times New Roman" w:eastAsia="Times New Roman" w:hAnsi="Times New Roman" w:cs="Times New Roman"/>
                <w:sz w:val="24"/>
                <w:szCs w:val="24"/>
                <w:lang w:eastAsia="ar-SA"/>
              </w:rPr>
              <w:t>среднее</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051585">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152B50">
              <w:rPr>
                <w:rFonts w:ascii="Times New Roman" w:eastAsia="Times New Roman" w:hAnsi="Times New Roman" w:cs="Times New Roman"/>
                <w:sz w:val="24"/>
                <w:szCs w:val="24"/>
                <w:lang w:eastAsia="ar-SA"/>
              </w:rPr>
              <w:t>11 300</w:t>
            </w:r>
            <w:r w:rsidRPr="00334765">
              <w:rPr>
                <w:rFonts w:ascii="Times New Roman" w:eastAsia="Times New Roman" w:hAnsi="Times New Roman" w:cs="Times New Roman"/>
                <w:sz w:val="24"/>
                <w:szCs w:val="24"/>
                <w:lang w:eastAsia="ar-SA"/>
              </w:rPr>
              <w:t xml:space="preserve"> руб. (</w:t>
            </w:r>
            <w:r w:rsidR="00152B50">
              <w:rPr>
                <w:rFonts w:ascii="Times New Roman" w:eastAsia="Times New Roman" w:hAnsi="Times New Roman" w:cs="Times New Roman"/>
                <w:sz w:val="24"/>
                <w:szCs w:val="24"/>
                <w:lang w:eastAsia="ar-SA"/>
              </w:rPr>
              <w:t xml:space="preserve">одиннадцать </w:t>
            </w:r>
            <w:r w:rsidR="00EA4630" w:rsidRPr="00334765">
              <w:rPr>
                <w:rFonts w:ascii="Times New Roman" w:eastAsia="Times New Roman" w:hAnsi="Times New Roman" w:cs="Times New Roman"/>
                <w:sz w:val="24"/>
                <w:szCs w:val="24"/>
                <w:lang w:eastAsia="ar-SA"/>
              </w:rPr>
              <w:t xml:space="preserve">тысяч </w:t>
            </w:r>
            <w:r w:rsidR="00152B50">
              <w:rPr>
                <w:rFonts w:ascii="Times New Roman" w:eastAsia="Times New Roman" w:hAnsi="Times New Roman" w:cs="Times New Roman"/>
                <w:sz w:val="24"/>
                <w:szCs w:val="24"/>
                <w:lang w:eastAsia="ar-SA"/>
              </w:rPr>
              <w:t>триста</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B234C5" w:rsidRPr="00B234C5">
              <w:rPr>
                <w:rFonts w:ascii="Times New Roman" w:eastAsia="Times New Roman" w:hAnsi="Times New Roman" w:cs="Times New Roman"/>
                <w:sz w:val="24"/>
                <w:szCs w:val="24"/>
                <w:lang w:eastAsia="ar-SA"/>
              </w:rPr>
              <w:t xml:space="preserve">рублей </w:t>
            </w:r>
            <w:r w:rsidR="00B234C5">
              <w:rPr>
                <w:rFonts w:ascii="Times New Roman" w:eastAsia="Times New Roman" w:hAnsi="Times New Roman" w:cs="Times New Roman"/>
                <w:sz w:val="24"/>
                <w:szCs w:val="24"/>
                <w:lang w:eastAsia="ar-SA"/>
              </w:rPr>
              <w:t xml:space="preserve">00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Договор аренды, заключенный на срок не менее одного года, подлежит государственной регистрации. При этом арендная плата по договору аренды начисляется с даты подписан</w:t>
            </w:r>
            <w:r w:rsidR="000E1356">
              <w:rPr>
                <w:rFonts w:ascii="Times New Roman" w:eastAsia="Times New Roman" w:hAnsi="Times New Roman" w:cs="Times New Roman"/>
                <w:color w:val="000000"/>
                <w:sz w:val="24"/>
                <w:szCs w:val="24"/>
                <w:lang w:eastAsia="ru-RU"/>
              </w:rPr>
              <w:t>ия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ч.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35541A">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6C25BD">
              <w:rPr>
                <w:rFonts w:ascii="Times New Roman" w:eastAsia="Times New Roman" w:hAnsi="Times New Roman" w:cs="Times New Roman"/>
                <w:sz w:val="24"/>
                <w:szCs w:val="24"/>
                <w:lang w:eastAsia="ar-SA"/>
              </w:rPr>
              <w:t>средам</w:t>
            </w:r>
            <w:r w:rsidRPr="00932EA4">
              <w:rPr>
                <w:rFonts w:ascii="Times New Roman" w:eastAsia="Times New Roman" w:hAnsi="Times New Roman" w:cs="Times New Roman"/>
                <w:sz w:val="24"/>
                <w:szCs w:val="24"/>
                <w:lang w:eastAsia="ar-SA"/>
              </w:rPr>
              <w:t xml:space="preserve"> с 10</w:t>
            </w:r>
            <w:r w:rsidR="006C25BD">
              <w:rPr>
                <w:rFonts w:ascii="Times New Roman" w:eastAsia="Times New Roman" w:hAnsi="Times New Roman" w:cs="Times New Roman"/>
                <w:sz w:val="24"/>
                <w:szCs w:val="24"/>
                <w:lang w:eastAsia="ar-SA"/>
              </w:rPr>
              <w:t>-</w:t>
            </w:r>
            <w:r w:rsidR="0035541A">
              <w:rPr>
                <w:rFonts w:ascii="Times New Roman" w:eastAsia="Times New Roman" w:hAnsi="Times New Roman" w:cs="Times New Roman"/>
                <w:sz w:val="24"/>
                <w:szCs w:val="24"/>
                <w:lang w:eastAsia="ar-SA"/>
              </w:rPr>
              <w:t>3</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35541A">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35541A">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часов п</w:t>
            </w:r>
            <w:r w:rsidR="006C25BD">
              <w:rPr>
                <w:rFonts w:ascii="Times New Roman" w:eastAsia="Times New Roman" w:hAnsi="Times New Roman" w:cs="Times New Roman"/>
                <w:sz w:val="24"/>
                <w:szCs w:val="24"/>
                <w:lang w:eastAsia="ar-SA"/>
              </w:rPr>
              <w:t>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проведении аукциона, документации об аукционе на официальном сайте торгов, но не позднее, </w:t>
            </w:r>
            <w:r w:rsidRPr="00932EA4">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32EA4" w:rsidP="0005158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602CD">
              <w:rPr>
                <w:rFonts w:ascii="Times New Roman" w:eastAsia="Times New Roman" w:hAnsi="Times New Roman" w:cs="Times New Roman"/>
                <w:sz w:val="24"/>
                <w:szCs w:val="24"/>
                <w:lang w:eastAsia="ru-RU"/>
              </w:rPr>
              <w:t xml:space="preserve">       Контактн</w:t>
            </w:r>
            <w:r w:rsidR="00E921F7" w:rsidRPr="004602CD">
              <w:rPr>
                <w:rFonts w:ascii="Times New Roman" w:eastAsia="Times New Roman" w:hAnsi="Times New Roman" w:cs="Times New Roman"/>
                <w:sz w:val="24"/>
                <w:szCs w:val="24"/>
                <w:lang w:eastAsia="ru-RU"/>
              </w:rPr>
              <w:t>ый</w:t>
            </w:r>
            <w:r w:rsidRPr="004602CD">
              <w:rPr>
                <w:rFonts w:ascii="Times New Roman" w:eastAsia="Times New Roman" w:hAnsi="Times New Roman" w:cs="Times New Roman"/>
                <w:sz w:val="24"/>
                <w:szCs w:val="24"/>
                <w:lang w:eastAsia="ru-RU"/>
              </w:rPr>
              <w:t xml:space="preserve"> </w:t>
            </w:r>
            <w:r w:rsidR="00E921F7" w:rsidRPr="004602CD">
              <w:rPr>
                <w:rFonts w:ascii="Times New Roman" w:eastAsia="Times New Roman" w:hAnsi="Times New Roman" w:cs="Times New Roman"/>
                <w:sz w:val="24"/>
                <w:szCs w:val="24"/>
                <w:lang w:eastAsia="ru-RU"/>
              </w:rPr>
              <w:t>телефон по вопросу осмотра</w:t>
            </w:r>
            <w:r w:rsidR="00E921F7" w:rsidRPr="004602CD">
              <w:rPr>
                <w:rFonts w:ascii="Times New Roman" w:eastAsia="Times New Roman" w:hAnsi="Times New Roman" w:cs="Times New Roman"/>
                <w:color w:val="000000"/>
                <w:sz w:val="24"/>
                <w:szCs w:val="24"/>
                <w:lang w:eastAsia="ru-RU"/>
              </w:rPr>
              <w:t xml:space="preserve"> </w:t>
            </w:r>
            <w:r w:rsidR="00E921F7">
              <w:rPr>
                <w:rFonts w:ascii="Times New Roman" w:eastAsia="Times New Roman" w:hAnsi="Times New Roman" w:cs="Times New Roman"/>
                <w:color w:val="000000"/>
                <w:sz w:val="24"/>
                <w:szCs w:val="24"/>
                <w:lang w:eastAsia="ru-RU"/>
              </w:rPr>
              <w:t>объекта</w:t>
            </w:r>
            <w:r w:rsidR="00B234C5">
              <w:rPr>
                <w:rFonts w:ascii="Times New Roman" w:eastAsia="Times New Roman" w:hAnsi="Times New Roman" w:cs="Times New Roman"/>
                <w:color w:val="000000"/>
                <w:sz w:val="24"/>
                <w:szCs w:val="24"/>
                <w:lang w:eastAsia="ru-RU"/>
              </w:rPr>
              <w:t>:    (8 391)</w:t>
            </w:r>
            <w:r w:rsidR="004602CD">
              <w:rPr>
                <w:rFonts w:ascii="Times New Roman" w:eastAsia="Times New Roman" w:hAnsi="Times New Roman" w:cs="Times New Roman"/>
                <w:color w:val="000000"/>
                <w:sz w:val="24"/>
                <w:szCs w:val="24"/>
                <w:lang w:eastAsia="ru-RU"/>
              </w:rPr>
              <w:t xml:space="preserve"> 226-18-</w:t>
            </w:r>
            <w:r w:rsidR="007E6A77">
              <w:rPr>
                <w:rFonts w:ascii="Times New Roman" w:eastAsia="Times New Roman" w:hAnsi="Times New Roman" w:cs="Times New Roman"/>
                <w:color w:val="000000"/>
                <w:sz w:val="24"/>
                <w:szCs w:val="24"/>
                <w:lang w:eastAsia="ru-RU"/>
              </w:rPr>
              <w:t>05</w:t>
            </w:r>
            <w:r w:rsidR="00EE1E3F">
              <w:rPr>
                <w:rFonts w:ascii="Times New Roman" w:eastAsia="Times New Roman" w:hAnsi="Times New Roman" w:cs="Times New Roman"/>
                <w:color w:val="000000"/>
                <w:sz w:val="24"/>
                <w:szCs w:val="24"/>
                <w:lang w:eastAsia="ru-RU"/>
              </w:rPr>
              <w:t>, 226-17-66</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742817">
              <w:rPr>
                <w:rFonts w:ascii="Times New Roman" w:eastAsia="Times New Roman" w:hAnsi="Times New Roman" w:cs="Times New Roman"/>
                <w:sz w:val="24"/>
                <w:szCs w:val="24"/>
                <w:lang w:eastAsia="ar-SA"/>
              </w:rPr>
              <w:t>11 300</w:t>
            </w:r>
            <w:r w:rsidR="00A62369">
              <w:rPr>
                <w:rFonts w:ascii="Times New Roman" w:eastAsia="Times New Roman" w:hAnsi="Times New Roman" w:cs="Times New Roman"/>
                <w:sz w:val="24"/>
                <w:szCs w:val="24"/>
                <w:lang w:eastAsia="ar-SA"/>
              </w:rPr>
              <w:t xml:space="preserve"> 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61204F">
              <w:rPr>
                <w:rFonts w:ascii="Times New Roman" w:eastAsia="Times New Roman" w:hAnsi="Times New Roman" w:cs="Times New Roman"/>
                <w:bCs/>
                <w:sz w:val="24"/>
                <w:szCs w:val="24"/>
                <w:lang w:eastAsia="ar-SA"/>
              </w:rPr>
              <w:t>0</w:t>
            </w:r>
            <w:r w:rsidR="00243F10">
              <w:rPr>
                <w:rFonts w:ascii="Times New Roman" w:eastAsia="Times New Roman" w:hAnsi="Times New Roman" w:cs="Times New Roman"/>
                <w:bCs/>
                <w:sz w:val="24"/>
                <w:szCs w:val="24"/>
                <w:lang w:eastAsia="ar-SA"/>
              </w:rPr>
              <w:t>1</w:t>
            </w:r>
            <w:r w:rsidR="00D6314D">
              <w:rPr>
                <w:rFonts w:ascii="Times New Roman" w:eastAsia="Times New Roman" w:hAnsi="Times New Roman" w:cs="Times New Roman"/>
                <w:bCs/>
                <w:sz w:val="24"/>
                <w:szCs w:val="24"/>
                <w:lang w:eastAsia="ar-SA"/>
              </w:rPr>
              <w:t>.</w:t>
            </w:r>
            <w:r w:rsidR="0061204F">
              <w:rPr>
                <w:rFonts w:ascii="Times New Roman" w:eastAsia="Times New Roman" w:hAnsi="Times New Roman" w:cs="Times New Roman"/>
                <w:bCs/>
                <w:sz w:val="24"/>
                <w:szCs w:val="24"/>
                <w:lang w:eastAsia="ar-SA"/>
              </w:rPr>
              <w:t>1</w:t>
            </w:r>
            <w:r w:rsidR="00243F10">
              <w:rPr>
                <w:rFonts w:ascii="Times New Roman" w:eastAsia="Times New Roman" w:hAnsi="Times New Roman" w:cs="Times New Roman"/>
                <w:bCs/>
                <w:sz w:val="24"/>
                <w:szCs w:val="24"/>
                <w:lang w:eastAsia="ar-SA"/>
              </w:rPr>
              <w:t>2</w:t>
            </w:r>
            <w:r w:rsidR="00D6314D">
              <w:rPr>
                <w:rFonts w:ascii="Times New Roman" w:eastAsia="Times New Roman" w:hAnsi="Times New Roman" w:cs="Times New Roman"/>
                <w:bCs/>
                <w:sz w:val="24"/>
                <w:szCs w:val="24"/>
                <w:lang w:eastAsia="ar-SA"/>
              </w:rPr>
              <w:t>.2022.</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 БИК 010407105, к/с 40102810245370000011</w:t>
            </w:r>
          </w:p>
          <w:p w:rsidR="00932EA4" w:rsidRPr="00932EA4"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принять решение о внесении изменений в извещение о проведении аукциона,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начала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61204F">
              <w:rPr>
                <w:rFonts w:ascii="Times New Roman" w:eastAsia="Times New Roman" w:hAnsi="Times New Roman" w:cs="Times New Roman"/>
                <w:sz w:val="24"/>
                <w:szCs w:val="24"/>
                <w:lang w:eastAsia="ar-SA"/>
              </w:rPr>
              <w:t>1</w:t>
            </w:r>
            <w:r w:rsidR="004F6FCA">
              <w:rPr>
                <w:rFonts w:ascii="Times New Roman" w:eastAsia="Times New Roman" w:hAnsi="Times New Roman" w:cs="Times New Roman"/>
                <w:sz w:val="24"/>
                <w:szCs w:val="24"/>
                <w:lang w:eastAsia="ar-SA"/>
              </w:rPr>
              <w:t>0</w:t>
            </w:r>
            <w:r w:rsidR="00EE4C18">
              <w:rPr>
                <w:rFonts w:ascii="Times New Roman" w:eastAsia="Times New Roman" w:hAnsi="Times New Roman" w:cs="Times New Roman"/>
                <w:sz w:val="24"/>
                <w:szCs w:val="24"/>
                <w:lang w:eastAsia="ar-SA"/>
              </w:rPr>
              <w:t>.</w:t>
            </w:r>
            <w:r w:rsidR="004F6FCA">
              <w:rPr>
                <w:rFonts w:ascii="Times New Roman" w:eastAsia="Times New Roman" w:hAnsi="Times New Roman" w:cs="Times New Roman"/>
                <w:sz w:val="24"/>
                <w:szCs w:val="24"/>
                <w:lang w:eastAsia="ar-SA"/>
              </w:rPr>
              <w:t>11</w:t>
            </w:r>
            <w:r w:rsidR="00AA647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проведении аукциона).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4F6FCA">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и врем</w:t>
            </w:r>
            <w:r w:rsidR="00AA6477">
              <w:rPr>
                <w:rFonts w:ascii="Times New Roman" w:eastAsia="Times New Roman" w:hAnsi="Times New Roman" w:cs="Times New Roman"/>
                <w:sz w:val="24"/>
                <w:szCs w:val="24"/>
                <w:lang w:eastAsia="ar-SA"/>
              </w:rPr>
              <w:t>я окончания срока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92586E">
              <w:rPr>
                <w:rFonts w:ascii="Times New Roman" w:eastAsia="Times New Roman" w:hAnsi="Times New Roman" w:cs="Times New Roman"/>
                <w:sz w:val="24"/>
                <w:szCs w:val="24"/>
                <w:lang w:eastAsia="ar-SA"/>
              </w:rPr>
              <w:t>0</w:t>
            </w:r>
            <w:r w:rsidR="004F6FCA">
              <w:rPr>
                <w:rFonts w:ascii="Times New Roman" w:eastAsia="Times New Roman" w:hAnsi="Times New Roman" w:cs="Times New Roman"/>
                <w:sz w:val="24"/>
                <w:szCs w:val="24"/>
                <w:lang w:eastAsia="ar-SA"/>
              </w:rPr>
              <w:t>1</w:t>
            </w:r>
            <w:r w:rsidR="00AA6477">
              <w:rPr>
                <w:rFonts w:ascii="Times New Roman" w:eastAsia="Times New Roman" w:hAnsi="Times New Roman" w:cs="Times New Roman"/>
                <w:sz w:val="24"/>
                <w:szCs w:val="24"/>
                <w:lang w:eastAsia="ar-SA"/>
              </w:rPr>
              <w:t>.</w:t>
            </w:r>
            <w:r w:rsidR="0092586E">
              <w:rPr>
                <w:rFonts w:ascii="Times New Roman" w:eastAsia="Times New Roman" w:hAnsi="Times New Roman" w:cs="Times New Roman"/>
                <w:sz w:val="24"/>
                <w:szCs w:val="24"/>
                <w:lang w:eastAsia="ar-SA"/>
              </w:rPr>
              <w:t>1</w:t>
            </w:r>
            <w:r w:rsidR="004F6FCA">
              <w:rPr>
                <w:rFonts w:ascii="Times New Roman" w:eastAsia="Times New Roman" w:hAnsi="Times New Roman" w:cs="Times New Roman"/>
                <w:sz w:val="24"/>
                <w:szCs w:val="24"/>
                <w:lang w:eastAsia="ar-SA"/>
              </w:rPr>
              <w:t>2</w:t>
            </w:r>
            <w:r w:rsidR="00AA647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r w:rsidRPr="00AA6477">
              <w:rPr>
                <w:rFonts w:ascii="Times New Roman" w:eastAsia="Times New Roman" w:hAnsi="Times New Roman" w:cs="Times New Roman"/>
                <w:sz w:val="24"/>
                <w:szCs w:val="24"/>
                <w:lang w:eastAsia="ar-SA"/>
              </w:rPr>
              <w:t>18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4F6FCA">
              <w:rPr>
                <w:rFonts w:ascii="Times New Roman" w:eastAsia="Times New Roman" w:hAnsi="Times New Roman" w:cs="Times New Roman"/>
                <w:sz w:val="24"/>
                <w:szCs w:val="24"/>
                <w:lang w:eastAsia="ar-SA"/>
              </w:rPr>
              <w:t>1</w:t>
            </w:r>
            <w:r w:rsidR="00A36D06">
              <w:rPr>
                <w:rFonts w:ascii="Times New Roman" w:eastAsia="Times New Roman" w:hAnsi="Times New Roman" w:cs="Times New Roman"/>
                <w:sz w:val="24"/>
                <w:szCs w:val="24"/>
                <w:lang w:eastAsia="ar-SA"/>
              </w:rPr>
              <w:t>5</w:t>
            </w:r>
            <w:r w:rsidR="00164CA7">
              <w:rPr>
                <w:rFonts w:ascii="Times New Roman" w:eastAsia="Times New Roman" w:hAnsi="Times New Roman" w:cs="Times New Roman"/>
                <w:sz w:val="24"/>
                <w:szCs w:val="24"/>
                <w:lang w:eastAsia="ar-SA"/>
              </w:rPr>
              <w:t>.</w:t>
            </w:r>
            <w:r w:rsidR="005101A0">
              <w:rPr>
                <w:rFonts w:ascii="Times New Roman" w:eastAsia="Times New Roman" w:hAnsi="Times New Roman" w:cs="Times New Roman"/>
                <w:sz w:val="24"/>
                <w:szCs w:val="24"/>
                <w:lang w:eastAsia="ar-SA"/>
              </w:rPr>
              <w:t>1</w:t>
            </w:r>
            <w:r w:rsidR="004F6FCA">
              <w:rPr>
                <w:rFonts w:ascii="Times New Roman" w:eastAsia="Times New Roman" w:hAnsi="Times New Roman" w:cs="Times New Roman"/>
                <w:sz w:val="24"/>
                <w:szCs w:val="24"/>
                <w:lang w:eastAsia="ar-SA"/>
              </w:rPr>
              <w:t>2</w:t>
            </w:r>
            <w:r w:rsidR="00164CA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p>
          <w:p w:rsidR="00932EA4" w:rsidRPr="00932EA4" w:rsidRDefault="00514BFD" w:rsidP="003617A3">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164CA7">
              <w:rPr>
                <w:rFonts w:ascii="Times New Roman" w:eastAsia="Times New Roman" w:hAnsi="Times New Roman" w:cs="Times New Roman"/>
                <w:sz w:val="24"/>
                <w:szCs w:val="24"/>
                <w:lang w:eastAsia="ar-SA"/>
              </w:rPr>
              <w:t>1</w:t>
            </w:r>
            <w:r w:rsidR="003617A3">
              <w:rPr>
                <w:rFonts w:ascii="Times New Roman" w:eastAsia="Times New Roman" w:hAnsi="Times New Roman" w:cs="Times New Roman"/>
                <w:sz w:val="24"/>
                <w:szCs w:val="24"/>
                <w:lang w:eastAsia="ar-SA"/>
              </w:rPr>
              <w:t>1</w:t>
            </w:r>
            <w:r w:rsidRPr="00164CA7">
              <w:rPr>
                <w:rFonts w:ascii="Times New Roman" w:eastAsia="Times New Roman" w:hAnsi="Times New Roman" w:cs="Times New Roman"/>
                <w:sz w:val="24"/>
                <w:szCs w:val="24"/>
                <w:lang w:eastAsia="ar-SA"/>
              </w:rPr>
              <w:t xml:space="preserve"> часов 0</w:t>
            </w:r>
            <w:r w:rsidR="00932EA4" w:rsidRPr="00164CA7">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Последствия признания аукциона несостоявшимся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(право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проведении аукциона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от 10 февраля 2010 г. № 67 (далее по тексту</w:t>
      </w:r>
      <w:proofErr w:type="gramEnd"/>
      <w:r w:rsidRPr="00932EA4">
        <w:rPr>
          <w:rFonts w:ascii="Times New Roman" w:eastAsia="Times New Roman CYR" w:hAnsi="Times New Roman" w:cs="Times New Roman"/>
          <w:sz w:val="24"/>
          <w:szCs w:val="24"/>
          <w:lang w:eastAsia="ar-SA"/>
        </w:rPr>
        <w:t xml:space="preserve">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10"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1.7. Организатор аукциона создает аукционную комиссию (далее – комиссия), определяет ее состав и порядок работы, назначает председателя комиссии</w:t>
      </w:r>
      <w:r w:rsidR="0099173F">
        <w:rPr>
          <w:rFonts w:ascii="Times New Roman" w:eastAsia="Times New Roman" w:hAnsi="Times New Roman" w:cs="Times New Roman"/>
          <w:sz w:val="24"/>
          <w:szCs w:val="24"/>
          <w:lang w:eastAsia="ar-SA"/>
        </w:rPr>
        <w:t>.</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w:t>
      </w:r>
      <w:bookmarkStart w:id="0" w:name="_GoBack"/>
      <w:bookmarkEnd w:id="0"/>
      <w:r w:rsidR="006F219C" w:rsidRPr="006F219C">
        <w:rPr>
          <w:rFonts w:ascii="Times New Roman" w:eastAsia="Times New Roman" w:hAnsi="Times New Roman" w:cs="Times New Roman"/>
          <w:sz w:val="24"/>
          <w:szCs w:val="24"/>
          <w:lang w:eastAsia="ar-SA"/>
        </w:rPr>
        <w:t>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предъявляемые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установленных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 xml:space="preserve">Инструкцией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с даты получения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1"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1"/>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932EA4" w:rsidP="00514BFD">
      <w:pPr>
        <w:spacing w:after="0" w:line="240" w:lineRule="auto"/>
        <w:jc w:val="both"/>
        <w:rPr>
          <w:rFonts w:ascii="Times New Roman" w:eastAsia="Times New Roman" w:hAnsi="Times New Roman" w:cs="Times New Roman"/>
          <w:sz w:val="24"/>
          <w:szCs w:val="24"/>
          <w:lang w:eastAsia="ar-SA"/>
        </w:rPr>
      </w:pPr>
      <w:r w:rsidRPr="00D82BB6">
        <w:rPr>
          <w:rFonts w:ascii="Times New Roman" w:eastAsia="Times New Roman" w:hAnsi="Times New Roman" w:cs="Times New Roman"/>
          <w:sz w:val="24"/>
          <w:szCs w:val="24"/>
          <w:lang w:eastAsia="ar-SA"/>
        </w:rPr>
        <w:t xml:space="preserve">нежилому помещению </w:t>
      </w:r>
      <w:r w:rsidR="00514BFD" w:rsidRPr="00D82BB6">
        <w:rPr>
          <w:rFonts w:ascii="Times New Roman" w:eastAsia="Times New Roman" w:hAnsi="Times New Roman" w:cs="Times New Roman"/>
          <w:sz w:val="24"/>
          <w:szCs w:val="24"/>
          <w:lang w:eastAsia="ar-SA"/>
        </w:rPr>
        <w:t>№</w:t>
      </w:r>
      <w:r w:rsidR="00057A51">
        <w:rPr>
          <w:rFonts w:ascii="Times New Roman" w:eastAsia="Times New Roman" w:hAnsi="Times New Roman" w:cs="Times New Roman"/>
          <w:sz w:val="24"/>
          <w:szCs w:val="24"/>
          <w:lang w:eastAsia="ar-SA"/>
        </w:rPr>
        <w:t xml:space="preserve"> 9</w:t>
      </w:r>
      <w:r w:rsidR="00514BFD" w:rsidRPr="00D82BB6">
        <w:rPr>
          <w:rFonts w:ascii="Times New Roman" w:eastAsia="Times New Roman" w:hAnsi="Times New Roman" w:cs="Times New Roman"/>
          <w:sz w:val="24"/>
          <w:szCs w:val="24"/>
          <w:lang w:eastAsia="ar-SA"/>
        </w:rPr>
        <w:t xml:space="preserve">9, расположенному </w:t>
      </w:r>
      <w:r w:rsidR="00D82BB6" w:rsidRPr="00D82BB6">
        <w:rPr>
          <w:rFonts w:ascii="Times New Roman" w:eastAsia="Times New Roman" w:hAnsi="Times New Roman" w:cs="Times New Roman"/>
          <w:sz w:val="24"/>
          <w:szCs w:val="24"/>
          <w:lang w:eastAsia="ar-SA"/>
        </w:rPr>
        <w:t>по адресу: г. Красноярск,</w:t>
      </w:r>
      <w:r w:rsidR="00057A51" w:rsidRPr="00057A51">
        <w:t xml:space="preserve"> </w:t>
      </w:r>
      <w:r w:rsidR="00057A51">
        <w:rPr>
          <w:rFonts w:ascii="Times New Roman" w:eastAsia="Times New Roman" w:hAnsi="Times New Roman" w:cs="Times New Roman"/>
          <w:sz w:val="24"/>
          <w:szCs w:val="24"/>
          <w:lang w:eastAsia="ar-SA"/>
        </w:rPr>
        <w:t>ул. Верхняя, д. 3</w:t>
      </w:r>
      <w:r w:rsidR="00057A51" w:rsidRPr="00057A51">
        <w:rPr>
          <w:rFonts w:ascii="Times New Roman" w:eastAsia="Times New Roman" w:hAnsi="Times New Roman" w:cs="Times New Roman"/>
          <w:sz w:val="24"/>
          <w:szCs w:val="24"/>
          <w:lang w:eastAsia="ar-SA"/>
        </w:rPr>
        <w:t>«Б»</w:t>
      </w:r>
      <w:r w:rsidR="00A97033">
        <w:rPr>
          <w:rFonts w:ascii="Times New Roman" w:eastAsia="Times New Roman" w:hAnsi="Times New Roman" w:cs="Times New Roman"/>
          <w:sz w:val="24"/>
          <w:szCs w:val="24"/>
          <w:lang w:eastAsia="ar-SA"/>
        </w:rPr>
        <w:t>, пом. 99</w:t>
      </w:r>
      <w:r w:rsidRPr="00D82BB6">
        <w:rPr>
          <w:rFonts w:ascii="Times New Roman" w:eastAsia="Times New Roman" w:hAnsi="Times New Roman" w:cs="Times New Roman"/>
          <w:sz w:val="24"/>
          <w:szCs w:val="24"/>
          <w:lang w:eastAsia="ar-SA"/>
        </w:rPr>
        <w:t xml:space="preserve">, дата аукциона: </w:t>
      </w:r>
      <w:r w:rsidR="003B66FF">
        <w:rPr>
          <w:rFonts w:ascii="Times New Roman" w:eastAsia="Times New Roman" w:hAnsi="Times New Roman" w:cs="Times New Roman"/>
          <w:sz w:val="24"/>
          <w:szCs w:val="24"/>
          <w:lang w:eastAsia="ar-SA"/>
        </w:rPr>
        <w:t>1</w:t>
      </w:r>
      <w:r w:rsidR="0061649F">
        <w:rPr>
          <w:rFonts w:ascii="Times New Roman" w:eastAsia="Times New Roman" w:hAnsi="Times New Roman" w:cs="Times New Roman"/>
          <w:sz w:val="24"/>
          <w:szCs w:val="24"/>
          <w:lang w:eastAsia="ar-SA"/>
        </w:rPr>
        <w:t>5</w:t>
      </w:r>
      <w:r w:rsidR="00514BFD" w:rsidRPr="00D82BB6">
        <w:rPr>
          <w:rFonts w:ascii="Times New Roman" w:eastAsia="Times New Roman" w:hAnsi="Times New Roman" w:cs="Times New Roman"/>
          <w:sz w:val="24"/>
          <w:szCs w:val="24"/>
          <w:lang w:eastAsia="ar-SA"/>
        </w:rPr>
        <w:t>.</w:t>
      </w:r>
      <w:r w:rsidR="007C7524">
        <w:rPr>
          <w:rFonts w:ascii="Times New Roman" w:eastAsia="Times New Roman" w:hAnsi="Times New Roman" w:cs="Times New Roman"/>
          <w:sz w:val="24"/>
          <w:szCs w:val="24"/>
          <w:lang w:eastAsia="ar-SA"/>
        </w:rPr>
        <w:t>1</w:t>
      </w:r>
      <w:r w:rsidR="003B66FF">
        <w:rPr>
          <w:rFonts w:ascii="Times New Roman" w:eastAsia="Times New Roman" w:hAnsi="Times New Roman" w:cs="Times New Roman"/>
          <w:sz w:val="24"/>
          <w:szCs w:val="24"/>
          <w:lang w:eastAsia="ar-SA"/>
        </w:rPr>
        <w:t>2</w:t>
      </w:r>
      <w:r w:rsidRPr="00D82BB6">
        <w:rPr>
          <w:rFonts w:ascii="Times New Roman" w:eastAsia="Times New Roman" w:hAnsi="Times New Roman" w:cs="Times New Roman"/>
          <w:sz w:val="24"/>
          <w:szCs w:val="24"/>
          <w:lang w:eastAsia="ar-SA"/>
        </w:rPr>
        <w:t>.2022,</w:t>
      </w:r>
      <w:r w:rsidRPr="00D82BB6">
        <w:rPr>
          <w:rFonts w:ascii="Times New Roman" w:eastAsia="Times New Roman" w:hAnsi="Times New Roman" w:cs="Times New Roman"/>
          <w:sz w:val="28"/>
          <w:szCs w:val="20"/>
          <w:lang w:eastAsia="ar-SA"/>
        </w:rPr>
        <w:t xml:space="preserve"> </w:t>
      </w:r>
      <w:r w:rsidRPr="00D82BB6">
        <w:rPr>
          <w:rFonts w:ascii="Times New Roman" w:eastAsia="Times New Roman" w:hAnsi="Times New Roman" w:cs="Times New Roman"/>
          <w:sz w:val="24"/>
          <w:szCs w:val="24"/>
          <w:lang w:eastAsia="ar-SA"/>
        </w:rPr>
        <w:t xml:space="preserve">в размере </w:t>
      </w:r>
      <w:r w:rsidR="00057A51">
        <w:rPr>
          <w:rFonts w:ascii="Times New Roman" w:eastAsia="Times New Roman" w:hAnsi="Times New Roman" w:cs="Times New Roman"/>
          <w:sz w:val="24"/>
          <w:szCs w:val="24"/>
          <w:lang w:eastAsia="ar-SA"/>
        </w:rPr>
        <w:t>11 300</w:t>
      </w:r>
      <w:r w:rsidRPr="00D82BB6">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w:t>
      </w:r>
      <w:r w:rsidR="008A16BB">
        <w:rPr>
          <w:rFonts w:ascii="Times New Roman" w:eastAsia="Times New Roman" w:hAnsi="Times New Roman" w:cs="Times New Roman"/>
          <w:sz w:val="24"/>
          <w:szCs w:val="24"/>
          <w:lang w:eastAsia="ar-SA"/>
        </w:rPr>
        <w:t>7</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с даты подписания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Участнику аукциона, если аукцион признан несостоявшимся, в течение 5 (пяти) рабочих дней с даты подписания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с даты подписания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с даты подписания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При отказе организатора аукциона от проведения аукциона всем заявителям на участие в аукционе, в течение 5 (пяти) рабочих дней с даты принятия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5.2. Срок рассмотрения заявок на участие в аукционе не может превышать десяти дней с даты окончания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проведении аукциона;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3"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4"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2" w:name="Par116"/>
      <w:bookmarkEnd w:id="2"/>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карточку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 если действующий правообладатель воспользовался правом, предусмотренным подпунктом 6.6 пункта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аудио-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w:t>
      </w:r>
      <w:r w:rsidR="005A2F34">
        <w:rPr>
          <w:rFonts w:ascii="Times New Roman" w:eastAsia="Times New Roman" w:hAnsi="Times New Roman" w:cs="Times New Roman"/>
          <w:sz w:val="24"/>
          <w:szCs w:val="24"/>
          <w:lang w:eastAsia="ar-SA"/>
        </w:rPr>
        <w:t>ом</w:t>
      </w:r>
      <w:r w:rsidRPr="00932EA4">
        <w:rPr>
          <w:rFonts w:ascii="Times New Roman" w:eastAsia="Times New Roman" w:hAnsi="Times New Roman" w:cs="Times New Roman"/>
          <w:sz w:val="24"/>
          <w:szCs w:val="24"/>
          <w:lang w:eastAsia="ar-SA"/>
        </w:rPr>
        <w:t xml:space="preserve"> 3.1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7.7. В случае если было установлено требование о внесении задатка, задаток возвращается победителю аукциона в течение пяти рабочих дней с даты заключения с ним договора. Задаток возвращается участнику аукциона, сделавшему предпоследнее предложение о цене договора, в течение пяти рабочих дней с даты заключения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 аукционе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AB4E47" w:rsidRPr="00932EA4" w:rsidRDefault="00AB4E47" w:rsidP="00AB4E4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9. Последствия признания аукциона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9.1. 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в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5"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Pr="00932EA4">
              <w:rPr>
                <w:rFonts w:ascii="Times New Roman" w:eastAsia="Times New Roman" w:hAnsi="Times New Roman" w:cs="Times New Roman"/>
                <w:sz w:val="24"/>
                <w:szCs w:val="24"/>
                <w:lang w:eastAsia="ar-SA"/>
              </w:rPr>
              <w:t>, 226-17-08</w:t>
            </w:r>
          </w:p>
          <w:p w:rsidR="00932EA4" w:rsidRPr="00932EA4" w:rsidRDefault="00932EA4" w:rsidP="003F481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3F481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5B66D6" w:rsidRPr="005B66D6" w:rsidRDefault="00514BFD" w:rsidP="005B66D6">
            <w:pPr>
              <w:suppressAutoHyphens/>
              <w:spacing w:after="0" w:line="240" w:lineRule="auto"/>
              <w:jc w:val="both"/>
              <w:rPr>
                <w:rFonts w:ascii="Times New Roman" w:eastAsia="Times New Roman" w:hAnsi="Times New Roman" w:cs="Times New Roman"/>
                <w:sz w:val="24"/>
                <w:szCs w:val="24"/>
                <w:lang w:eastAsia="ar-SA"/>
              </w:rPr>
            </w:pPr>
            <w:r w:rsidRPr="00A2097F">
              <w:rPr>
                <w:rFonts w:ascii="Times New Roman" w:eastAsia="Times New Roman" w:hAnsi="Times New Roman" w:cs="Times New Roman"/>
                <w:sz w:val="24"/>
                <w:szCs w:val="24"/>
                <w:u w:val="single"/>
                <w:lang w:eastAsia="ar-SA"/>
              </w:rPr>
              <w:t>Лот 1</w:t>
            </w:r>
            <w:r w:rsidRPr="00A2097F">
              <w:rPr>
                <w:rFonts w:ascii="Times New Roman" w:eastAsia="Times New Roman" w:hAnsi="Times New Roman" w:cs="Times New Roman"/>
                <w:sz w:val="24"/>
                <w:szCs w:val="24"/>
                <w:lang w:eastAsia="ar-SA"/>
              </w:rPr>
              <w:t xml:space="preserve"> – </w:t>
            </w:r>
            <w:r w:rsidR="005B66D6" w:rsidRPr="005B66D6">
              <w:rPr>
                <w:rFonts w:ascii="Times New Roman" w:eastAsia="Times New Roman" w:hAnsi="Times New Roman" w:cs="Times New Roman"/>
                <w:sz w:val="24"/>
                <w:szCs w:val="24"/>
                <w:lang w:eastAsia="ar-SA"/>
              </w:rPr>
              <w:t xml:space="preserve">нежилое помещение № 99 общей площадью      56,5 кв. м, кадастровый номер 24:50:0000000:156980, расположенное по адресу: </w:t>
            </w:r>
            <w:proofErr w:type="gramStart"/>
            <w:r w:rsidR="005B66D6" w:rsidRPr="005B66D6">
              <w:rPr>
                <w:rFonts w:ascii="Times New Roman" w:eastAsia="Times New Roman" w:hAnsi="Times New Roman" w:cs="Times New Roman"/>
                <w:sz w:val="24"/>
                <w:szCs w:val="24"/>
                <w:lang w:eastAsia="ar-SA"/>
              </w:rPr>
              <w:t xml:space="preserve">Красноярский край, </w:t>
            </w:r>
            <w:r w:rsidR="00212434">
              <w:rPr>
                <w:rFonts w:ascii="Times New Roman" w:eastAsia="Times New Roman" w:hAnsi="Times New Roman" w:cs="Times New Roman"/>
                <w:sz w:val="24"/>
                <w:szCs w:val="24"/>
                <w:lang w:eastAsia="ar-SA"/>
              </w:rPr>
              <w:t xml:space="preserve">                              </w:t>
            </w:r>
            <w:r w:rsidR="005B66D6">
              <w:rPr>
                <w:rFonts w:ascii="Times New Roman" w:eastAsia="Times New Roman" w:hAnsi="Times New Roman" w:cs="Times New Roman"/>
                <w:sz w:val="24"/>
                <w:szCs w:val="24"/>
                <w:lang w:eastAsia="ar-SA"/>
              </w:rPr>
              <w:t>г.</w:t>
            </w:r>
            <w:r w:rsidR="00212434">
              <w:rPr>
                <w:rFonts w:ascii="Times New Roman" w:eastAsia="Times New Roman" w:hAnsi="Times New Roman" w:cs="Times New Roman"/>
                <w:sz w:val="24"/>
                <w:szCs w:val="24"/>
                <w:lang w:eastAsia="ar-SA"/>
              </w:rPr>
              <w:t xml:space="preserve"> </w:t>
            </w:r>
            <w:r w:rsidR="005B66D6" w:rsidRPr="005B66D6">
              <w:rPr>
                <w:rFonts w:ascii="Times New Roman" w:eastAsia="Times New Roman" w:hAnsi="Times New Roman" w:cs="Times New Roman"/>
                <w:sz w:val="24"/>
                <w:szCs w:val="24"/>
                <w:lang w:eastAsia="ar-SA"/>
              </w:rPr>
              <w:t>Красноярск, ул. Верхняя, д. 3 «Б»</w:t>
            </w:r>
            <w:r w:rsidR="00E917E1">
              <w:rPr>
                <w:rFonts w:ascii="Times New Roman" w:eastAsia="Times New Roman" w:hAnsi="Times New Roman" w:cs="Times New Roman"/>
                <w:sz w:val="24"/>
                <w:szCs w:val="24"/>
                <w:lang w:eastAsia="ar-SA"/>
              </w:rPr>
              <w:t>, пом. 99</w:t>
            </w:r>
            <w:r w:rsidR="005B66D6" w:rsidRPr="005B66D6">
              <w:rPr>
                <w:rFonts w:ascii="Times New Roman" w:eastAsia="Times New Roman" w:hAnsi="Times New Roman" w:cs="Times New Roman"/>
                <w:sz w:val="24"/>
                <w:szCs w:val="24"/>
                <w:lang w:eastAsia="ar-SA"/>
              </w:rPr>
              <w:t>.</w:t>
            </w:r>
            <w:proofErr w:type="gramEnd"/>
          </w:p>
          <w:p w:rsidR="005B66D6" w:rsidRPr="005B66D6" w:rsidRDefault="005B66D6" w:rsidP="005B66D6">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 xml:space="preserve">Этаж: 1. </w:t>
            </w:r>
          </w:p>
          <w:p w:rsidR="005B66D6" w:rsidRPr="005B66D6" w:rsidRDefault="005B66D6" w:rsidP="005B66D6">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Год постройки: 1971 г.</w:t>
            </w:r>
          </w:p>
          <w:p w:rsidR="005B66D6" w:rsidRPr="005B66D6" w:rsidRDefault="005B66D6" w:rsidP="005B66D6">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Состояние: среднее.</w:t>
            </w:r>
          </w:p>
          <w:p w:rsidR="005B66D6" w:rsidRPr="005B66D6" w:rsidRDefault="005B66D6" w:rsidP="005B66D6">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5B66D6" w:rsidP="00514BFD">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Наличие обременения:  отсутствует</w:t>
            </w:r>
            <w:r>
              <w:rPr>
                <w:rFonts w:ascii="Times New Roman" w:eastAsia="Times New Roman" w:hAnsi="Times New Roman" w:cs="Times New Roman"/>
                <w:sz w:val="24"/>
                <w:szCs w:val="24"/>
                <w:lang w:eastAsia="ar-SA"/>
              </w:rPr>
              <w:t>.</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514BFD" w:rsidRPr="00653BA5" w:rsidRDefault="00514BFD"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653BA5">
              <w:rPr>
                <w:rFonts w:ascii="Times New Roman" w:eastAsia="Times New Roman" w:hAnsi="Times New Roman" w:cs="Times New Roman"/>
                <w:sz w:val="24"/>
                <w:szCs w:val="24"/>
                <w:lang w:eastAsia="ar-SA"/>
              </w:rPr>
              <w:t xml:space="preserve">Лот 1 – </w:t>
            </w:r>
            <w:r w:rsidR="006050EB">
              <w:rPr>
                <w:rFonts w:ascii="Times New Roman" w:eastAsia="Times New Roman" w:hAnsi="Times New Roman" w:cs="Times New Roman"/>
                <w:sz w:val="24"/>
                <w:szCs w:val="24"/>
                <w:lang w:eastAsia="ar-SA"/>
              </w:rPr>
              <w:t>11 300</w:t>
            </w:r>
            <w:r w:rsidRPr="00653BA5">
              <w:rPr>
                <w:rFonts w:ascii="Times New Roman" w:eastAsia="Times New Roman" w:hAnsi="Times New Roman" w:cs="Times New Roman"/>
                <w:sz w:val="24"/>
                <w:szCs w:val="24"/>
                <w:lang w:eastAsia="ar-SA"/>
              </w:rPr>
              <w:t xml:space="preserve"> руб. (</w:t>
            </w:r>
            <w:r w:rsidR="006050EB">
              <w:rPr>
                <w:rFonts w:ascii="Times New Roman" w:eastAsia="Times New Roman" w:hAnsi="Times New Roman" w:cs="Times New Roman"/>
                <w:sz w:val="24"/>
                <w:szCs w:val="24"/>
                <w:lang w:eastAsia="ar-SA"/>
              </w:rPr>
              <w:t>одиннадцать</w:t>
            </w:r>
            <w:r w:rsidRPr="00653BA5">
              <w:rPr>
                <w:rFonts w:ascii="Times New Roman" w:eastAsia="Times New Roman" w:hAnsi="Times New Roman" w:cs="Times New Roman"/>
                <w:sz w:val="24"/>
                <w:szCs w:val="24"/>
                <w:lang w:eastAsia="ar-SA"/>
              </w:rPr>
              <w:t xml:space="preserve"> тысяч </w:t>
            </w:r>
            <w:r w:rsidR="006050EB">
              <w:rPr>
                <w:rFonts w:ascii="Times New Roman" w:eastAsia="Times New Roman" w:hAnsi="Times New Roman" w:cs="Times New Roman"/>
                <w:sz w:val="24"/>
                <w:szCs w:val="24"/>
                <w:lang w:eastAsia="ar-SA"/>
              </w:rPr>
              <w:t>триста</w:t>
            </w:r>
            <w:r w:rsidR="00B234C5" w:rsidRPr="00653BA5">
              <w:rPr>
                <w:rFonts w:ascii="Times New Roman" w:eastAsia="Times New Roman" w:hAnsi="Times New Roman" w:cs="Times New Roman"/>
                <w:sz w:val="24"/>
                <w:szCs w:val="24"/>
                <w:lang w:eastAsia="ar-SA"/>
              </w:rPr>
              <w:t>) рублей 00 копеек</w:t>
            </w:r>
            <w:r w:rsidRPr="00653BA5">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r w:rsidR="00653BA5">
              <w:rPr>
                <w:rFonts w:ascii="Times New Roman" w:eastAsia="Times New Roman" w:hAnsi="Times New Roman" w:cs="Times New Roman"/>
                <w:sz w:val="24"/>
                <w:szCs w:val="24"/>
                <w:lang w:eastAsia="ar-SA"/>
              </w:rPr>
              <w:t>.</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Расчет цены лота осуществлен на основании отчета                     </w:t>
            </w:r>
            <w:r w:rsidRPr="00653BA5">
              <w:rPr>
                <w:rFonts w:ascii="Times New Roman" w:eastAsia="Times New Roman" w:hAnsi="Times New Roman" w:cs="Times New Roman"/>
                <w:sz w:val="24"/>
                <w:szCs w:val="24"/>
                <w:lang w:eastAsia="ar-SA"/>
              </w:rPr>
              <w:t xml:space="preserve">от </w:t>
            </w:r>
            <w:r w:rsidR="00514BFD" w:rsidRPr="00653BA5">
              <w:rPr>
                <w:rFonts w:ascii="Times New Roman" w:eastAsia="Times New Roman" w:hAnsi="Times New Roman" w:cs="Times New Roman"/>
                <w:sz w:val="24"/>
                <w:szCs w:val="24"/>
                <w:lang w:eastAsia="ar-SA"/>
              </w:rPr>
              <w:t>1</w:t>
            </w:r>
            <w:r w:rsidR="006050EB">
              <w:rPr>
                <w:rFonts w:ascii="Times New Roman" w:eastAsia="Times New Roman" w:hAnsi="Times New Roman" w:cs="Times New Roman"/>
                <w:sz w:val="24"/>
                <w:szCs w:val="24"/>
                <w:lang w:eastAsia="ar-SA"/>
              </w:rPr>
              <w:t>1</w:t>
            </w:r>
            <w:r w:rsidR="00514BFD" w:rsidRPr="00653BA5">
              <w:rPr>
                <w:rFonts w:ascii="Times New Roman" w:eastAsia="Times New Roman" w:hAnsi="Times New Roman" w:cs="Times New Roman"/>
                <w:sz w:val="24"/>
                <w:szCs w:val="24"/>
                <w:lang w:eastAsia="ar-SA"/>
              </w:rPr>
              <w:t>.</w:t>
            </w:r>
            <w:r w:rsidR="006050EB">
              <w:rPr>
                <w:rFonts w:ascii="Times New Roman" w:eastAsia="Times New Roman" w:hAnsi="Times New Roman" w:cs="Times New Roman"/>
                <w:sz w:val="24"/>
                <w:szCs w:val="24"/>
                <w:lang w:eastAsia="ar-SA"/>
              </w:rPr>
              <w:t>05</w:t>
            </w:r>
            <w:r w:rsidRPr="00653BA5">
              <w:rPr>
                <w:rFonts w:ascii="Times New Roman" w:eastAsia="Times New Roman" w:hAnsi="Times New Roman" w:cs="Times New Roman"/>
                <w:sz w:val="24"/>
                <w:szCs w:val="24"/>
                <w:lang w:eastAsia="ar-SA"/>
              </w:rPr>
              <w:t>.202</w:t>
            </w:r>
            <w:r w:rsidR="006050EB">
              <w:rPr>
                <w:rFonts w:ascii="Times New Roman" w:eastAsia="Times New Roman" w:hAnsi="Times New Roman" w:cs="Times New Roman"/>
                <w:sz w:val="24"/>
                <w:szCs w:val="24"/>
                <w:lang w:eastAsia="ar-SA"/>
              </w:rPr>
              <w:t>2</w:t>
            </w:r>
            <w:r w:rsidRPr="00653BA5">
              <w:rPr>
                <w:rFonts w:ascii="Times New Roman" w:eastAsia="Times New Roman" w:hAnsi="Times New Roman" w:cs="Times New Roman"/>
                <w:sz w:val="24"/>
                <w:szCs w:val="24"/>
                <w:lang w:eastAsia="ar-SA"/>
              </w:rPr>
              <w:t xml:space="preserve"> № </w:t>
            </w:r>
            <w:r w:rsidR="00514BFD" w:rsidRPr="00653BA5">
              <w:rPr>
                <w:rFonts w:ascii="Times New Roman" w:eastAsia="Times New Roman" w:hAnsi="Times New Roman" w:cs="Times New Roman"/>
                <w:sz w:val="24"/>
                <w:szCs w:val="24"/>
                <w:lang w:eastAsia="ar-SA"/>
              </w:rPr>
              <w:t>1</w:t>
            </w:r>
            <w:r w:rsidR="006050EB">
              <w:rPr>
                <w:rFonts w:ascii="Times New Roman" w:eastAsia="Times New Roman" w:hAnsi="Times New Roman" w:cs="Times New Roman"/>
                <w:sz w:val="24"/>
                <w:szCs w:val="24"/>
                <w:lang w:eastAsia="ar-SA"/>
              </w:rPr>
              <w:t>838</w:t>
            </w:r>
            <w:r w:rsidRPr="00653BA5">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6050EB">
              <w:rPr>
                <w:rFonts w:ascii="Times New Roman" w:eastAsia="Times New Roman" w:hAnsi="Times New Roman" w:cs="Times New Roman"/>
                <w:sz w:val="24"/>
                <w:szCs w:val="24"/>
                <w:lang w:eastAsia="ar-SA"/>
              </w:rPr>
              <w:t>Независимый экспертно-консалтинговый центр</w:t>
            </w:r>
            <w:r w:rsidRPr="00653BA5">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определившего рыночную стоимость арендной платы за 1 кв. м/месяц в размере </w:t>
            </w:r>
            <w:r w:rsidR="006050EB">
              <w:rPr>
                <w:rFonts w:ascii="Times New Roman" w:eastAsia="Times New Roman" w:hAnsi="Times New Roman" w:cs="Times New Roman"/>
                <w:sz w:val="24"/>
                <w:szCs w:val="24"/>
                <w:lang w:eastAsia="ar-SA"/>
              </w:rPr>
              <w:t>200</w:t>
            </w:r>
            <w:r w:rsidRPr="00932EA4">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Ап = Средняя рыночная стоимость 1 кв. м  х S, где:</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S – площадь занимаемого помещения, кв. м;</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Ап – арендная плата в месяц, руб.;</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Арендная плата в месяц = </w:t>
            </w:r>
            <w:r w:rsidR="00DE3BC8">
              <w:rPr>
                <w:rFonts w:ascii="Times New Roman" w:eastAsia="Times New Roman" w:hAnsi="Times New Roman" w:cs="Times New Roman"/>
                <w:sz w:val="24"/>
                <w:szCs w:val="24"/>
                <w:lang w:eastAsia="ar-SA"/>
              </w:rPr>
              <w:t>2</w:t>
            </w:r>
            <w:r w:rsidR="00514BFD">
              <w:rPr>
                <w:rFonts w:ascii="Times New Roman" w:eastAsia="Times New Roman" w:hAnsi="Times New Roman" w:cs="Times New Roman"/>
                <w:sz w:val="24"/>
                <w:szCs w:val="24"/>
                <w:lang w:eastAsia="ar-SA"/>
              </w:rPr>
              <w:t>00</w:t>
            </w:r>
            <w:r w:rsidRPr="00932EA4">
              <w:rPr>
                <w:rFonts w:ascii="Times New Roman" w:eastAsia="Times New Roman" w:hAnsi="Times New Roman" w:cs="Times New Roman"/>
                <w:sz w:val="24"/>
                <w:szCs w:val="24"/>
                <w:lang w:eastAsia="ar-SA"/>
              </w:rPr>
              <w:t xml:space="preserve"> руб. х </w:t>
            </w:r>
            <w:r w:rsidR="00DE3BC8">
              <w:rPr>
                <w:rFonts w:ascii="Times New Roman" w:eastAsia="Times New Roman" w:hAnsi="Times New Roman" w:cs="Times New Roman"/>
                <w:sz w:val="24"/>
                <w:szCs w:val="24"/>
                <w:lang w:eastAsia="ar-SA"/>
              </w:rPr>
              <w:t>56,5</w:t>
            </w:r>
            <w:r w:rsidRPr="00932EA4">
              <w:rPr>
                <w:rFonts w:ascii="Times New Roman" w:eastAsia="Times New Roman" w:hAnsi="Times New Roman" w:cs="Times New Roman"/>
                <w:sz w:val="24"/>
                <w:szCs w:val="24"/>
                <w:lang w:eastAsia="ar-SA"/>
              </w:rPr>
              <w:t xml:space="preserve"> кв. м = </w:t>
            </w:r>
            <w:r w:rsidR="00DE3BC8">
              <w:rPr>
                <w:rFonts w:ascii="Times New Roman" w:eastAsia="Times New Roman" w:hAnsi="Times New Roman" w:cs="Times New Roman"/>
                <w:sz w:val="24"/>
                <w:szCs w:val="24"/>
                <w:lang w:eastAsia="ar-SA"/>
              </w:rPr>
              <w:t>11300</w:t>
            </w:r>
            <w:r w:rsidRPr="00932EA4">
              <w:rPr>
                <w:rFonts w:ascii="Times New Roman" w:eastAsia="Times New Roman" w:hAnsi="Times New Roman" w:cs="Times New Roman"/>
                <w:sz w:val="24"/>
                <w:szCs w:val="24"/>
                <w:lang w:eastAsia="ar-SA"/>
              </w:rPr>
              <w:t xml:space="preserve"> руб. </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Арендная плата в год = </w:t>
            </w:r>
            <w:r w:rsidR="00DE3BC8">
              <w:rPr>
                <w:rFonts w:ascii="Times New Roman" w:eastAsia="Times New Roman" w:hAnsi="Times New Roman" w:cs="Times New Roman"/>
                <w:sz w:val="24"/>
                <w:szCs w:val="24"/>
                <w:lang w:eastAsia="ar-SA"/>
              </w:rPr>
              <w:t>11300</w:t>
            </w:r>
            <w:r w:rsidRPr="00932EA4">
              <w:rPr>
                <w:rFonts w:ascii="Times New Roman" w:eastAsia="Times New Roman" w:hAnsi="Times New Roman" w:cs="Times New Roman"/>
                <w:sz w:val="24"/>
                <w:szCs w:val="24"/>
                <w:lang w:eastAsia="ar-SA"/>
              </w:rPr>
              <w:t xml:space="preserve"> руб. х 12 мес. = </w:t>
            </w:r>
            <w:r w:rsidR="00DE3BC8">
              <w:rPr>
                <w:rFonts w:ascii="Times New Roman" w:eastAsia="Times New Roman" w:hAnsi="Times New Roman" w:cs="Times New Roman"/>
                <w:sz w:val="24"/>
                <w:szCs w:val="24"/>
                <w:lang w:eastAsia="ar-SA"/>
              </w:rPr>
              <w:t>135600</w:t>
            </w:r>
            <w:r w:rsidRPr="00932EA4">
              <w:rPr>
                <w:rFonts w:ascii="Times New Roman" w:eastAsia="Times New Roman" w:hAnsi="Times New Roman" w:cs="Times New Roman"/>
                <w:sz w:val="24"/>
                <w:szCs w:val="24"/>
                <w:lang w:eastAsia="ar-SA"/>
              </w:rPr>
              <w:t xml:space="preserve"> руб.</w:t>
            </w:r>
          </w:p>
          <w:p w:rsidR="00932EA4" w:rsidRPr="00932EA4" w:rsidRDefault="00932EA4" w:rsidP="00DE3BC8">
            <w:pPr>
              <w:tabs>
                <w:tab w:val="left" w:pos="709"/>
              </w:tabs>
              <w:suppressAutoHyphens/>
              <w:snapToGrid w:val="0"/>
              <w:spacing w:after="0" w:line="240" w:lineRule="auto"/>
              <w:ind w:left="34"/>
              <w:jc w:val="both"/>
              <w:rPr>
                <w:rFonts w:ascii="Times New Roman" w:eastAsia="Times New Roman" w:hAnsi="Times New Roman" w:cs="Times New Roman"/>
                <w:color w:val="C00000"/>
                <w:sz w:val="24"/>
                <w:szCs w:val="24"/>
                <w:lang w:eastAsia="ar-SA"/>
              </w:rPr>
            </w:pPr>
            <w:r w:rsidRPr="00932EA4">
              <w:rPr>
                <w:rFonts w:ascii="Times New Roman" w:eastAsia="Times New Roman" w:hAnsi="Times New Roman" w:cs="Times New Roman"/>
                <w:sz w:val="24"/>
                <w:szCs w:val="24"/>
                <w:lang w:eastAsia="ar-SA"/>
              </w:rPr>
              <w:t xml:space="preserve">Арендная плата за 5 лет = </w:t>
            </w:r>
            <w:r w:rsidR="00DE3BC8">
              <w:rPr>
                <w:rFonts w:ascii="Times New Roman" w:eastAsia="Times New Roman" w:hAnsi="Times New Roman" w:cs="Times New Roman"/>
                <w:sz w:val="24"/>
                <w:szCs w:val="24"/>
                <w:lang w:eastAsia="ar-SA"/>
              </w:rPr>
              <w:t>135600</w:t>
            </w:r>
            <w:r w:rsidRPr="00932EA4">
              <w:rPr>
                <w:rFonts w:ascii="Times New Roman" w:eastAsia="Times New Roman" w:hAnsi="Times New Roman" w:cs="Times New Roman"/>
                <w:sz w:val="24"/>
                <w:szCs w:val="24"/>
                <w:lang w:eastAsia="ar-SA"/>
              </w:rPr>
              <w:t xml:space="preserve"> руб. х 5 лет = </w:t>
            </w:r>
            <w:r w:rsidR="00DE3BC8">
              <w:rPr>
                <w:rFonts w:ascii="Times New Roman" w:eastAsia="Times New Roman" w:hAnsi="Times New Roman" w:cs="Times New Roman"/>
                <w:sz w:val="24"/>
                <w:szCs w:val="24"/>
                <w:lang w:eastAsia="ar-SA"/>
              </w:rPr>
              <w:t>678000</w:t>
            </w:r>
            <w:r w:rsidRPr="00932EA4">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При этом арендная плата по договору аренды начисляется с даты подписания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32EA4">
              <w:rPr>
                <w:rFonts w:ascii="Times New Roman" w:eastAsia="Times New Roman" w:hAnsi="Times New Roman" w:cs="Times New Roman"/>
                <w:sz w:val="24"/>
                <w:szCs w:val="24"/>
                <w:lang w:eastAsia="ar-SA"/>
              </w:rPr>
              <w:t>т.ч</w:t>
            </w:r>
            <w:proofErr w:type="spellEnd"/>
            <w:r w:rsidRPr="00932EA4">
              <w:rPr>
                <w:rFonts w:ascii="Times New Roman" w:eastAsia="Times New Roman" w:hAnsi="Times New Roman" w:cs="Times New Roman"/>
                <w:sz w:val="24"/>
                <w:szCs w:val="24"/>
                <w:lang w:eastAsia="ar-SA"/>
              </w:rPr>
              <w:t xml:space="preserve">.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FC7592">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E07B38">
              <w:rPr>
                <w:rFonts w:ascii="Times New Roman" w:eastAsia="Times New Roman" w:hAnsi="Times New Roman" w:cs="Times New Roman"/>
                <w:sz w:val="24"/>
                <w:szCs w:val="24"/>
                <w:lang w:eastAsia="ar-SA"/>
              </w:rPr>
              <w:t>средам</w:t>
            </w:r>
            <w:r w:rsidRPr="00932EA4">
              <w:rPr>
                <w:rFonts w:ascii="Times New Roman" w:eastAsia="Times New Roman" w:hAnsi="Times New Roman" w:cs="Times New Roman"/>
                <w:sz w:val="24"/>
                <w:szCs w:val="24"/>
                <w:lang w:eastAsia="ar-SA"/>
              </w:rPr>
              <w:t xml:space="preserve"> с 10</w:t>
            </w:r>
            <w:r w:rsidR="00E07B38">
              <w:rPr>
                <w:rFonts w:ascii="Times New Roman" w:eastAsia="Times New Roman" w:hAnsi="Times New Roman" w:cs="Times New Roman"/>
                <w:sz w:val="24"/>
                <w:szCs w:val="24"/>
                <w:lang w:eastAsia="ar-SA"/>
              </w:rPr>
              <w:t>-</w:t>
            </w:r>
            <w:r w:rsidR="00FC7592">
              <w:rPr>
                <w:rFonts w:ascii="Times New Roman" w:eastAsia="Times New Roman" w:hAnsi="Times New Roman" w:cs="Times New Roman"/>
                <w:sz w:val="24"/>
                <w:szCs w:val="24"/>
                <w:lang w:eastAsia="ar-SA"/>
              </w:rPr>
              <w:t>3</w:t>
            </w:r>
            <w:r w:rsidR="00E07B38">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FC7592">
              <w:rPr>
                <w:rFonts w:ascii="Times New Roman" w:eastAsia="Times New Roman" w:hAnsi="Times New Roman" w:cs="Times New Roman"/>
                <w:sz w:val="24"/>
                <w:szCs w:val="24"/>
                <w:lang w:eastAsia="ar-SA"/>
              </w:rPr>
              <w:t>1</w:t>
            </w:r>
            <w:r w:rsidR="00E07B38">
              <w:rPr>
                <w:rFonts w:ascii="Times New Roman" w:eastAsia="Times New Roman" w:hAnsi="Times New Roman" w:cs="Times New Roman"/>
                <w:sz w:val="24"/>
                <w:szCs w:val="24"/>
                <w:lang w:eastAsia="ar-SA"/>
              </w:rPr>
              <w:t>-</w:t>
            </w:r>
            <w:r w:rsidR="00FC7592">
              <w:rPr>
                <w:rFonts w:ascii="Times New Roman" w:eastAsia="Times New Roman" w:hAnsi="Times New Roman" w:cs="Times New Roman"/>
                <w:sz w:val="24"/>
                <w:szCs w:val="24"/>
                <w:lang w:eastAsia="ar-SA"/>
              </w:rPr>
              <w:t>0</w:t>
            </w:r>
            <w:r w:rsidR="00E07B38">
              <w:rPr>
                <w:rFonts w:ascii="Times New Roman" w:eastAsia="Times New Roman" w:hAnsi="Times New Roman" w:cs="Times New Roman"/>
                <w:sz w:val="24"/>
                <w:szCs w:val="24"/>
                <w:lang w:eastAsia="ar-SA"/>
              </w:rPr>
              <w:t>0 часов по местному времени.</w:t>
            </w:r>
          </w:p>
          <w:p w:rsidR="00B234C5" w:rsidRDefault="00932EA4" w:rsidP="00B234C5">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проведении аукциона, документации об аукционе на официальном сайте торгов, но не позднее, чем за два рабочих дня до даты окончания подач</w:t>
            </w:r>
            <w:r w:rsidR="00B234C5">
              <w:rPr>
                <w:rFonts w:ascii="Times New Roman" w:eastAsia="Times New Roman" w:hAnsi="Times New Roman" w:cs="Times New Roman"/>
                <w:sz w:val="24"/>
                <w:szCs w:val="24"/>
                <w:lang w:eastAsia="ar-SA"/>
              </w:rPr>
              <w:t>и заявок на участие в аукционе.</w:t>
            </w:r>
          </w:p>
          <w:p w:rsidR="00932EA4" w:rsidRPr="00B234C5" w:rsidRDefault="00B234C5" w:rsidP="00502F70">
            <w:pPr>
              <w:suppressAutoHyphens/>
              <w:snapToGrid w:val="0"/>
              <w:spacing w:after="0" w:line="240" w:lineRule="auto"/>
              <w:ind w:left="33" w:firstLine="284"/>
              <w:jc w:val="both"/>
              <w:rPr>
                <w:rFonts w:ascii="Times New Roman" w:eastAsia="Times New Roman" w:hAnsi="Times New Roman" w:cs="Times New Roman"/>
                <w:sz w:val="24"/>
                <w:szCs w:val="24"/>
                <w:lang w:eastAsia="ar-SA"/>
              </w:rPr>
            </w:pPr>
            <w:r w:rsidRPr="00B234C5">
              <w:rPr>
                <w:rFonts w:ascii="Times New Roman" w:eastAsia="Times New Roman" w:hAnsi="Times New Roman" w:cs="Times New Roman"/>
                <w:color w:val="000000"/>
                <w:sz w:val="24"/>
                <w:szCs w:val="24"/>
                <w:lang w:eastAsia="ru-RU"/>
              </w:rPr>
              <w:t xml:space="preserve">Контактный телефон по вопросу осмотра объекта:    </w:t>
            </w:r>
            <w:r>
              <w:rPr>
                <w:rFonts w:ascii="Times New Roman" w:eastAsia="Times New Roman" w:hAnsi="Times New Roman" w:cs="Times New Roman"/>
                <w:color w:val="000000"/>
                <w:sz w:val="24"/>
                <w:szCs w:val="24"/>
                <w:lang w:eastAsia="ru-RU"/>
              </w:rPr>
              <w:t xml:space="preserve">      </w:t>
            </w:r>
            <w:r w:rsidRPr="00B234C5">
              <w:rPr>
                <w:rFonts w:ascii="Times New Roman" w:eastAsia="Times New Roman" w:hAnsi="Times New Roman" w:cs="Times New Roman"/>
                <w:color w:val="000000"/>
                <w:sz w:val="24"/>
                <w:szCs w:val="24"/>
                <w:lang w:eastAsia="ru-RU"/>
              </w:rPr>
              <w:t>(8 391)</w:t>
            </w:r>
            <w:r w:rsidR="006A0AA8">
              <w:rPr>
                <w:rFonts w:ascii="Times New Roman" w:eastAsia="Times New Roman" w:hAnsi="Times New Roman" w:cs="Times New Roman"/>
                <w:color w:val="000000"/>
                <w:sz w:val="24"/>
                <w:szCs w:val="24"/>
                <w:lang w:eastAsia="ru-RU"/>
              </w:rPr>
              <w:t xml:space="preserve"> 226-18-</w:t>
            </w:r>
            <w:r w:rsidR="00F14EF7">
              <w:rPr>
                <w:rFonts w:ascii="Times New Roman" w:eastAsia="Times New Roman" w:hAnsi="Times New Roman" w:cs="Times New Roman"/>
                <w:color w:val="000000"/>
                <w:sz w:val="24"/>
                <w:szCs w:val="24"/>
                <w:lang w:eastAsia="ru-RU"/>
              </w:rPr>
              <w:t>05</w:t>
            </w:r>
            <w:r w:rsidR="00C6073A">
              <w:rPr>
                <w:rFonts w:ascii="Times New Roman" w:eastAsia="Times New Roman" w:hAnsi="Times New Roman" w:cs="Times New Roman"/>
                <w:color w:val="000000"/>
                <w:sz w:val="24"/>
                <w:szCs w:val="24"/>
                <w:lang w:eastAsia="ru-RU"/>
              </w:rPr>
              <w:t>, 226-17-66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2D43CF">
              <w:rPr>
                <w:rFonts w:ascii="Times New Roman" w:eastAsia="Times New Roman" w:hAnsi="Times New Roman" w:cs="Times New Roman"/>
                <w:sz w:val="24"/>
                <w:szCs w:val="24"/>
                <w:lang w:eastAsia="ar-SA"/>
              </w:rPr>
              <w:t>11 300</w:t>
            </w:r>
            <w:r w:rsidR="00822FD0">
              <w:rPr>
                <w:rFonts w:ascii="Times New Roman" w:eastAsia="Times New Roman" w:hAnsi="Times New Roman" w:cs="Times New Roman"/>
                <w:sz w:val="24"/>
                <w:szCs w:val="24"/>
                <w:lang w:eastAsia="ar-SA"/>
              </w:rPr>
              <w:t xml:space="preserve"> 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792C51">
              <w:rPr>
                <w:rFonts w:ascii="Times New Roman" w:eastAsia="Times New Roman" w:hAnsi="Times New Roman" w:cs="Times New Roman"/>
                <w:sz w:val="24"/>
                <w:szCs w:val="24"/>
                <w:lang w:eastAsia="ar-SA"/>
              </w:rPr>
              <w:t>0</w:t>
            </w:r>
            <w:r w:rsidR="00290575">
              <w:rPr>
                <w:rFonts w:ascii="Times New Roman" w:eastAsia="Times New Roman" w:hAnsi="Times New Roman" w:cs="Times New Roman"/>
                <w:sz w:val="24"/>
                <w:szCs w:val="24"/>
                <w:lang w:eastAsia="ar-SA"/>
              </w:rPr>
              <w:t>1</w:t>
            </w:r>
            <w:r w:rsidR="006000E2">
              <w:rPr>
                <w:rFonts w:ascii="Times New Roman" w:eastAsia="Times New Roman" w:hAnsi="Times New Roman" w:cs="Times New Roman"/>
                <w:sz w:val="24"/>
                <w:szCs w:val="24"/>
                <w:lang w:eastAsia="ar-SA"/>
              </w:rPr>
              <w:t>.</w:t>
            </w:r>
            <w:r w:rsidR="00CF7A07">
              <w:rPr>
                <w:rFonts w:ascii="Times New Roman" w:eastAsia="Times New Roman" w:hAnsi="Times New Roman" w:cs="Times New Roman"/>
                <w:sz w:val="24"/>
                <w:szCs w:val="24"/>
                <w:lang w:eastAsia="ar-SA"/>
              </w:rPr>
              <w:t>1</w:t>
            </w:r>
            <w:r w:rsidR="00290575">
              <w:rPr>
                <w:rFonts w:ascii="Times New Roman" w:eastAsia="Times New Roman" w:hAnsi="Times New Roman" w:cs="Times New Roman"/>
                <w:sz w:val="24"/>
                <w:szCs w:val="24"/>
                <w:lang w:eastAsia="ar-SA"/>
              </w:rPr>
              <w:t>2</w:t>
            </w:r>
            <w:r w:rsidR="006000E2">
              <w:rPr>
                <w:rFonts w:ascii="Times New Roman" w:eastAsia="Times New Roman" w:hAnsi="Times New Roman" w:cs="Times New Roman"/>
                <w:sz w:val="24"/>
                <w:szCs w:val="24"/>
                <w:lang w:eastAsia="ar-SA"/>
              </w:rPr>
              <w:t>.2022.</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Расчетный счет 03232643047010001900</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БИК 010407105, к/с 40102810245370000011</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принять решение о внесении изменений в извещение о проведении аукциона,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Установлены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Установлен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начала подачи заявок – </w:t>
            </w:r>
            <w:r w:rsidR="00AA3EE9">
              <w:rPr>
                <w:rFonts w:ascii="Times New Roman" w:eastAsia="Times New Roman" w:hAnsi="Times New Roman" w:cs="Times New Roman"/>
                <w:sz w:val="24"/>
                <w:szCs w:val="24"/>
                <w:lang w:eastAsia="ar-SA"/>
              </w:rPr>
              <w:t>10</w:t>
            </w:r>
            <w:r w:rsidR="009713C0">
              <w:rPr>
                <w:rFonts w:ascii="Times New Roman" w:eastAsia="Times New Roman" w:hAnsi="Times New Roman" w:cs="Times New Roman"/>
                <w:sz w:val="24"/>
                <w:szCs w:val="24"/>
                <w:lang w:eastAsia="ar-SA"/>
              </w:rPr>
              <w:t>.</w:t>
            </w:r>
            <w:r w:rsidR="00AA3EE9">
              <w:rPr>
                <w:rFonts w:ascii="Times New Roman" w:eastAsia="Times New Roman" w:hAnsi="Times New Roman" w:cs="Times New Roman"/>
                <w:sz w:val="24"/>
                <w:szCs w:val="24"/>
                <w:lang w:eastAsia="ar-SA"/>
              </w:rPr>
              <w:t>11</w:t>
            </w:r>
            <w:r w:rsidR="009713C0">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проведении аукциона).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AA3EE9">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и время окончания срока подачи заявок – </w:t>
            </w:r>
            <w:r w:rsidR="00D162BB">
              <w:rPr>
                <w:rFonts w:ascii="Times New Roman" w:eastAsia="Times New Roman" w:hAnsi="Times New Roman" w:cs="Times New Roman"/>
                <w:sz w:val="24"/>
                <w:szCs w:val="24"/>
                <w:lang w:eastAsia="ar-SA"/>
              </w:rPr>
              <w:t>0</w:t>
            </w:r>
            <w:r w:rsidR="00AA3EE9">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w:t>
            </w:r>
            <w:r w:rsidR="00D162BB">
              <w:rPr>
                <w:rFonts w:ascii="Times New Roman" w:eastAsia="Times New Roman" w:hAnsi="Times New Roman" w:cs="Times New Roman"/>
                <w:sz w:val="24"/>
                <w:szCs w:val="24"/>
                <w:lang w:eastAsia="ar-SA"/>
              </w:rPr>
              <w:t>1</w:t>
            </w:r>
            <w:r w:rsidR="00AA3EE9">
              <w:rPr>
                <w:rFonts w:ascii="Times New Roman" w:eastAsia="Times New Roman" w:hAnsi="Times New Roman" w:cs="Times New Roman"/>
                <w:sz w:val="24"/>
                <w:szCs w:val="24"/>
                <w:lang w:eastAsia="ar-SA"/>
              </w:rPr>
              <w:t>2</w:t>
            </w:r>
            <w:r w:rsidR="008C722F">
              <w:rPr>
                <w:rFonts w:ascii="Times New Roman" w:eastAsia="Times New Roman" w:hAnsi="Times New Roman" w:cs="Times New Roman"/>
                <w:sz w:val="24"/>
                <w:szCs w:val="24"/>
                <w:lang w:eastAsia="ar-SA"/>
              </w:rPr>
              <w:t>.2022 18 часов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начала рассмотрения заявок – </w:t>
            </w:r>
            <w:r w:rsidR="00AA3EE9">
              <w:rPr>
                <w:rFonts w:ascii="Times New Roman" w:eastAsia="Times New Roman" w:hAnsi="Times New Roman" w:cs="Times New Roman"/>
                <w:sz w:val="24"/>
                <w:szCs w:val="24"/>
                <w:lang w:eastAsia="ar-SA"/>
              </w:rPr>
              <w:t>02</w:t>
            </w:r>
            <w:r w:rsidR="002307D3">
              <w:rPr>
                <w:rFonts w:ascii="Times New Roman" w:eastAsia="Times New Roman" w:hAnsi="Times New Roman" w:cs="Times New Roman"/>
                <w:sz w:val="24"/>
                <w:szCs w:val="24"/>
                <w:lang w:eastAsia="ar-SA"/>
              </w:rPr>
              <w:t>.</w:t>
            </w:r>
            <w:r w:rsidR="00DF56EF">
              <w:rPr>
                <w:rFonts w:ascii="Times New Roman" w:eastAsia="Times New Roman" w:hAnsi="Times New Roman" w:cs="Times New Roman"/>
                <w:sz w:val="24"/>
                <w:szCs w:val="24"/>
                <w:lang w:eastAsia="ar-SA"/>
              </w:rPr>
              <w:t>1</w:t>
            </w:r>
            <w:r w:rsidR="00AA3EE9">
              <w:rPr>
                <w:rFonts w:ascii="Times New Roman" w:eastAsia="Times New Roman" w:hAnsi="Times New Roman" w:cs="Times New Roman"/>
                <w:sz w:val="24"/>
                <w:szCs w:val="24"/>
                <w:lang w:eastAsia="ar-SA"/>
              </w:rPr>
              <w:t>2</w:t>
            </w:r>
            <w:r w:rsidR="002307D3">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color w:val="FF0000"/>
                <w:sz w:val="24"/>
                <w:szCs w:val="24"/>
                <w:lang w:eastAsia="ar-SA"/>
              </w:rPr>
              <w:t xml:space="preserve">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9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B6171F">
              <w:rPr>
                <w:rFonts w:ascii="Times New Roman" w:eastAsia="Times New Roman" w:hAnsi="Times New Roman" w:cs="Times New Roman"/>
                <w:sz w:val="24"/>
                <w:szCs w:val="24"/>
                <w:lang w:eastAsia="ar-SA"/>
              </w:rPr>
              <w:t>1</w:t>
            </w:r>
            <w:r w:rsidR="00792741">
              <w:rPr>
                <w:rFonts w:ascii="Times New Roman" w:eastAsia="Times New Roman" w:hAnsi="Times New Roman" w:cs="Times New Roman"/>
                <w:sz w:val="24"/>
                <w:szCs w:val="24"/>
                <w:lang w:eastAsia="ar-SA"/>
              </w:rPr>
              <w:t>5</w:t>
            </w:r>
            <w:r w:rsidR="00D96683">
              <w:rPr>
                <w:rFonts w:ascii="Times New Roman" w:eastAsia="Times New Roman" w:hAnsi="Times New Roman" w:cs="Times New Roman"/>
                <w:sz w:val="24"/>
                <w:szCs w:val="24"/>
                <w:lang w:eastAsia="ar-SA"/>
              </w:rPr>
              <w:t>.1</w:t>
            </w:r>
            <w:r w:rsidR="00B6171F">
              <w:rPr>
                <w:rFonts w:ascii="Times New Roman" w:eastAsia="Times New Roman" w:hAnsi="Times New Roman" w:cs="Times New Roman"/>
                <w:sz w:val="24"/>
                <w:szCs w:val="24"/>
                <w:lang w:eastAsia="ar-SA"/>
              </w:rPr>
              <w:t>2</w:t>
            </w:r>
            <w:r w:rsidR="0010041B">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p>
          <w:p w:rsidR="00932EA4" w:rsidRPr="00932EA4" w:rsidRDefault="004F2B33" w:rsidP="009713C0">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10041B">
              <w:rPr>
                <w:rFonts w:ascii="Times New Roman" w:eastAsia="Times New Roman" w:hAnsi="Times New Roman" w:cs="Times New Roman"/>
                <w:sz w:val="24"/>
                <w:szCs w:val="24"/>
                <w:lang w:eastAsia="ar-SA"/>
              </w:rPr>
              <w:t>1</w:t>
            </w:r>
            <w:r w:rsidR="009713C0">
              <w:rPr>
                <w:rFonts w:ascii="Times New Roman" w:eastAsia="Times New Roman" w:hAnsi="Times New Roman" w:cs="Times New Roman"/>
                <w:sz w:val="24"/>
                <w:szCs w:val="24"/>
                <w:lang w:eastAsia="ar-SA"/>
              </w:rPr>
              <w:t>1</w:t>
            </w:r>
            <w:r w:rsidRPr="0010041B">
              <w:rPr>
                <w:rFonts w:ascii="Times New Roman" w:eastAsia="Times New Roman" w:hAnsi="Times New Roman" w:cs="Times New Roman"/>
                <w:sz w:val="24"/>
                <w:szCs w:val="24"/>
                <w:lang w:eastAsia="ar-SA"/>
              </w:rPr>
              <w:t xml:space="preserve"> часов 0</w:t>
            </w:r>
            <w:r w:rsidR="00932EA4" w:rsidRPr="0010041B">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br w:type="page"/>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выдан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выдан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Индекс ______________________ ,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 xml:space="preserve">1 </w:t>
      </w:r>
      <w:r w:rsidRPr="00932EA4">
        <w:rPr>
          <w:rFonts w:ascii="Times New Roman" w:eastAsia="Times New Roman" w:hAnsi="Times New Roman" w:cs="Times New Roman"/>
          <w:color w:val="000000"/>
          <w:sz w:val="16"/>
          <w:szCs w:val="16"/>
          <w:lang w:eastAsia="ru-RU"/>
        </w:rPr>
        <w:t xml:space="preserve">Заполняется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2.1. Соблюдать условия и порядок проведения аукциона, содержащиеся в документации об аукционе, извещении о проведении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2.3. Соблюдать все требования по использованию объекта нежилого фонда, указанные в документации об аукционе, извещении о проведении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433E09"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433E09" w:rsidRDefault="004F2B33" w:rsidP="004F2B33">
      <w:pPr>
        <w:spacing w:after="0" w:line="240" w:lineRule="auto"/>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нежилому помещению № </w:t>
      </w:r>
      <w:r w:rsidR="008562EF">
        <w:rPr>
          <w:rFonts w:ascii="Times New Roman" w:eastAsia="Times New Roman" w:hAnsi="Times New Roman" w:cs="Times New Roman"/>
          <w:sz w:val="24"/>
          <w:szCs w:val="24"/>
          <w:lang w:eastAsia="ar-SA"/>
        </w:rPr>
        <w:t>9</w:t>
      </w:r>
      <w:r w:rsidRPr="00433E09">
        <w:rPr>
          <w:rFonts w:ascii="Times New Roman" w:eastAsia="Times New Roman" w:hAnsi="Times New Roman" w:cs="Times New Roman"/>
          <w:sz w:val="24"/>
          <w:szCs w:val="24"/>
          <w:lang w:eastAsia="ar-SA"/>
        </w:rPr>
        <w:t xml:space="preserve">9, расположенному по адресу: г. Красноярск, </w:t>
      </w:r>
      <w:r w:rsidR="008562EF">
        <w:rPr>
          <w:rFonts w:ascii="Times New Roman" w:eastAsia="Times New Roman" w:hAnsi="Times New Roman" w:cs="Times New Roman"/>
          <w:sz w:val="24"/>
          <w:szCs w:val="24"/>
          <w:lang w:eastAsia="ar-SA"/>
        </w:rPr>
        <w:t>ул. Верхняя</w:t>
      </w:r>
      <w:r w:rsidRPr="00433E09">
        <w:rPr>
          <w:rFonts w:ascii="Times New Roman" w:eastAsia="Times New Roman" w:hAnsi="Times New Roman" w:cs="Times New Roman"/>
          <w:sz w:val="24"/>
          <w:szCs w:val="24"/>
          <w:lang w:eastAsia="ar-SA"/>
        </w:rPr>
        <w:t xml:space="preserve">, д. </w:t>
      </w:r>
      <w:r w:rsidR="008562EF">
        <w:rPr>
          <w:rFonts w:ascii="Times New Roman" w:eastAsia="Times New Roman" w:hAnsi="Times New Roman" w:cs="Times New Roman"/>
          <w:sz w:val="24"/>
          <w:szCs w:val="24"/>
          <w:lang w:eastAsia="ar-SA"/>
        </w:rPr>
        <w:t>3«Б»</w:t>
      </w:r>
      <w:r w:rsidR="00A657BE">
        <w:rPr>
          <w:rFonts w:ascii="Times New Roman" w:eastAsia="Times New Roman" w:hAnsi="Times New Roman" w:cs="Times New Roman"/>
          <w:sz w:val="24"/>
          <w:szCs w:val="24"/>
          <w:lang w:eastAsia="ar-SA"/>
        </w:rPr>
        <w:t>, пом. 99</w:t>
      </w:r>
      <w:r w:rsidRPr="00433E09">
        <w:rPr>
          <w:rFonts w:ascii="Times New Roman" w:eastAsia="Times New Roman" w:hAnsi="Times New Roman" w:cs="Times New Roman"/>
          <w:sz w:val="24"/>
          <w:szCs w:val="24"/>
          <w:lang w:eastAsia="ar-SA"/>
        </w:rPr>
        <w:t xml:space="preserve">, дата аукциона: </w:t>
      </w:r>
      <w:r w:rsidR="00550854">
        <w:rPr>
          <w:rFonts w:ascii="Times New Roman" w:eastAsia="Times New Roman" w:hAnsi="Times New Roman" w:cs="Times New Roman"/>
          <w:sz w:val="24"/>
          <w:szCs w:val="24"/>
          <w:lang w:eastAsia="ar-SA"/>
        </w:rPr>
        <w:t>1</w:t>
      </w:r>
      <w:r w:rsidR="003F1966">
        <w:rPr>
          <w:rFonts w:ascii="Times New Roman" w:eastAsia="Times New Roman" w:hAnsi="Times New Roman" w:cs="Times New Roman"/>
          <w:sz w:val="24"/>
          <w:szCs w:val="24"/>
          <w:lang w:eastAsia="ar-SA"/>
        </w:rPr>
        <w:t>5</w:t>
      </w:r>
      <w:r w:rsidR="00433E09" w:rsidRPr="00433E09">
        <w:rPr>
          <w:rFonts w:ascii="Times New Roman" w:eastAsia="Times New Roman" w:hAnsi="Times New Roman" w:cs="Times New Roman"/>
          <w:sz w:val="24"/>
          <w:szCs w:val="24"/>
          <w:lang w:eastAsia="ar-SA"/>
        </w:rPr>
        <w:t>.</w:t>
      </w:r>
      <w:r w:rsidR="00FC530C">
        <w:rPr>
          <w:rFonts w:ascii="Times New Roman" w:eastAsia="Times New Roman" w:hAnsi="Times New Roman" w:cs="Times New Roman"/>
          <w:sz w:val="24"/>
          <w:szCs w:val="24"/>
          <w:lang w:eastAsia="ar-SA"/>
        </w:rPr>
        <w:t>1</w:t>
      </w:r>
      <w:r w:rsidR="00550854">
        <w:rPr>
          <w:rFonts w:ascii="Times New Roman" w:eastAsia="Times New Roman" w:hAnsi="Times New Roman" w:cs="Times New Roman"/>
          <w:sz w:val="24"/>
          <w:szCs w:val="24"/>
          <w:lang w:eastAsia="ar-SA"/>
        </w:rPr>
        <w:t>2</w:t>
      </w:r>
      <w:r w:rsidR="00433E09" w:rsidRPr="00433E09">
        <w:rPr>
          <w:rFonts w:ascii="Times New Roman" w:eastAsia="Times New Roman" w:hAnsi="Times New Roman" w:cs="Times New Roman"/>
          <w:sz w:val="24"/>
          <w:szCs w:val="24"/>
          <w:lang w:eastAsia="ar-SA"/>
        </w:rPr>
        <w:t>.2022</w:t>
      </w:r>
      <w:r w:rsidRPr="00433E09">
        <w:rPr>
          <w:rFonts w:ascii="Times New Roman" w:eastAsia="Times New Roman" w:hAnsi="Times New Roman" w:cs="Times New Roman"/>
          <w:sz w:val="24"/>
          <w:szCs w:val="24"/>
          <w:lang w:eastAsia="ar-SA"/>
        </w:rPr>
        <w:t>,</w:t>
      </w:r>
      <w:r w:rsidRPr="00433E09">
        <w:rPr>
          <w:rFonts w:ascii="Times New Roman" w:eastAsia="Times New Roman" w:hAnsi="Times New Roman" w:cs="Times New Roman"/>
          <w:sz w:val="28"/>
          <w:szCs w:val="20"/>
          <w:lang w:eastAsia="ar-SA"/>
        </w:rPr>
        <w:t xml:space="preserve"> </w:t>
      </w:r>
      <w:r w:rsidRPr="00433E09">
        <w:rPr>
          <w:rFonts w:ascii="Times New Roman" w:eastAsia="Times New Roman" w:hAnsi="Times New Roman" w:cs="Times New Roman"/>
          <w:sz w:val="24"/>
          <w:szCs w:val="24"/>
          <w:lang w:eastAsia="ar-SA"/>
        </w:rPr>
        <w:t xml:space="preserve">в размере </w:t>
      </w:r>
      <w:r w:rsidR="008562EF">
        <w:rPr>
          <w:rFonts w:ascii="Times New Roman" w:eastAsia="Times New Roman" w:hAnsi="Times New Roman" w:cs="Times New Roman"/>
          <w:sz w:val="24"/>
          <w:szCs w:val="24"/>
          <w:lang w:eastAsia="ar-SA"/>
        </w:rPr>
        <w:t>11 300</w:t>
      </w:r>
      <w:r w:rsidRPr="00433E09">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настоящего заявления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Pr="00932EA4"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п/п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(подпись и Ф.И.О. лица, уполномоченного заявителем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выдан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выдан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Индекс ______________________ ,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 ___________________ (_______________________________________________________________________________) 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 xml:space="preserve">1 </w:t>
      </w:r>
      <w:r w:rsidRPr="00932EA4">
        <w:rPr>
          <w:rFonts w:ascii="Times New Roman" w:eastAsia="Times New Roman" w:hAnsi="Times New Roman" w:cs="Times New Roman"/>
          <w:color w:val="000000"/>
          <w:sz w:val="16"/>
          <w:szCs w:val="16"/>
          <w:lang w:eastAsia="ru-RU"/>
        </w:rPr>
        <w:t xml:space="preserve">Заполняется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2.1. Соблюдать условия и порядок проведения аукциона, содержащиеся в документации об аукционе, извещении о проведении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2.3. Соблюдать все требования по использованию объекта нежилого фонда, указанные в документации об аукционе, извещении о проведении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CA778C"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CA778C" w:rsidRDefault="0034723C"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9</w:t>
      </w:r>
      <w:r w:rsidR="004F2B33" w:rsidRPr="00CA778C">
        <w:rPr>
          <w:rFonts w:ascii="Times New Roman" w:eastAsia="Times New Roman" w:hAnsi="Times New Roman" w:cs="Times New Roman"/>
          <w:sz w:val="24"/>
          <w:szCs w:val="24"/>
          <w:lang w:eastAsia="ar-SA"/>
        </w:rPr>
        <w:t xml:space="preserve">9, расположенному по адресу: г. Красноярск, </w:t>
      </w:r>
      <w:r>
        <w:rPr>
          <w:rFonts w:ascii="Times New Roman" w:eastAsia="Times New Roman" w:hAnsi="Times New Roman" w:cs="Times New Roman"/>
          <w:sz w:val="24"/>
          <w:szCs w:val="24"/>
          <w:lang w:eastAsia="ar-SA"/>
        </w:rPr>
        <w:t>Верхняя</w:t>
      </w:r>
      <w:r w:rsidR="004F2B33" w:rsidRPr="00CA778C">
        <w:rPr>
          <w:rFonts w:ascii="Times New Roman" w:eastAsia="Times New Roman" w:hAnsi="Times New Roman" w:cs="Times New Roman"/>
          <w:sz w:val="24"/>
          <w:szCs w:val="24"/>
          <w:lang w:eastAsia="ar-SA"/>
        </w:rPr>
        <w:t xml:space="preserve">, д. </w:t>
      </w:r>
      <w:r>
        <w:rPr>
          <w:rFonts w:ascii="Times New Roman" w:eastAsia="Times New Roman" w:hAnsi="Times New Roman" w:cs="Times New Roman"/>
          <w:sz w:val="24"/>
          <w:szCs w:val="24"/>
          <w:lang w:eastAsia="ar-SA"/>
        </w:rPr>
        <w:t>3»Б»</w:t>
      </w:r>
      <w:r w:rsidR="00E96AC3">
        <w:rPr>
          <w:rFonts w:ascii="Times New Roman" w:eastAsia="Times New Roman" w:hAnsi="Times New Roman" w:cs="Times New Roman"/>
          <w:sz w:val="24"/>
          <w:szCs w:val="24"/>
          <w:lang w:eastAsia="ar-SA"/>
        </w:rPr>
        <w:t>, пом. 99</w:t>
      </w:r>
      <w:r w:rsidR="004F2B33" w:rsidRPr="00CA778C">
        <w:rPr>
          <w:rFonts w:ascii="Times New Roman" w:eastAsia="Times New Roman" w:hAnsi="Times New Roman" w:cs="Times New Roman"/>
          <w:sz w:val="24"/>
          <w:szCs w:val="24"/>
          <w:lang w:eastAsia="ar-SA"/>
        </w:rPr>
        <w:t xml:space="preserve">, дата аукциона: </w:t>
      </w:r>
      <w:r w:rsidR="00D902CB">
        <w:rPr>
          <w:rFonts w:ascii="Times New Roman" w:eastAsia="Times New Roman" w:hAnsi="Times New Roman" w:cs="Times New Roman"/>
          <w:sz w:val="24"/>
          <w:szCs w:val="24"/>
          <w:lang w:eastAsia="ar-SA"/>
        </w:rPr>
        <w:t>1</w:t>
      </w:r>
      <w:r w:rsidR="005E2142">
        <w:rPr>
          <w:rFonts w:ascii="Times New Roman" w:eastAsia="Times New Roman" w:hAnsi="Times New Roman" w:cs="Times New Roman"/>
          <w:sz w:val="24"/>
          <w:szCs w:val="24"/>
          <w:lang w:eastAsia="ar-SA"/>
        </w:rPr>
        <w:t>5</w:t>
      </w:r>
      <w:r w:rsidR="00CA778C" w:rsidRPr="00CA778C">
        <w:rPr>
          <w:rFonts w:ascii="Times New Roman" w:eastAsia="Times New Roman" w:hAnsi="Times New Roman" w:cs="Times New Roman"/>
          <w:sz w:val="24"/>
          <w:szCs w:val="24"/>
          <w:lang w:eastAsia="ar-SA"/>
        </w:rPr>
        <w:t>.</w:t>
      </w:r>
      <w:r w:rsidR="00DB1CB5">
        <w:rPr>
          <w:rFonts w:ascii="Times New Roman" w:eastAsia="Times New Roman" w:hAnsi="Times New Roman" w:cs="Times New Roman"/>
          <w:sz w:val="24"/>
          <w:szCs w:val="24"/>
          <w:lang w:eastAsia="ar-SA"/>
        </w:rPr>
        <w:t>1</w:t>
      </w:r>
      <w:r w:rsidR="00D902CB">
        <w:rPr>
          <w:rFonts w:ascii="Times New Roman" w:eastAsia="Times New Roman" w:hAnsi="Times New Roman" w:cs="Times New Roman"/>
          <w:sz w:val="24"/>
          <w:szCs w:val="24"/>
          <w:lang w:eastAsia="ar-SA"/>
        </w:rPr>
        <w:t>2</w:t>
      </w:r>
      <w:r w:rsidR="00CA778C" w:rsidRPr="00CA778C">
        <w:rPr>
          <w:rFonts w:ascii="Times New Roman" w:eastAsia="Times New Roman" w:hAnsi="Times New Roman" w:cs="Times New Roman"/>
          <w:sz w:val="24"/>
          <w:szCs w:val="24"/>
          <w:lang w:eastAsia="ar-SA"/>
        </w:rPr>
        <w:t>.2022</w:t>
      </w:r>
      <w:r w:rsidR="004F2B33" w:rsidRPr="00CA778C">
        <w:rPr>
          <w:rFonts w:ascii="Times New Roman" w:eastAsia="Times New Roman" w:hAnsi="Times New Roman" w:cs="Times New Roman"/>
          <w:sz w:val="24"/>
          <w:szCs w:val="24"/>
          <w:lang w:eastAsia="ar-SA"/>
        </w:rPr>
        <w:t>,</w:t>
      </w:r>
      <w:r w:rsidR="004F2B33" w:rsidRPr="00CA778C">
        <w:rPr>
          <w:rFonts w:ascii="Times New Roman" w:eastAsia="Times New Roman" w:hAnsi="Times New Roman" w:cs="Times New Roman"/>
          <w:sz w:val="28"/>
          <w:szCs w:val="20"/>
          <w:lang w:eastAsia="ar-SA"/>
        </w:rPr>
        <w:t xml:space="preserve"> </w:t>
      </w:r>
      <w:r w:rsidR="004F2B33" w:rsidRPr="00CA778C">
        <w:rPr>
          <w:rFonts w:ascii="Times New Roman" w:eastAsia="Times New Roman" w:hAnsi="Times New Roman" w:cs="Times New Roman"/>
          <w:sz w:val="24"/>
          <w:szCs w:val="24"/>
          <w:lang w:eastAsia="ar-SA"/>
        </w:rPr>
        <w:t xml:space="preserve">в размере </w:t>
      </w:r>
      <w:r>
        <w:rPr>
          <w:rFonts w:ascii="Times New Roman" w:eastAsia="Times New Roman" w:hAnsi="Times New Roman" w:cs="Times New Roman"/>
          <w:sz w:val="24"/>
          <w:szCs w:val="24"/>
          <w:lang w:eastAsia="ar-SA"/>
        </w:rPr>
        <w:t>11 300</w:t>
      </w:r>
      <w:r w:rsidR="004F2B33" w:rsidRPr="00CA778C">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настоящего заявления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10. В соответствии с Федеральным зак</w:t>
      </w:r>
      <w:r w:rsidR="007772DD">
        <w:rPr>
          <w:rFonts w:ascii="Times New Roman" w:eastAsia="Times New Roman" w:hAnsi="Times New Roman" w:cs="Times New Roman"/>
          <w:color w:val="000000"/>
          <w:sz w:val="24"/>
          <w:szCs w:val="24"/>
          <w:lang w:eastAsia="ru-RU"/>
        </w:rPr>
        <w:t>оном от 27.07.2006 г. №152-ФЗ «</w:t>
      </w:r>
      <w:r w:rsidRPr="00932EA4">
        <w:rPr>
          <w:rFonts w:ascii="Times New Roman" w:eastAsia="Times New Roman" w:hAnsi="Times New Roman" w:cs="Times New Roman"/>
          <w:color w:val="000000"/>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w:t>
      </w:r>
      <w:r w:rsidR="00212434">
        <w:rPr>
          <w:rFonts w:ascii="Times New Roman" w:eastAsia="Times New Roman" w:hAnsi="Times New Roman" w:cs="Times New Roman"/>
          <w:bCs/>
          <w:color w:val="000000"/>
          <w:sz w:val="24"/>
          <w:szCs w:val="24"/>
          <w:lang w:eastAsia="ru-RU"/>
        </w:rPr>
        <w:t>Д</w:t>
      </w:r>
      <w:r w:rsidRPr="00932EA4">
        <w:rPr>
          <w:rFonts w:ascii="Times New Roman" w:eastAsia="Times New Roman" w:hAnsi="Times New Roman" w:cs="Times New Roman"/>
          <w:bCs/>
          <w:color w:val="000000"/>
          <w:sz w:val="24"/>
          <w:szCs w:val="24"/>
          <w:lang w:eastAsia="ru-RU"/>
        </w:rPr>
        <w:t xml:space="preserve">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 Заполненную и подписанную</w:t>
      </w:r>
      <w:r w:rsidR="00212434">
        <w:rPr>
          <w:rFonts w:ascii="Times New Roman" w:eastAsia="Times New Roman" w:hAnsi="Times New Roman" w:cs="Times New Roman"/>
          <w:sz w:val="24"/>
          <w:szCs w:val="24"/>
          <w:lang w:eastAsia="ar-SA"/>
        </w:rPr>
        <w:t xml:space="preserve"> заявку заявитель отправляет в Д</w:t>
      </w:r>
      <w:r w:rsidRPr="00932EA4">
        <w:rPr>
          <w:rFonts w:ascii="Times New Roman" w:eastAsia="Times New Roman" w:hAnsi="Times New Roman" w:cs="Times New Roman"/>
          <w:sz w:val="24"/>
          <w:szCs w:val="24"/>
          <w:lang w:eastAsia="ar-SA"/>
        </w:rPr>
        <w:t xml:space="preserve">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w:t>
      </w:r>
      <w:r w:rsidR="00212434">
        <w:rPr>
          <w:rFonts w:ascii="Times New Roman" w:eastAsia="Times New Roman" w:hAnsi="Times New Roman" w:cs="Times New Roman"/>
          <w:color w:val="000000"/>
          <w:sz w:val="24"/>
          <w:szCs w:val="24"/>
          <w:lang w:eastAsia="ru-RU"/>
        </w:rPr>
        <w:t>Д</w:t>
      </w:r>
      <w:r w:rsidRPr="00932EA4">
        <w:rPr>
          <w:rFonts w:ascii="Times New Roman" w:eastAsia="Times New Roman" w:hAnsi="Times New Roman" w:cs="Times New Roman"/>
          <w:color w:val="000000"/>
          <w:sz w:val="24"/>
          <w:szCs w:val="24"/>
          <w:lang w:eastAsia="ru-RU"/>
        </w:rPr>
        <w:t xml:space="preserve">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8. 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 xml:space="preserve">Порядок подачи заявок на участие в аукционе и требования, предъявляемые к ним.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w:t>
      </w:r>
      <w:r w:rsidR="00212434">
        <w:rPr>
          <w:rFonts w:ascii="Times New Roman" w:eastAsia="Arial" w:hAnsi="Times New Roman" w:cs="Times New Roman"/>
          <w:bCs/>
          <w:sz w:val="24"/>
          <w:szCs w:val="24"/>
          <w:lang w:eastAsia="ar-SA"/>
        </w:rPr>
        <w:t>Д</w:t>
      </w:r>
      <w:r w:rsidRPr="00932EA4">
        <w:rPr>
          <w:rFonts w:ascii="Times New Roman" w:eastAsia="Arial" w:hAnsi="Times New Roman" w:cs="Times New Roman"/>
          <w:bCs/>
          <w:sz w:val="24"/>
          <w:szCs w:val="24"/>
          <w:lang w:eastAsia="ar-SA"/>
        </w:rPr>
        <w:t xml:space="preserve">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Требование о внесении задатка, указанного в извещении о проведении аукциона,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6"/>
          <w:headerReference w:type="first" r:id="rId17"/>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 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D55DCB">
      <w:pPr>
        <w:suppressAutoHyphens/>
        <w:spacing w:after="0" w:line="240" w:lineRule="auto"/>
        <w:ind w:firstLine="708"/>
        <w:jc w:val="both"/>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883266" w:rsidRPr="00883266">
        <w:rPr>
          <w:rFonts w:ascii="Times New Roman" w:eastAsia="Times New Roman" w:hAnsi="Times New Roman" w:cs="Times New Roman"/>
          <w:sz w:val="26"/>
          <w:szCs w:val="26"/>
          <w:lang w:eastAsia="ru-RU"/>
        </w:rPr>
        <w:t>нежилое помещение № 99 общей площадью 56,5 кв. м, кадастровый номер 24:50:0000000:156980</w:t>
      </w:r>
      <w:r w:rsidR="00B50916" w:rsidRPr="00D55DCB">
        <w:rPr>
          <w:rFonts w:ascii="Times New Roman" w:eastAsia="Times New Roman" w:hAnsi="Times New Roman" w:cs="Times New Roman"/>
          <w:sz w:val="26"/>
          <w:szCs w:val="26"/>
          <w:lang w:eastAsia="ar-SA"/>
        </w:rPr>
        <w:t xml:space="preserve"> </w:t>
      </w:r>
      <w:r w:rsidRPr="00D55DC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B50916" w:rsidRPr="00D55DCB">
        <w:rPr>
          <w:rFonts w:ascii="Times New Roman" w:eastAsia="Times New Roman" w:hAnsi="Times New Roman" w:cs="Times New Roman"/>
          <w:sz w:val="26"/>
          <w:szCs w:val="26"/>
          <w:lang w:eastAsia="ar-SA"/>
        </w:rPr>
        <w:t xml:space="preserve">Красноярский край, г. Красноярск, </w:t>
      </w:r>
      <w:r w:rsidR="00AB5F8E" w:rsidRPr="00AB5F8E">
        <w:rPr>
          <w:rFonts w:ascii="Times New Roman" w:eastAsia="Times New Roman" w:hAnsi="Times New Roman" w:cs="Times New Roman"/>
          <w:sz w:val="26"/>
          <w:szCs w:val="26"/>
          <w:lang w:eastAsia="ar-SA"/>
        </w:rPr>
        <w:t>ул. Верхняя, д. 3 «Б»</w:t>
      </w:r>
      <w:r w:rsidR="00BC6086">
        <w:rPr>
          <w:rFonts w:ascii="Times New Roman" w:eastAsia="Times New Roman" w:hAnsi="Times New Roman" w:cs="Times New Roman"/>
          <w:sz w:val="26"/>
          <w:szCs w:val="26"/>
          <w:lang w:eastAsia="ar-SA"/>
        </w:rPr>
        <w:t>, пом. 99</w:t>
      </w:r>
      <w:r w:rsidR="00AB5F8E">
        <w:rPr>
          <w:rFonts w:ascii="Times New Roman" w:eastAsia="Times New Roman" w:hAnsi="Times New Roman" w:cs="Times New Roman"/>
          <w:sz w:val="26"/>
          <w:szCs w:val="26"/>
          <w:lang w:eastAsia="ar-SA"/>
        </w:rPr>
        <w:t>,</w:t>
      </w:r>
      <w:r w:rsidRPr="00D55DCB">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1.2. Объект аренды считается переданным с даты подписания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3.6. 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проведении аукциона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4.1.1. Осуществлять контроль за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средств при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с даты действия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с даты изменения.</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EA7B05"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EA7B05" w:rsidRPr="00932EA4"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5. ОТВЕТСТВЕННОСТЬ СТОРОН</w:t>
      </w:r>
    </w:p>
    <w:p w:rsidR="00932EA4" w:rsidRPr="00932EA4" w:rsidRDefault="00932EA4" w:rsidP="0021243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21243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21243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21243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может быть досрочно расторгнут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Адрес: 660049 г. Красноярск ул. Карла Маркса, 75, т. 226-18-01, 226-17-66, 226-1</w:t>
      </w:r>
      <w:r w:rsidR="00AB3EE5">
        <w:rPr>
          <w:rFonts w:ascii="Times New Roman" w:eastAsia="Times New Roman" w:hAnsi="Times New Roman" w:cs="Times New Roman"/>
          <w:sz w:val="26"/>
          <w:szCs w:val="26"/>
          <w:lang w:eastAsia="ru-RU"/>
        </w:rPr>
        <w:t>8</w:t>
      </w:r>
      <w:r w:rsidRPr="00932EA4">
        <w:rPr>
          <w:rFonts w:ascii="Times New Roman" w:eastAsia="Times New Roman" w:hAnsi="Times New Roman" w:cs="Times New Roman"/>
          <w:sz w:val="26"/>
          <w:szCs w:val="26"/>
          <w:lang w:eastAsia="ru-RU"/>
        </w:rPr>
        <w:t>-</w:t>
      </w:r>
      <w:r w:rsidR="00AB3EE5">
        <w:rPr>
          <w:rFonts w:ascii="Times New Roman" w:eastAsia="Times New Roman" w:hAnsi="Times New Roman" w:cs="Times New Roman"/>
          <w:sz w:val="26"/>
          <w:szCs w:val="26"/>
          <w:lang w:eastAsia="ru-RU"/>
        </w:rPr>
        <w:t>05</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r w:rsidRPr="00932EA4">
        <w:rPr>
          <w:rFonts w:ascii="Times New Roman" w:eastAsia="Times New Roman" w:hAnsi="Times New Roman" w:cs="Times New Roman"/>
          <w:sz w:val="26"/>
          <w:szCs w:val="26"/>
          <w:lang w:eastAsia="ru-RU"/>
        </w:rPr>
        <w:t>Согласовано</w:t>
      </w:r>
      <w:proofErr w:type="spell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EA7B05" w:rsidRDefault="00932EA4" w:rsidP="00EA7B05">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932EA4" w:rsidRPr="00932EA4"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w:t>
      </w:r>
      <w:r w:rsidR="00E76D2A" w:rsidRPr="00E76D2A">
        <w:rPr>
          <w:rFonts w:ascii="Times New Roman" w:eastAsia="Times New Roman" w:hAnsi="Times New Roman" w:cs="Times New Roman"/>
          <w:sz w:val="26"/>
          <w:szCs w:val="26"/>
          <w:lang w:eastAsia="ru-RU"/>
        </w:rPr>
        <w:t>№ 99 общей площадью 56,5 кв. м, кадастровый номер 24:50:0000000:156980</w:t>
      </w:r>
      <w:r w:rsidRPr="00932EA4">
        <w:rPr>
          <w:rFonts w:ascii="Times New Roman" w:eastAsia="Times New Roman" w:hAnsi="Times New Roman" w:cs="Times New Roman"/>
          <w:sz w:val="26"/>
          <w:szCs w:val="26"/>
          <w:lang w:eastAsia="ru-RU"/>
        </w:rPr>
        <w:t xml:space="preserve"> (далее именуемое – Объект аренды), расположенное по адресу: </w:t>
      </w:r>
      <w:r w:rsidR="00240D36" w:rsidRPr="00D55DCB">
        <w:rPr>
          <w:rFonts w:ascii="Times New Roman" w:eastAsia="Times New Roman" w:hAnsi="Times New Roman" w:cs="Times New Roman"/>
          <w:sz w:val="26"/>
          <w:szCs w:val="26"/>
          <w:lang w:eastAsia="ar-SA"/>
        </w:rPr>
        <w:t xml:space="preserve">Красноярский край, г. Красноярск, </w:t>
      </w:r>
      <w:r w:rsidR="00EA7D22">
        <w:rPr>
          <w:rFonts w:ascii="Times New Roman" w:eastAsia="Times New Roman" w:hAnsi="Times New Roman" w:cs="Times New Roman"/>
          <w:sz w:val="26"/>
          <w:szCs w:val="26"/>
          <w:lang w:eastAsia="ar-SA"/>
        </w:rPr>
        <w:t xml:space="preserve">                 ул. Верхняя, </w:t>
      </w:r>
      <w:r w:rsidR="00EA7D22" w:rsidRPr="00EA7D22">
        <w:rPr>
          <w:rFonts w:ascii="Times New Roman" w:eastAsia="Times New Roman" w:hAnsi="Times New Roman" w:cs="Times New Roman"/>
          <w:sz w:val="26"/>
          <w:szCs w:val="26"/>
          <w:lang w:eastAsia="ar-SA"/>
        </w:rPr>
        <w:t>д. 3 «Б»</w:t>
      </w:r>
      <w:r w:rsidR="00380FA4">
        <w:rPr>
          <w:rFonts w:ascii="Times New Roman" w:eastAsia="Times New Roman" w:hAnsi="Times New Roman" w:cs="Times New Roman"/>
          <w:sz w:val="26"/>
          <w:szCs w:val="26"/>
          <w:lang w:eastAsia="ar-SA"/>
        </w:rPr>
        <w:t>, пом. 99</w:t>
      </w:r>
      <w:r w:rsidRPr="00932EA4">
        <w:rPr>
          <w:rFonts w:ascii="Times New Roman" w:eastAsia="Times New Roman" w:hAnsi="Times New Roman" w:cs="Times New Roman"/>
          <w:iCs/>
          <w:sz w:val="26"/>
          <w:szCs w:val="26"/>
          <w:lang w:eastAsia="ru-RU"/>
        </w:rPr>
        <w:t>,</w:t>
      </w:r>
      <w:r w:rsidR="00EA7D22">
        <w:rPr>
          <w:rFonts w:ascii="Times New Roman" w:eastAsia="Times New Roman" w:hAnsi="Times New Roman" w:cs="Times New Roman"/>
          <w:iCs/>
          <w:sz w:val="26"/>
          <w:szCs w:val="26"/>
          <w:lang w:eastAsia="ru-RU"/>
        </w:rPr>
        <w:t xml:space="preserve"> </w:t>
      </w:r>
      <w:r w:rsidRPr="00932EA4">
        <w:rPr>
          <w:rFonts w:ascii="Times New Roman" w:eastAsia="Times New Roman" w:hAnsi="Times New Roman" w:cs="Times New Roman"/>
          <w:sz w:val="26"/>
          <w:szCs w:val="26"/>
          <w:lang w:eastAsia="ru-RU"/>
        </w:rPr>
        <w:t>в следующем санитарно-техническом с</w:t>
      </w:r>
      <w:r w:rsidR="00EA7D22">
        <w:rPr>
          <w:rFonts w:ascii="Times New Roman" w:eastAsia="Times New Roman" w:hAnsi="Times New Roman" w:cs="Times New Roman"/>
          <w:sz w:val="26"/>
          <w:szCs w:val="26"/>
          <w:lang w:eastAsia="ru-RU"/>
        </w:rPr>
        <w:t xml:space="preserve">остоянии: </w:t>
      </w:r>
      <w:r w:rsidR="00380FA4">
        <w:rPr>
          <w:rFonts w:ascii="Times New Roman" w:eastAsia="Times New Roman" w:hAnsi="Times New Roman" w:cs="Times New Roman"/>
          <w:sz w:val="26"/>
          <w:szCs w:val="26"/>
          <w:lang w:eastAsia="ru-RU"/>
        </w:rPr>
        <w:t>среднее</w:t>
      </w:r>
      <w:r w:rsidR="00EA7D22">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 П</w:t>
            </w:r>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 П</w:t>
            </w:r>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за нежилое помещение № </w:t>
      </w:r>
      <w:r w:rsidR="006D74FF" w:rsidRPr="006D74FF">
        <w:rPr>
          <w:rFonts w:ascii="Times New Roman" w:eastAsia="Times New Roman" w:hAnsi="Times New Roman" w:cs="Times New Roman"/>
          <w:sz w:val="26"/>
          <w:szCs w:val="26"/>
          <w:lang w:eastAsia="ru-RU"/>
        </w:rPr>
        <w:t>99 общей площадью 56,5 кв. м</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по адресу: </w:t>
      </w:r>
      <w:r w:rsidR="00240D36" w:rsidRPr="00D55DCB">
        <w:rPr>
          <w:rFonts w:ascii="Times New Roman" w:eastAsia="Times New Roman" w:hAnsi="Times New Roman" w:cs="Times New Roman"/>
          <w:sz w:val="26"/>
          <w:szCs w:val="26"/>
          <w:lang w:eastAsia="ar-SA"/>
        </w:rPr>
        <w:t xml:space="preserve">Красноярский край, г. Красноярск, </w:t>
      </w:r>
      <w:r w:rsidR="006D74FF" w:rsidRPr="006D74FF">
        <w:rPr>
          <w:rFonts w:ascii="Times New Roman" w:eastAsia="Times New Roman" w:hAnsi="Times New Roman" w:cs="Times New Roman"/>
          <w:sz w:val="26"/>
          <w:szCs w:val="26"/>
          <w:lang w:eastAsia="ar-SA"/>
        </w:rPr>
        <w:t>ул. Верхняя, д. 3 «Б»</w:t>
      </w:r>
      <w:r w:rsidR="00ED1241">
        <w:rPr>
          <w:rFonts w:ascii="Times New Roman" w:eastAsia="Times New Roman" w:hAnsi="Times New Roman" w:cs="Times New Roman"/>
          <w:sz w:val="26"/>
          <w:szCs w:val="26"/>
          <w:lang w:eastAsia="ar-SA"/>
        </w:rPr>
        <w:t>, пом. 99</w:t>
      </w:r>
      <w:r w:rsidR="006D74FF">
        <w:rPr>
          <w:rFonts w:ascii="Times New Roman" w:eastAsia="Times New Roman" w:hAnsi="Times New Roman" w:cs="Times New Roman"/>
          <w:sz w:val="26"/>
          <w:szCs w:val="26"/>
          <w:lang w:eastAsia="ar-SA"/>
        </w:rPr>
        <w:t>,</w:t>
      </w:r>
      <w:r w:rsidRPr="00932EA4">
        <w:rPr>
          <w:rFonts w:ascii="Times New Roman" w:eastAsia="Times New Roman" w:hAnsi="Times New Roman" w:cs="Times New Roman"/>
          <w:sz w:val="26"/>
          <w:szCs w:val="26"/>
          <w:lang w:eastAsia="ru-RU"/>
        </w:rPr>
        <w:t xml:space="preserve"> </w:t>
      </w:r>
      <w:r w:rsidR="00240D36"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932EA4"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 руб. в месяц;</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  руб. в год.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Размер арендной платы без учета НДС.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932EA4"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Арендная плата назначается с _____________ г.</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932EA4"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 </w:t>
      </w:r>
      <w:r w:rsidRPr="00932EA4">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008C6709">
              <w:rPr>
                <w:rFonts w:ascii="Times New Roman" w:eastAsia="Times New Roman" w:hAnsi="Times New Roman" w:cs="Times New Roman"/>
                <w:iCs/>
                <w:sz w:val="26"/>
                <w:szCs w:val="26"/>
                <w:lang w:eastAsia="ru-RU"/>
              </w:rPr>
              <w:t>__</w:t>
            </w:r>
            <w:proofErr w:type="gramStart"/>
            <w:r w:rsidR="008C6709">
              <w:rPr>
                <w:rFonts w:ascii="Times New Roman" w:eastAsia="Times New Roman" w:hAnsi="Times New Roman" w:cs="Times New Roman"/>
                <w:iCs/>
                <w:sz w:val="26"/>
                <w:szCs w:val="26"/>
                <w:lang w:eastAsia="ru-RU"/>
              </w:rPr>
              <w:t>_</w:t>
            </w:r>
            <w:r w:rsidRPr="00932EA4">
              <w:rPr>
                <w:rFonts w:ascii="Times New Roman" w:eastAsia="Times New Roman" w:hAnsi="Times New Roman" w:cs="Times New Roman"/>
                <w:iCs/>
                <w:sz w:val="26"/>
                <w:szCs w:val="26"/>
                <w:lang w:val="en-US" w:eastAsia="ru-RU"/>
              </w:rPr>
              <w:t xml:space="preserve">  </w:t>
            </w:r>
            <w:r w:rsidRPr="00932EA4">
              <w:rPr>
                <w:rFonts w:ascii="Times New Roman" w:eastAsia="Times New Roman" w:hAnsi="Times New Roman" w:cs="Times New Roman"/>
                <w:iCs/>
                <w:sz w:val="26"/>
                <w:szCs w:val="26"/>
                <w:lang w:eastAsia="ru-RU"/>
              </w:rPr>
              <w:t>г</w:t>
            </w:r>
            <w:proofErr w:type="gramEnd"/>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008C6709">
              <w:rPr>
                <w:rFonts w:ascii="Times New Roman" w:eastAsia="Times New Roman" w:hAnsi="Times New Roman" w:cs="Times New Roman"/>
                <w:iCs/>
                <w:sz w:val="26"/>
                <w:szCs w:val="26"/>
                <w:lang w:eastAsia="ru-RU"/>
              </w:rPr>
              <w:t>__</w:t>
            </w:r>
            <w:proofErr w:type="gramStart"/>
            <w:r w:rsidR="008C6709">
              <w:rPr>
                <w:rFonts w:ascii="Times New Roman" w:eastAsia="Times New Roman" w:hAnsi="Times New Roman" w:cs="Times New Roman"/>
                <w:iCs/>
                <w:sz w:val="26"/>
                <w:szCs w:val="26"/>
                <w:lang w:eastAsia="ru-RU"/>
              </w:rPr>
              <w:t>_</w:t>
            </w:r>
            <w:r w:rsidRPr="00932EA4">
              <w:rPr>
                <w:rFonts w:ascii="Times New Roman" w:eastAsia="Times New Roman" w:hAnsi="Times New Roman" w:cs="Times New Roman"/>
                <w:iCs/>
                <w:sz w:val="26"/>
                <w:szCs w:val="26"/>
                <w:lang w:val="en-US" w:eastAsia="ru-RU"/>
              </w:rPr>
              <w:t xml:space="preserve">  </w:t>
            </w:r>
            <w:r w:rsidRPr="00932EA4">
              <w:rPr>
                <w:rFonts w:ascii="Times New Roman" w:eastAsia="Times New Roman" w:hAnsi="Times New Roman" w:cs="Times New Roman"/>
                <w:iCs/>
                <w:sz w:val="26"/>
                <w:szCs w:val="26"/>
                <w:lang w:eastAsia="ru-RU"/>
              </w:rPr>
              <w:t>г</w:t>
            </w:r>
            <w:proofErr w:type="gramEnd"/>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243F10"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val="en-US" w:eastAsia="ar-SA"/>
        </w:rPr>
        <w:t>e</w:t>
      </w:r>
      <w:r w:rsidRPr="00243F10">
        <w:rPr>
          <w:rFonts w:ascii="Times New Roman" w:eastAsia="Times New Roman" w:hAnsi="Times New Roman" w:cs="Times New Roman"/>
          <w:lang w:eastAsia="ar-SA"/>
        </w:rPr>
        <w:t>-</w:t>
      </w:r>
      <w:r w:rsidRPr="00932EA4">
        <w:rPr>
          <w:rFonts w:ascii="Times New Roman" w:eastAsia="Times New Roman" w:hAnsi="Times New Roman" w:cs="Times New Roman"/>
          <w:lang w:val="en-US" w:eastAsia="ar-SA"/>
        </w:rPr>
        <w:t>mail</w:t>
      </w:r>
      <w:r w:rsidRPr="00243F10">
        <w:rPr>
          <w:rFonts w:ascii="Times New Roman" w:eastAsia="Times New Roman" w:hAnsi="Times New Roman" w:cs="Times New Roman"/>
          <w:lang w:eastAsia="ar-SA"/>
        </w:rPr>
        <w:t xml:space="preserve">: </w:t>
      </w:r>
      <w:hyperlink r:id="rId20" w:history="1">
        <w:r w:rsidRPr="00932EA4">
          <w:rPr>
            <w:rFonts w:ascii="Times New Roman" w:eastAsia="Times New Roman" w:hAnsi="Times New Roman" w:cs="Times New Roman"/>
            <w:color w:val="0000FF"/>
            <w:u w:val="single"/>
            <w:lang w:val="en-US" w:eastAsia="ar-SA"/>
          </w:rPr>
          <w:t>dmi</w:t>
        </w:r>
        <w:r w:rsidRPr="00243F10">
          <w:rPr>
            <w:rFonts w:ascii="Times New Roman" w:eastAsia="Times New Roman" w:hAnsi="Times New Roman" w:cs="Times New Roman"/>
            <w:color w:val="0000FF"/>
            <w:u w:val="single"/>
            <w:lang w:eastAsia="ar-SA"/>
          </w:rPr>
          <w:t>@</w:t>
        </w:r>
        <w:r w:rsidRPr="00932EA4">
          <w:rPr>
            <w:rFonts w:ascii="Times New Roman" w:eastAsia="Times New Roman" w:hAnsi="Times New Roman" w:cs="Times New Roman"/>
            <w:color w:val="0000FF"/>
            <w:u w:val="single"/>
            <w:lang w:val="en-US" w:eastAsia="ar-SA"/>
          </w:rPr>
          <w:t>admkrsk</w:t>
        </w:r>
        <w:r w:rsidRPr="00243F10">
          <w:rPr>
            <w:rFonts w:ascii="Times New Roman" w:eastAsia="Times New Roman" w:hAnsi="Times New Roman" w:cs="Times New Roman"/>
            <w:color w:val="0000FF"/>
            <w:u w:val="single"/>
            <w:lang w:eastAsia="ar-SA"/>
          </w:rPr>
          <w:t>.</w:t>
        </w:r>
        <w:r w:rsidRPr="00932EA4">
          <w:rPr>
            <w:rFonts w:ascii="Times New Roman" w:eastAsia="Times New Roman" w:hAnsi="Times New Roman" w:cs="Times New Roman"/>
            <w:color w:val="0000FF"/>
            <w:u w:val="single"/>
            <w:lang w:val="en-US" w:eastAsia="ar-SA"/>
          </w:rPr>
          <w:t>ru</w:t>
        </w:r>
      </w:hyperlink>
      <w:r w:rsidRPr="00243F10">
        <w:rPr>
          <w:rFonts w:ascii="Times New Roman" w:eastAsia="Times New Roman" w:hAnsi="Times New Roman" w:cs="Times New Roman"/>
          <w:lang w:eastAsia="ar-SA"/>
        </w:rPr>
        <w:t xml:space="preserve">, </w:t>
      </w:r>
      <w:hyperlink r:id="rId21" w:history="1">
        <w:r w:rsidRPr="00932EA4">
          <w:rPr>
            <w:rFonts w:ascii="Times New Roman" w:eastAsia="Times New Roman" w:hAnsi="Times New Roman" w:cs="Times New Roman"/>
            <w:color w:val="0000FF"/>
            <w:u w:val="single"/>
            <w:lang w:val="en-US" w:eastAsia="ar-SA"/>
          </w:rPr>
          <w:t>www</w:t>
        </w:r>
        <w:r w:rsidRPr="00243F10">
          <w:rPr>
            <w:rFonts w:ascii="Times New Roman" w:eastAsia="Times New Roman" w:hAnsi="Times New Roman" w:cs="Times New Roman"/>
            <w:color w:val="0000FF"/>
            <w:u w:val="single"/>
            <w:lang w:eastAsia="ar-SA"/>
          </w:rPr>
          <w:t>.</w:t>
        </w:r>
        <w:r w:rsidRPr="00932EA4">
          <w:rPr>
            <w:rFonts w:ascii="Times New Roman" w:eastAsia="Times New Roman" w:hAnsi="Times New Roman" w:cs="Times New Roman"/>
            <w:color w:val="0000FF"/>
            <w:u w:val="single"/>
            <w:lang w:val="en-US" w:eastAsia="ar-SA"/>
          </w:rPr>
          <w:t>admkrsk</w:t>
        </w:r>
        <w:r w:rsidRPr="00243F10">
          <w:rPr>
            <w:rFonts w:ascii="Times New Roman" w:eastAsia="Times New Roman" w:hAnsi="Times New Roman" w:cs="Times New Roman"/>
            <w:color w:val="0000FF"/>
            <w:u w:val="single"/>
            <w:lang w:eastAsia="ar-SA"/>
          </w:rPr>
          <w:t>.</w:t>
        </w:r>
        <w:proofErr w:type="spellStart"/>
        <w:r w:rsidRPr="00932EA4">
          <w:rPr>
            <w:rFonts w:ascii="Times New Roman" w:eastAsia="Times New Roman" w:hAnsi="Times New Roman" w:cs="Times New Roman"/>
            <w:color w:val="0000FF"/>
            <w:u w:val="single"/>
            <w:lang w:val="en-US" w:eastAsia="ar-SA"/>
          </w:rPr>
          <w:t>ru</w:t>
        </w:r>
        <w:proofErr w:type="spellEnd"/>
      </w:hyperlink>
      <w:r w:rsidRPr="00243F10">
        <w:rPr>
          <w:rFonts w:ascii="Times New Roman" w:eastAsia="Times New Roman" w:hAnsi="Times New Roman" w:cs="Times New Roman"/>
          <w:lang w:eastAsia="ar-SA"/>
        </w:rPr>
        <w:t xml:space="preserve">, </w:t>
      </w:r>
      <w:r w:rsidRPr="00932EA4">
        <w:rPr>
          <w:rFonts w:ascii="Times New Roman" w:eastAsia="Times New Roman" w:hAnsi="Times New Roman" w:cs="Times New Roman"/>
          <w:lang w:eastAsia="ar-SA"/>
        </w:rPr>
        <w:t>ИНН</w:t>
      </w:r>
      <w:r w:rsidRPr="00243F10">
        <w:rPr>
          <w:rFonts w:ascii="Times New Roman" w:eastAsia="Times New Roman" w:hAnsi="Times New Roman" w:cs="Times New Roman"/>
          <w:lang w:eastAsia="ar-SA"/>
        </w:rPr>
        <w:t>/</w:t>
      </w:r>
      <w:r w:rsidRPr="00932EA4">
        <w:rPr>
          <w:rFonts w:ascii="Times New Roman" w:eastAsia="Times New Roman" w:hAnsi="Times New Roman" w:cs="Times New Roman"/>
          <w:lang w:eastAsia="ar-SA"/>
        </w:rPr>
        <w:t>КПП</w:t>
      </w:r>
      <w:r w:rsidRPr="00243F10">
        <w:rPr>
          <w:rFonts w:ascii="Times New Roman" w:eastAsia="Times New Roman" w:hAnsi="Times New Roman" w:cs="Times New Roman"/>
          <w:lang w:eastAsia="ar-SA"/>
        </w:rPr>
        <w:t xml:space="preserve"> 2466010657/246601001</w:t>
      </w:r>
    </w:p>
    <w:p w:rsidR="00932EA4" w:rsidRPr="00243F10" w:rsidRDefault="00932EA4" w:rsidP="00932EA4">
      <w:pPr>
        <w:suppressAutoHyphens/>
        <w:spacing w:after="0" w:line="240" w:lineRule="auto"/>
        <w:jc w:val="center"/>
        <w:rPr>
          <w:rFonts w:ascii="Times New Roman" w:eastAsia="Times New Roman" w:hAnsi="Times New Roman" w:cs="Times New Roman"/>
          <w:bCs/>
          <w:sz w:val="16"/>
          <w:szCs w:val="16"/>
          <w:lang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(право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243F10"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val="en-US" w:eastAsia="ar-SA"/>
        </w:rPr>
        <w:t>e</w:t>
      </w:r>
      <w:r w:rsidRPr="00243F10">
        <w:rPr>
          <w:rFonts w:ascii="Times New Roman" w:eastAsia="Times New Roman" w:hAnsi="Times New Roman" w:cs="Times New Roman"/>
          <w:lang w:eastAsia="ar-SA"/>
        </w:rPr>
        <w:t>-</w:t>
      </w:r>
      <w:r w:rsidRPr="00932EA4">
        <w:rPr>
          <w:rFonts w:ascii="Times New Roman" w:eastAsia="Times New Roman" w:hAnsi="Times New Roman" w:cs="Times New Roman"/>
          <w:lang w:val="en-US" w:eastAsia="ar-SA"/>
        </w:rPr>
        <w:t>mail</w:t>
      </w:r>
      <w:r w:rsidRPr="00243F10">
        <w:rPr>
          <w:rFonts w:ascii="Times New Roman" w:eastAsia="Times New Roman" w:hAnsi="Times New Roman" w:cs="Times New Roman"/>
          <w:lang w:eastAsia="ar-SA"/>
        </w:rPr>
        <w:t xml:space="preserve">: </w:t>
      </w:r>
      <w:hyperlink r:id="rId22" w:history="1">
        <w:r w:rsidRPr="00932EA4">
          <w:rPr>
            <w:rFonts w:ascii="Times New Roman" w:eastAsia="Times New Roman" w:hAnsi="Times New Roman" w:cs="Times New Roman"/>
            <w:color w:val="0000FF"/>
            <w:u w:val="single"/>
            <w:lang w:val="en-US" w:eastAsia="ar-SA"/>
          </w:rPr>
          <w:t>dmi</w:t>
        </w:r>
        <w:r w:rsidRPr="00243F10">
          <w:rPr>
            <w:rFonts w:ascii="Times New Roman" w:eastAsia="Times New Roman" w:hAnsi="Times New Roman" w:cs="Times New Roman"/>
            <w:color w:val="0000FF"/>
            <w:u w:val="single"/>
            <w:lang w:eastAsia="ar-SA"/>
          </w:rPr>
          <w:t>@</w:t>
        </w:r>
        <w:r w:rsidRPr="00932EA4">
          <w:rPr>
            <w:rFonts w:ascii="Times New Roman" w:eastAsia="Times New Roman" w:hAnsi="Times New Roman" w:cs="Times New Roman"/>
            <w:color w:val="0000FF"/>
            <w:u w:val="single"/>
            <w:lang w:val="en-US" w:eastAsia="ar-SA"/>
          </w:rPr>
          <w:t>admkrsk</w:t>
        </w:r>
        <w:r w:rsidRPr="00243F10">
          <w:rPr>
            <w:rFonts w:ascii="Times New Roman" w:eastAsia="Times New Roman" w:hAnsi="Times New Roman" w:cs="Times New Roman"/>
            <w:color w:val="0000FF"/>
            <w:u w:val="single"/>
            <w:lang w:eastAsia="ar-SA"/>
          </w:rPr>
          <w:t>.</w:t>
        </w:r>
        <w:r w:rsidRPr="00932EA4">
          <w:rPr>
            <w:rFonts w:ascii="Times New Roman" w:eastAsia="Times New Roman" w:hAnsi="Times New Roman" w:cs="Times New Roman"/>
            <w:color w:val="0000FF"/>
            <w:u w:val="single"/>
            <w:lang w:val="en-US" w:eastAsia="ar-SA"/>
          </w:rPr>
          <w:t>ru</w:t>
        </w:r>
      </w:hyperlink>
      <w:r w:rsidRPr="00243F10">
        <w:rPr>
          <w:rFonts w:ascii="Times New Roman" w:eastAsia="Times New Roman" w:hAnsi="Times New Roman" w:cs="Times New Roman"/>
          <w:lang w:eastAsia="ar-SA"/>
        </w:rPr>
        <w:t xml:space="preserve">, </w:t>
      </w:r>
      <w:hyperlink r:id="rId23" w:history="1">
        <w:r w:rsidRPr="00932EA4">
          <w:rPr>
            <w:rFonts w:ascii="Times New Roman" w:eastAsia="Times New Roman" w:hAnsi="Times New Roman" w:cs="Times New Roman"/>
            <w:color w:val="0000FF"/>
            <w:u w:val="single"/>
            <w:lang w:val="en-US" w:eastAsia="ar-SA"/>
          </w:rPr>
          <w:t>www</w:t>
        </w:r>
        <w:r w:rsidRPr="00243F10">
          <w:rPr>
            <w:rFonts w:ascii="Times New Roman" w:eastAsia="Times New Roman" w:hAnsi="Times New Roman" w:cs="Times New Roman"/>
            <w:color w:val="0000FF"/>
            <w:u w:val="single"/>
            <w:lang w:eastAsia="ar-SA"/>
          </w:rPr>
          <w:t>.</w:t>
        </w:r>
        <w:r w:rsidRPr="00932EA4">
          <w:rPr>
            <w:rFonts w:ascii="Times New Roman" w:eastAsia="Times New Roman" w:hAnsi="Times New Roman" w:cs="Times New Roman"/>
            <w:color w:val="0000FF"/>
            <w:u w:val="single"/>
            <w:lang w:val="en-US" w:eastAsia="ar-SA"/>
          </w:rPr>
          <w:t>admkrsk</w:t>
        </w:r>
        <w:r w:rsidRPr="00243F10">
          <w:rPr>
            <w:rFonts w:ascii="Times New Roman" w:eastAsia="Times New Roman" w:hAnsi="Times New Roman" w:cs="Times New Roman"/>
            <w:color w:val="0000FF"/>
            <w:u w:val="single"/>
            <w:lang w:eastAsia="ar-SA"/>
          </w:rPr>
          <w:t>.</w:t>
        </w:r>
        <w:proofErr w:type="spellStart"/>
        <w:r w:rsidRPr="00932EA4">
          <w:rPr>
            <w:rFonts w:ascii="Times New Roman" w:eastAsia="Times New Roman" w:hAnsi="Times New Roman" w:cs="Times New Roman"/>
            <w:color w:val="0000FF"/>
            <w:u w:val="single"/>
            <w:lang w:val="en-US" w:eastAsia="ar-SA"/>
          </w:rPr>
          <w:t>ru</w:t>
        </w:r>
        <w:proofErr w:type="spellEnd"/>
      </w:hyperlink>
      <w:r w:rsidRPr="00243F10">
        <w:rPr>
          <w:rFonts w:ascii="Times New Roman" w:eastAsia="Times New Roman" w:hAnsi="Times New Roman" w:cs="Times New Roman"/>
          <w:lang w:eastAsia="ar-SA"/>
        </w:rPr>
        <w:t xml:space="preserve">, </w:t>
      </w:r>
      <w:r w:rsidRPr="00932EA4">
        <w:rPr>
          <w:rFonts w:ascii="Times New Roman" w:eastAsia="Times New Roman" w:hAnsi="Times New Roman" w:cs="Times New Roman"/>
          <w:lang w:eastAsia="ar-SA"/>
        </w:rPr>
        <w:t>ИНН</w:t>
      </w:r>
      <w:r w:rsidRPr="00243F10">
        <w:rPr>
          <w:rFonts w:ascii="Times New Roman" w:eastAsia="Times New Roman" w:hAnsi="Times New Roman" w:cs="Times New Roman"/>
          <w:lang w:eastAsia="ar-SA"/>
        </w:rPr>
        <w:t>/</w:t>
      </w:r>
      <w:r w:rsidRPr="00932EA4">
        <w:rPr>
          <w:rFonts w:ascii="Times New Roman" w:eastAsia="Times New Roman" w:hAnsi="Times New Roman" w:cs="Times New Roman"/>
          <w:lang w:eastAsia="ar-SA"/>
        </w:rPr>
        <w:t>КПП</w:t>
      </w:r>
      <w:r w:rsidRPr="00243F10">
        <w:rPr>
          <w:rFonts w:ascii="Times New Roman" w:eastAsia="Times New Roman" w:hAnsi="Times New Roman" w:cs="Times New Roman"/>
          <w:lang w:eastAsia="ar-SA"/>
        </w:rPr>
        <w:t xml:space="preserve"> 2466010657/246601001</w:t>
      </w:r>
    </w:p>
    <w:p w:rsidR="00932EA4" w:rsidRPr="00243F10" w:rsidRDefault="00932EA4" w:rsidP="00932EA4">
      <w:pPr>
        <w:suppressAutoHyphens/>
        <w:spacing w:after="0" w:line="240" w:lineRule="auto"/>
        <w:jc w:val="center"/>
        <w:rPr>
          <w:rFonts w:ascii="Times New Roman" w:eastAsia="Times New Roman" w:hAnsi="Times New Roman" w:cs="Times New Roman"/>
          <w:bCs/>
          <w:sz w:val="16"/>
          <w:szCs w:val="16"/>
          <w:lang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4"/>
      <w:headerReference w:type="default" r:id="rId25"/>
      <w:footerReference w:type="even" r:id="rId26"/>
      <w:footerReference w:type="default" r:id="rId27"/>
      <w:headerReference w:type="first" r:id="rId28"/>
      <w:footerReference w:type="first" r:id="rId29"/>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9D" w:rsidRDefault="005C529D" w:rsidP="008705E9">
      <w:pPr>
        <w:spacing w:after="0" w:line="240" w:lineRule="auto"/>
      </w:pPr>
      <w:r>
        <w:separator/>
      </w:r>
    </w:p>
  </w:endnote>
  <w:endnote w:type="continuationSeparator" w:id="0">
    <w:p w:rsidR="005C529D" w:rsidRDefault="005C529D"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29D" w:rsidRDefault="005C52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29D" w:rsidRDefault="005C529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29D" w:rsidRDefault="005C52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9D" w:rsidRDefault="005C529D" w:rsidP="008705E9">
      <w:pPr>
        <w:spacing w:after="0" w:line="240" w:lineRule="auto"/>
      </w:pPr>
      <w:r>
        <w:separator/>
      </w:r>
    </w:p>
  </w:footnote>
  <w:footnote w:type="continuationSeparator" w:id="0">
    <w:p w:rsidR="005C529D" w:rsidRDefault="005C529D"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29D" w:rsidRDefault="005C529D">
    <w:pPr>
      <w:pStyle w:val="a8"/>
      <w:jc w:val="center"/>
    </w:pPr>
    <w:r>
      <w:fldChar w:fldCharType="begin"/>
    </w:r>
    <w:r>
      <w:instrText xml:space="preserve"> PAGE   \* MERGEFORMAT </w:instrText>
    </w:r>
    <w:r>
      <w:fldChar w:fldCharType="separate"/>
    </w:r>
    <w:r w:rsidR="00CA4CFA">
      <w:rPr>
        <w:noProof/>
      </w:rPr>
      <w:t>29</w:t>
    </w:r>
    <w:r>
      <w:fldChar w:fldCharType="end"/>
    </w:r>
  </w:p>
  <w:p w:rsidR="005C529D" w:rsidRDefault="005C529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29D" w:rsidRDefault="005C529D">
    <w:pPr>
      <w:pStyle w:val="a8"/>
      <w:jc w:val="center"/>
    </w:pPr>
  </w:p>
  <w:p w:rsidR="005C529D" w:rsidRDefault="005C529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29D" w:rsidRDefault="005C52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Content>
      <w:p w:rsidR="005C529D" w:rsidRDefault="005C529D">
        <w:pPr>
          <w:pStyle w:val="a8"/>
          <w:jc w:val="center"/>
        </w:pPr>
        <w:r>
          <w:fldChar w:fldCharType="begin"/>
        </w:r>
        <w:r>
          <w:instrText>PAGE   \* MERGEFORMAT</w:instrText>
        </w:r>
        <w:r>
          <w:fldChar w:fldCharType="separate"/>
        </w:r>
        <w:r w:rsidR="00CA4CFA" w:rsidRPr="00CA4CFA">
          <w:rPr>
            <w:noProof/>
            <w:lang w:val="ru-RU"/>
          </w:rPr>
          <w:t>39</w:t>
        </w:r>
        <w:r>
          <w:fldChar w:fldCharType="end"/>
        </w:r>
      </w:p>
    </w:sdtContent>
  </w:sdt>
  <w:p w:rsidR="005C529D" w:rsidRDefault="005C529D">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29D" w:rsidRDefault="005C52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2E4B"/>
    <w:rsid w:val="000201D7"/>
    <w:rsid w:val="00051585"/>
    <w:rsid w:val="00057A51"/>
    <w:rsid w:val="00087498"/>
    <w:rsid w:val="000E1356"/>
    <w:rsid w:val="0010041B"/>
    <w:rsid w:val="0010385A"/>
    <w:rsid w:val="00132611"/>
    <w:rsid w:val="00144315"/>
    <w:rsid w:val="00152B50"/>
    <w:rsid w:val="00164CA7"/>
    <w:rsid w:val="0018041C"/>
    <w:rsid w:val="0018673D"/>
    <w:rsid w:val="001874E3"/>
    <w:rsid w:val="001A4739"/>
    <w:rsid w:val="001B13DE"/>
    <w:rsid w:val="001F0FC1"/>
    <w:rsid w:val="00212434"/>
    <w:rsid w:val="00226462"/>
    <w:rsid w:val="002307D3"/>
    <w:rsid w:val="00240D36"/>
    <w:rsid w:val="00243F10"/>
    <w:rsid w:val="00256D5B"/>
    <w:rsid w:val="00290575"/>
    <w:rsid w:val="00291A79"/>
    <w:rsid w:val="00292025"/>
    <w:rsid w:val="002D1FE1"/>
    <w:rsid w:val="002D43CF"/>
    <w:rsid w:val="003166AF"/>
    <w:rsid w:val="00334765"/>
    <w:rsid w:val="0034723C"/>
    <w:rsid w:val="00347FD0"/>
    <w:rsid w:val="0035541A"/>
    <w:rsid w:val="003617A3"/>
    <w:rsid w:val="00380FA4"/>
    <w:rsid w:val="003917FD"/>
    <w:rsid w:val="003A2AE8"/>
    <w:rsid w:val="003B66FF"/>
    <w:rsid w:val="003D1E40"/>
    <w:rsid w:val="003F1966"/>
    <w:rsid w:val="003F4815"/>
    <w:rsid w:val="00433E09"/>
    <w:rsid w:val="00453773"/>
    <w:rsid w:val="004602CD"/>
    <w:rsid w:val="004925BE"/>
    <w:rsid w:val="004A08FA"/>
    <w:rsid w:val="004E18B0"/>
    <w:rsid w:val="004F2B33"/>
    <w:rsid w:val="004F6FCA"/>
    <w:rsid w:val="00502F70"/>
    <w:rsid w:val="005101A0"/>
    <w:rsid w:val="00514BFD"/>
    <w:rsid w:val="00550854"/>
    <w:rsid w:val="00561771"/>
    <w:rsid w:val="005A2F34"/>
    <w:rsid w:val="005B66D6"/>
    <w:rsid w:val="005C529D"/>
    <w:rsid w:val="005C5DDA"/>
    <w:rsid w:val="005C7A57"/>
    <w:rsid w:val="005E2142"/>
    <w:rsid w:val="005E403B"/>
    <w:rsid w:val="006000E2"/>
    <w:rsid w:val="006050EB"/>
    <w:rsid w:val="0061204F"/>
    <w:rsid w:val="0061649F"/>
    <w:rsid w:val="00621648"/>
    <w:rsid w:val="00636033"/>
    <w:rsid w:val="00653BA5"/>
    <w:rsid w:val="006605F1"/>
    <w:rsid w:val="00667B40"/>
    <w:rsid w:val="006A0AA8"/>
    <w:rsid w:val="006C25BD"/>
    <w:rsid w:val="006D30F3"/>
    <w:rsid w:val="006D74FF"/>
    <w:rsid w:val="006F219C"/>
    <w:rsid w:val="006F7EEE"/>
    <w:rsid w:val="007221CC"/>
    <w:rsid w:val="00742817"/>
    <w:rsid w:val="00770815"/>
    <w:rsid w:val="007772DD"/>
    <w:rsid w:val="00790592"/>
    <w:rsid w:val="00792741"/>
    <w:rsid w:val="00792C51"/>
    <w:rsid w:val="007A7AFB"/>
    <w:rsid w:val="007C7524"/>
    <w:rsid w:val="007E265E"/>
    <w:rsid w:val="007E6A77"/>
    <w:rsid w:val="007F6859"/>
    <w:rsid w:val="008010B8"/>
    <w:rsid w:val="00813F67"/>
    <w:rsid w:val="00822FD0"/>
    <w:rsid w:val="008562EF"/>
    <w:rsid w:val="008705E9"/>
    <w:rsid w:val="00876FAE"/>
    <w:rsid w:val="00883266"/>
    <w:rsid w:val="008A16BB"/>
    <w:rsid w:val="008B4D6B"/>
    <w:rsid w:val="008B6780"/>
    <w:rsid w:val="008C6709"/>
    <w:rsid w:val="008C722F"/>
    <w:rsid w:val="00915FF7"/>
    <w:rsid w:val="0092586E"/>
    <w:rsid w:val="00932EA4"/>
    <w:rsid w:val="009438D2"/>
    <w:rsid w:val="009713C0"/>
    <w:rsid w:val="0099173F"/>
    <w:rsid w:val="009C6151"/>
    <w:rsid w:val="00A170AB"/>
    <w:rsid w:val="00A17349"/>
    <w:rsid w:val="00A2097F"/>
    <w:rsid w:val="00A26C78"/>
    <w:rsid w:val="00A332D8"/>
    <w:rsid w:val="00A36D06"/>
    <w:rsid w:val="00A402E6"/>
    <w:rsid w:val="00A54077"/>
    <w:rsid w:val="00A62369"/>
    <w:rsid w:val="00A62B95"/>
    <w:rsid w:val="00A657BE"/>
    <w:rsid w:val="00A851D5"/>
    <w:rsid w:val="00A97033"/>
    <w:rsid w:val="00AA3EE9"/>
    <w:rsid w:val="00AA6477"/>
    <w:rsid w:val="00AA706D"/>
    <w:rsid w:val="00AB3EE5"/>
    <w:rsid w:val="00AB4E47"/>
    <w:rsid w:val="00AB5F8E"/>
    <w:rsid w:val="00AC3497"/>
    <w:rsid w:val="00AE7323"/>
    <w:rsid w:val="00AF28FB"/>
    <w:rsid w:val="00B234C5"/>
    <w:rsid w:val="00B25E1D"/>
    <w:rsid w:val="00B32C98"/>
    <w:rsid w:val="00B37658"/>
    <w:rsid w:val="00B50916"/>
    <w:rsid w:val="00B6171F"/>
    <w:rsid w:val="00BC6086"/>
    <w:rsid w:val="00BF5EA9"/>
    <w:rsid w:val="00C155D7"/>
    <w:rsid w:val="00C338E7"/>
    <w:rsid w:val="00C33C91"/>
    <w:rsid w:val="00C6073A"/>
    <w:rsid w:val="00CA4CFA"/>
    <w:rsid w:val="00CA778C"/>
    <w:rsid w:val="00CE5389"/>
    <w:rsid w:val="00CF0788"/>
    <w:rsid w:val="00CF7A07"/>
    <w:rsid w:val="00CF7F7A"/>
    <w:rsid w:val="00D0760A"/>
    <w:rsid w:val="00D162BB"/>
    <w:rsid w:val="00D4316B"/>
    <w:rsid w:val="00D55DCB"/>
    <w:rsid w:val="00D6314D"/>
    <w:rsid w:val="00D82BB6"/>
    <w:rsid w:val="00D902CB"/>
    <w:rsid w:val="00D91C87"/>
    <w:rsid w:val="00D96683"/>
    <w:rsid w:val="00DB1CB5"/>
    <w:rsid w:val="00DD7B7F"/>
    <w:rsid w:val="00DE3BC8"/>
    <w:rsid w:val="00DE5BE6"/>
    <w:rsid w:val="00DE6026"/>
    <w:rsid w:val="00DF56EF"/>
    <w:rsid w:val="00E04645"/>
    <w:rsid w:val="00E07B38"/>
    <w:rsid w:val="00E13B34"/>
    <w:rsid w:val="00E22F68"/>
    <w:rsid w:val="00E70243"/>
    <w:rsid w:val="00E76D2A"/>
    <w:rsid w:val="00E917E1"/>
    <w:rsid w:val="00E921F7"/>
    <w:rsid w:val="00E96AC3"/>
    <w:rsid w:val="00EA4630"/>
    <w:rsid w:val="00EA7B05"/>
    <w:rsid w:val="00EA7D22"/>
    <w:rsid w:val="00EB29D6"/>
    <w:rsid w:val="00ED1241"/>
    <w:rsid w:val="00EE1E3F"/>
    <w:rsid w:val="00EE4C18"/>
    <w:rsid w:val="00EE7FEB"/>
    <w:rsid w:val="00F05CA2"/>
    <w:rsid w:val="00F14EF7"/>
    <w:rsid w:val="00F403FE"/>
    <w:rsid w:val="00F456EE"/>
    <w:rsid w:val="00F9128A"/>
    <w:rsid w:val="00F94347"/>
    <w:rsid w:val="00FC530C"/>
    <w:rsid w:val="00FC7592"/>
    <w:rsid w:val="00FE3EC8"/>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13">
    <w:name w:val="Заголовок1"/>
    <w:basedOn w:val="a"/>
    <w:next w:val="a5"/>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5">
    <w:name w:val="Body Text"/>
    <w:basedOn w:val="a"/>
    <w:link w:val="a6"/>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6">
    <w:name w:val="Основной текст Знак"/>
    <w:basedOn w:val="a0"/>
    <w:link w:val="a5"/>
    <w:rsid w:val="008705E9"/>
    <w:rPr>
      <w:rFonts w:ascii="Times New Roman" w:eastAsia="Times New Roman" w:hAnsi="Times New Roman" w:cs="Times New Roman"/>
      <w:sz w:val="28"/>
      <w:szCs w:val="20"/>
      <w:lang w:val="x-none" w:eastAsia="ar-SA"/>
    </w:rPr>
  </w:style>
  <w:style w:type="paragraph" w:styleId="a7">
    <w:name w:val="List"/>
    <w:basedOn w:val="a5"/>
    <w:rsid w:val="008705E9"/>
  </w:style>
  <w:style w:type="paragraph" w:customStyle="1" w:styleId="14">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8">
    <w:name w:val="header"/>
    <w:basedOn w:val="a"/>
    <w:link w:val="a9"/>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9">
    <w:name w:val="Верхний колонтитул Знак"/>
    <w:basedOn w:val="a0"/>
    <w:link w:val="a8"/>
    <w:uiPriority w:val="99"/>
    <w:rsid w:val="008705E9"/>
    <w:rPr>
      <w:rFonts w:ascii="Times New Roman" w:eastAsia="Times New Roman" w:hAnsi="Times New Roman" w:cs="Times New Roman"/>
      <w:sz w:val="28"/>
      <w:szCs w:val="20"/>
      <w:lang w:val="x-none" w:eastAsia="ar-SA"/>
    </w:rPr>
  </w:style>
  <w:style w:type="paragraph" w:styleId="aa">
    <w:name w:val="footer"/>
    <w:basedOn w:val="a"/>
    <w:link w:val="ab"/>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b">
    <w:name w:val="Нижний колонтитул Знак"/>
    <w:basedOn w:val="a0"/>
    <w:link w:val="aa"/>
    <w:rsid w:val="008705E9"/>
    <w:rPr>
      <w:rFonts w:ascii="Times New Roman" w:eastAsia="Times New Roman" w:hAnsi="Times New Roman" w:cs="Times New Roman"/>
      <w:sz w:val="28"/>
      <w:szCs w:val="20"/>
      <w:lang w:val="x-none" w:eastAsia="ar-SA"/>
    </w:rPr>
  </w:style>
  <w:style w:type="paragraph" w:styleId="ac">
    <w:name w:val="Balloon Text"/>
    <w:basedOn w:val="a"/>
    <w:link w:val="ad"/>
    <w:rsid w:val="008705E9"/>
    <w:pPr>
      <w:suppressAutoHyphens/>
      <w:spacing w:after="0"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e">
    <w:name w:val="Title"/>
    <w:basedOn w:val="a"/>
    <w:next w:val="af"/>
    <w:link w:val="af0"/>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0">
    <w:name w:val="Название Знак"/>
    <w:basedOn w:val="a0"/>
    <w:link w:val="ae"/>
    <w:uiPriority w:val="10"/>
    <w:rsid w:val="008705E9"/>
    <w:rPr>
      <w:rFonts w:ascii="Times New Roman" w:eastAsia="Times New Roman" w:hAnsi="Times New Roman" w:cs="Times New Roman"/>
      <w:b/>
      <w:bCs/>
      <w:sz w:val="40"/>
      <w:szCs w:val="24"/>
      <w:lang w:val="x-none" w:eastAsia="ar-SA"/>
    </w:rPr>
  </w:style>
  <w:style w:type="paragraph" w:styleId="af">
    <w:name w:val="Subtitle"/>
    <w:basedOn w:val="13"/>
    <w:next w:val="a5"/>
    <w:link w:val="af1"/>
    <w:qFormat/>
    <w:rsid w:val="008705E9"/>
    <w:pPr>
      <w:jc w:val="center"/>
    </w:pPr>
    <w:rPr>
      <w:rFonts w:cs="Times New Roman"/>
      <w:i/>
      <w:iCs/>
      <w:lang w:val="x-none"/>
    </w:rPr>
  </w:style>
  <w:style w:type="character" w:customStyle="1" w:styleId="af1">
    <w:name w:val="Подзаголовок Знак"/>
    <w:basedOn w:val="a0"/>
    <w:link w:val="af"/>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2">
    <w:name w:val="Body Text Indent"/>
    <w:basedOn w:val="a"/>
    <w:link w:val="af3"/>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rsid w:val="008705E9"/>
    <w:rPr>
      <w:rFonts w:ascii="Times New Roman" w:eastAsia="Times New Roman" w:hAnsi="Times New Roman" w:cs="Times New Roman"/>
      <w:sz w:val="24"/>
      <w:szCs w:val="24"/>
      <w:lang w:eastAsia="ar-SA"/>
    </w:rPr>
  </w:style>
  <w:style w:type="paragraph" w:customStyle="1" w:styleId="af4">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6">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7">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5">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6">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7">
    <w:name w:val="Заголовок таблицы"/>
    <w:basedOn w:val="af6"/>
    <w:rsid w:val="008705E9"/>
    <w:pPr>
      <w:jc w:val="center"/>
    </w:pPr>
    <w:rPr>
      <w:b/>
      <w:bCs/>
    </w:rPr>
  </w:style>
  <w:style w:type="paragraph" w:customStyle="1" w:styleId="af8">
    <w:name w:val="Содержимое врезки"/>
    <w:basedOn w:val="a5"/>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9">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a">
    <w:name w:val="line number"/>
    <w:basedOn w:val="a0"/>
    <w:rsid w:val="008705E9"/>
  </w:style>
  <w:style w:type="paragraph" w:styleId="afb">
    <w:name w:val="footnote text"/>
    <w:basedOn w:val="a"/>
    <w:link w:val="afc"/>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c">
    <w:name w:val="Текст сноски Знак"/>
    <w:basedOn w:val="a0"/>
    <w:link w:val="afb"/>
    <w:rsid w:val="008705E9"/>
    <w:rPr>
      <w:rFonts w:ascii="Times New Roman" w:eastAsia="Times New Roman" w:hAnsi="Times New Roman" w:cs="Times New Roman"/>
      <w:snapToGrid w:val="0"/>
      <w:sz w:val="24"/>
      <w:szCs w:val="20"/>
      <w:lang w:val="x-none" w:eastAsia="x-none"/>
    </w:rPr>
  </w:style>
  <w:style w:type="character" w:styleId="afd">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0">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8">
    <w:name w:val="Сетка таблицы1"/>
    <w:basedOn w:val="a1"/>
    <w:next w:val="aff0"/>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13">
    <w:name w:val="Заголовок1"/>
    <w:basedOn w:val="a"/>
    <w:next w:val="a5"/>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5">
    <w:name w:val="Body Text"/>
    <w:basedOn w:val="a"/>
    <w:link w:val="a6"/>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6">
    <w:name w:val="Основной текст Знак"/>
    <w:basedOn w:val="a0"/>
    <w:link w:val="a5"/>
    <w:rsid w:val="008705E9"/>
    <w:rPr>
      <w:rFonts w:ascii="Times New Roman" w:eastAsia="Times New Roman" w:hAnsi="Times New Roman" w:cs="Times New Roman"/>
      <w:sz w:val="28"/>
      <w:szCs w:val="20"/>
      <w:lang w:val="x-none" w:eastAsia="ar-SA"/>
    </w:rPr>
  </w:style>
  <w:style w:type="paragraph" w:styleId="a7">
    <w:name w:val="List"/>
    <w:basedOn w:val="a5"/>
    <w:rsid w:val="008705E9"/>
  </w:style>
  <w:style w:type="paragraph" w:customStyle="1" w:styleId="14">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8">
    <w:name w:val="header"/>
    <w:basedOn w:val="a"/>
    <w:link w:val="a9"/>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9">
    <w:name w:val="Верхний колонтитул Знак"/>
    <w:basedOn w:val="a0"/>
    <w:link w:val="a8"/>
    <w:uiPriority w:val="99"/>
    <w:rsid w:val="008705E9"/>
    <w:rPr>
      <w:rFonts w:ascii="Times New Roman" w:eastAsia="Times New Roman" w:hAnsi="Times New Roman" w:cs="Times New Roman"/>
      <w:sz w:val="28"/>
      <w:szCs w:val="20"/>
      <w:lang w:val="x-none" w:eastAsia="ar-SA"/>
    </w:rPr>
  </w:style>
  <w:style w:type="paragraph" w:styleId="aa">
    <w:name w:val="footer"/>
    <w:basedOn w:val="a"/>
    <w:link w:val="ab"/>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b">
    <w:name w:val="Нижний колонтитул Знак"/>
    <w:basedOn w:val="a0"/>
    <w:link w:val="aa"/>
    <w:rsid w:val="008705E9"/>
    <w:rPr>
      <w:rFonts w:ascii="Times New Roman" w:eastAsia="Times New Roman" w:hAnsi="Times New Roman" w:cs="Times New Roman"/>
      <w:sz w:val="28"/>
      <w:szCs w:val="20"/>
      <w:lang w:val="x-none" w:eastAsia="ar-SA"/>
    </w:rPr>
  </w:style>
  <w:style w:type="paragraph" w:styleId="ac">
    <w:name w:val="Balloon Text"/>
    <w:basedOn w:val="a"/>
    <w:link w:val="ad"/>
    <w:rsid w:val="008705E9"/>
    <w:pPr>
      <w:suppressAutoHyphens/>
      <w:spacing w:after="0"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e">
    <w:name w:val="Title"/>
    <w:basedOn w:val="a"/>
    <w:next w:val="af"/>
    <w:link w:val="af0"/>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0">
    <w:name w:val="Название Знак"/>
    <w:basedOn w:val="a0"/>
    <w:link w:val="ae"/>
    <w:uiPriority w:val="10"/>
    <w:rsid w:val="008705E9"/>
    <w:rPr>
      <w:rFonts w:ascii="Times New Roman" w:eastAsia="Times New Roman" w:hAnsi="Times New Roman" w:cs="Times New Roman"/>
      <w:b/>
      <w:bCs/>
      <w:sz w:val="40"/>
      <w:szCs w:val="24"/>
      <w:lang w:val="x-none" w:eastAsia="ar-SA"/>
    </w:rPr>
  </w:style>
  <w:style w:type="paragraph" w:styleId="af">
    <w:name w:val="Subtitle"/>
    <w:basedOn w:val="13"/>
    <w:next w:val="a5"/>
    <w:link w:val="af1"/>
    <w:qFormat/>
    <w:rsid w:val="008705E9"/>
    <w:pPr>
      <w:jc w:val="center"/>
    </w:pPr>
    <w:rPr>
      <w:rFonts w:cs="Times New Roman"/>
      <w:i/>
      <w:iCs/>
      <w:lang w:val="x-none"/>
    </w:rPr>
  </w:style>
  <w:style w:type="character" w:customStyle="1" w:styleId="af1">
    <w:name w:val="Подзаголовок Знак"/>
    <w:basedOn w:val="a0"/>
    <w:link w:val="af"/>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2">
    <w:name w:val="Body Text Indent"/>
    <w:basedOn w:val="a"/>
    <w:link w:val="af3"/>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rsid w:val="008705E9"/>
    <w:rPr>
      <w:rFonts w:ascii="Times New Roman" w:eastAsia="Times New Roman" w:hAnsi="Times New Roman" w:cs="Times New Roman"/>
      <w:sz w:val="24"/>
      <w:szCs w:val="24"/>
      <w:lang w:eastAsia="ar-SA"/>
    </w:rPr>
  </w:style>
  <w:style w:type="paragraph" w:customStyle="1" w:styleId="af4">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6">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7">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5">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6">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7">
    <w:name w:val="Заголовок таблицы"/>
    <w:basedOn w:val="af6"/>
    <w:rsid w:val="008705E9"/>
    <w:pPr>
      <w:jc w:val="center"/>
    </w:pPr>
    <w:rPr>
      <w:b/>
      <w:bCs/>
    </w:rPr>
  </w:style>
  <w:style w:type="paragraph" w:customStyle="1" w:styleId="af8">
    <w:name w:val="Содержимое врезки"/>
    <w:basedOn w:val="a5"/>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9">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a">
    <w:name w:val="line number"/>
    <w:basedOn w:val="a0"/>
    <w:rsid w:val="008705E9"/>
  </w:style>
  <w:style w:type="paragraph" w:styleId="afb">
    <w:name w:val="footnote text"/>
    <w:basedOn w:val="a"/>
    <w:link w:val="afc"/>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c">
    <w:name w:val="Текст сноски Знак"/>
    <w:basedOn w:val="a0"/>
    <w:link w:val="afb"/>
    <w:rsid w:val="008705E9"/>
    <w:rPr>
      <w:rFonts w:ascii="Times New Roman" w:eastAsia="Times New Roman" w:hAnsi="Times New Roman" w:cs="Times New Roman"/>
      <w:snapToGrid w:val="0"/>
      <w:sz w:val="24"/>
      <w:szCs w:val="20"/>
      <w:lang w:val="x-none" w:eastAsia="x-none"/>
    </w:rPr>
  </w:style>
  <w:style w:type="character" w:styleId="afd">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0">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8">
    <w:name w:val="Сетка таблицы1"/>
    <w:basedOn w:val="a1"/>
    <w:next w:val="aff0"/>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6FADEEC2DBBCDA67BA44B7B6004E38740A2D192ED90785BDSF35J"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dmkrsk.ru"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consultantplus://offline/ref=A48D43976D99CEB2CA6411F9FD5BE27C65E33F2F9D7691934EFDB55C18DC1A4C6FADEEC2DBBCDA60B644B7B6004E38740A2D192ED90785BDSF35J"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mi@admkrsk.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542EC07D7037C8E87755CE596F511D03CC6D0D6BEC615B082A27E200D2EA79A765B925D6y6d6K" TargetMode="External"/><Relationship Id="rId24" Type="http://schemas.openxmlformats.org/officeDocument/2006/relationships/header" Target="header3.xm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yperlink" Target="http://www.admkrsk.ru" TargetMode="External"/><Relationship Id="rId28" Type="http://schemas.openxmlformats.org/officeDocument/2006/relationships/header" Target="header5.xml"/><Relationship Id="rId10" Type="http://schemas.openxmlformats.org/officeDocument/2006/relationships/hyperlink" Target="http://www.torgi.gov.ru" TargetMode="External"/><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A48D43976D99CEB2CA6411F9FD5BE27C65E33F2F9D7691934EFDB55C18DC1A4C7DADB6CEDBBFC563B751E1E746S13BJ" TargetMode="External"/><Relationship Id="rId22" Type="http://schemas.openxmlformats.org/officeDocument/2006/relationships/hyperlink" Target="mailto:dmi@admkrsk.ru"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0E57B8-5D66-49FC-9F16-2F870732542E}"/>
</file>

<file path=customXml/itemProps2.xml><?xml version="1.0" encoding="utf-8"?>
<ds:datastoreItem xmlns:ds="http://schemas.openxmlformats.org/officeDocument/2006/customXml" ds:itemID="{D49A2457-CE68-43BB-9144-41E745019043}"/>
</file>

<file path=customXml/itemProps3.xml><?xml version="1.0" encoding="utf-8"?>
<ds:datastoreItem xmlns:ds="http://schemas.openxmlformats.org/officeDocument/2006/customXml" ds:itemID="{B5FB0CA0-695F-475E-8191-DB5C0FD360AF}"/>
</file>

<file path=customXml/itemProps4.xml><?xml version="1.0" encoding="utf-8"?>
<ds:datastoreItem xmlns:ds="http://schemas.openxmlformats.org/officeDocument/2006/customXml" ds:itemID="{987B7B0B-5819-4074-97DD-CB58EED7CA1B}"/>
</file>

<file path=docProps/app.xml><?xml version="1.0" encoding="utf-8"?>
<Properties xmlns="http://schemas.openxmlformats.org/officeDocument/2006/extended-properties" xmlns:vt="http://schemas.openxmlformats.org/officeDocument/2006/docPropsVTypes">
  <Template>Normal</Template>
  <TotalTime>337</TotalTime>
  <Pages>40</Pages>
  <Words>15316</Words>
  <Characters>87307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Мистрюкова Марина Михайловна</cp:lastModifiedBy>
  <cp:revision>124</cp:revision>
  <dcterms:created xsi:type="dcterms:W3CDTF">2022-03-24T04:21:00Z</dcterms:created>
  <dcterms:modified xsi:type="dcterms:W3CDTF">2022-11-08T10:53:00Z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