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C272BD">
        <w:rPr>
          <w:rFonts w:ascii="Times New Roman" w:hAnsi="Times New Roman"/>
          <w:b w:val="0"/>
          <w:sz w:val="24"/>
          <w:szCs w:val="24"/>
        </w:rPr>
        <w:t>Советский</w:t>
      </w:r>
      <w:r w:rsidR="00D9742B" w:rsidRPr="0095182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95182F">
        <w:rPr>
          <w:rFonts w:ascii="Times New Roman" w:hAnsi="Times New Roman"/>
          <w:b w:val="0"/>
          <w:sz w:val="24"/>
          <w:szCs w:val="24"/>
        </w:rPr>
        <w:t xml:space="preserve">, </w:t>
      </w:r>
      <w:r w:rsidR="00B0789D">
        <w:rPr>
          <w:rFonts w:ascii="Times New Roman" w:hAnsi="Times New Roman"/>
          <w:b w:val="0"/>
          <w:sz w:val="24"/>
          <w:szCs w:val="24"/>
        </w:rPr>
        <w:t>ул. Светлова</w:t>
      </w:r>
      <w:r w:rsidR="003B2D37" w:rsidRPr="0095182F">
        <w:rPr>
          <w:rFonts w:ascii="Times New Roman" w:hAnsi="Times New Roman"/>
          <w:b w:val="0"/>
          <w:sz w:val="24"/>
          <w:szCs w:val="24"/>
        </w:rPr>
        <w:t>;</w:t>
      </w:r>
      <w:r w:rsidR="00BA3E05" w:rsidRPr="0095182F">
        <w:rPr>
          <w:rFonts w:ascii="Times New Roman" w:hAnsi="Times New Roman"/>
          <w:b w:val="0"/>
          <w:sz w:val="24"/>
          <w:szCs w:val="24"/>
        </w:rPr>
        <w:t xml:space="preserve"> </w:t>
      </w:r>
      <w:r w:rsidR="009F58BF" w:rsidRPr="0095182F">
        <w:rPr>
          <w:rFonts w:ascii="Times New Roman" w:hAnsi="Times New Roman"/>
          <w:b w:val="0"/>
          <w:sz w:val="24"/>
          <w:szCs w:val="24"/>
        </w:rPr>
        <w:t>24:50:</w:t>
      </w:r>
      <w:r w:rsidR="00B0789D">
        <w:rPr>
          <w:rFonts w:ascii="Times New Roman" w:hAnsi="Times New Roman"/>
          <w:b w:val="0"/>
          <w:sz w:val="24"/>
          <w:szCs w:val="24"/>
        </w:rPr>
        <w:t>0400400</w:t>
      </w:r>
      <w:r w:rsidR="00982CC0" w:rsidRPr="0095182F">
        <w:rPr>
          <w:rFonts w:ascii="Times New Roman" w:hAnsi="Times New Roman"/>
          <w:b w:val="0"/>
          <w:sz w:val="24"/>
          <w:szCs w:val="24"/>
        </w:rPr>
        <w:t>:</w:t>
      </w:r>
      <w:r w:rsidR="00B0789D">
        <w:rPr>
          <w:rFonts w:ascii="Times New Roman" w:hAnsi="Times New Roman"/>
          <w:b w:val="0"/>
          <w:sz w:val="24"/>
          <w:szCs w:val="24"/>
        </w:rPr>
        <w:t>567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F6777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3E0093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Pr="00441263" w:rsidRDefault="00BD5682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Решение о проведен</w:t>
      </w: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ии </w:t>
      </w:r>
      <w:r w:rsidR="00172537" w:rsidRPr="00441263">
        <w:rPr>
          <w:rFonts w:ascii="Times New Roman" w:hAnsi="Times New Roman"/>
          <w:b w:val="0"/>
          <w:sz w:val="24"/>
          <w:szCs w:val="24"/>
        </w:rPr>
        <w:t>ау</w:t>
      </w:r>
      <w:proofErr w:type="gramEnd"/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кциона принято </w:t>
      </w:r>
      <w:r w:rsidR="00441263">
        <w:rPr>
          <w:rFonts w:ascii="Times New Roman" w:hAnsi="Times New Roman"/>
          <w:b w:val="0"/>
          <w:sz w:val="24"/>
          <w:szCs w:val="24"/>
        </w:rPr>
        <w:t>р</w:t>
      </w:r>
      <w:r w:rsidR="00172537" w:rsidRPr="00441263">
        <w:rPr>
          <w:rFonts w:ascii="Times New Roman" w:hAnsi="Times New Roman"/>
          <w:b w:val="0"/>
          <w:sz w:val="24"/>
          <w:szCs w:val="24"/>
        </w:rPr>
        <w:t xml:space="preserve">аспоряжением администрации города </w:t>
      </w:r>
      <w:r w:rsidR="00172537" w:rsidRPr="005E41C0">
        <w:rPr>
          <w:rFonts w:ascii="Times New Roman" w:hAnsi="Times New Roman"/>
          <w:b w:val="0"/>
          <w:sz w:val="24"/>
          <w:szCs w:val="24"/>
        </w:rPr>
        <w:t>Красноярска от</w:t>
      </w:r>
      <w:r w:rsidR="00AC348D" w:rsidRPr="005E41C0">
        <w:rPr>
          <w:rFonts w:ascii="Times New Roman" w:hAnsi="Times New Roman"/>
          <w:b w:val="0"/>
          <w:sz w:val="24"/>
          <w:szCs w:val="24"/>
        </w:rPr>
        <w:t xml:space="preserve"> </w:t>
      </w:r>
      <w:r w:rsidR="005E41C0" w:rsidRPr="005E41C0">
        <w:rPr>
          <w:rFonts w:ascii="Times New Roman" w:hAnsi="Times New Roman"/>
          <w:b w:val="0"/>
          <w:sz w:val="24"/>
          <w:szCs w:val="24"/>
        </w:rPr>
        <w:t>18.05</w:t>
      </w:r>
      <w:r w:rsidR="001259DB" w:rsidRPr="005E41C0">
        <w:rPr>
          <w:rFonts w:ascii="Times New Roman" w:hAnsi="Times New Roman"/>
          <w:b w:val="0"/>
          <w:sz w:val="24"/>
          <w:szCs w:val="24"/>
        </w:rPr>
        <w:t>.2017</w:t>
      </w:r>
      <w:r w:rsidR="00AC348D" w:rsidRPr="005E41C0">
        <w:rPr>
          <w:rFonts w:ascii="Times New Roman" w:hAnsi="Times New Roman"/>
          <w:b w:val="0"/>
          <w:sz w:val="24"/>
          <w:szCs w:val="24"/>
        </w:rPr>
        <w:t xml:space="preserve"> № </w:t>
      </w:r>
      <w:r w:rsidR="005E41C0" w:rsidRPr="005E41C0">
        <w:rPr>
          <w:rFonts w:ascii="Times New Roman" w:hAnsi="Times New Roman"/>
          <w:b w:val="0"/>
          <w:sz w:val="24"/>
          <w:szCs w:val="24"/>
        </w:rPr>
        <w:t>2262</w:t>
      </w:r>
      <w:r w:rsidRPr="005E41C0">
        <w:rPr>
          <w:rFonts w:ascii="Times New Roman" w:hAnsi="Times New Roman"/>
          <w:b w:val="0"/>
          <w:sz w:val="24"/>
          <w:szCs w:val="24"/>
        </w:rPr>
        <w:t xml:space="preserve">-недв </w:t>
      </w:r>
      <w:r w:rsidR="002C469B" w:rsidRPr="005E41C0">
        <w:rPr>
          <w:rFonts w:ascii="Times New Roman" w:hAnsi="Times New Roman"/>
          <w:b w:val="0"/>
          <w:sz w:val="24"/>
          <w:szCs w:val="24"/>
        </w:rPr>
        <w:t>«</w:t>
      </w:r>
      <w:r w:rsidR="00441263" w:rsidRPr="005E41C0">
        <w:rPr>
          <w:rFonts w:ascii="Times New Roman" w:hAnsi="Times New Roman"/>
          <w:b w:val="0"/>
          <w:sz w:val="24"/>
          <w:szCs w:val="24"/>
        </w:rPr>
        <w:t>О проведении</w:t>
      </w:r>
      <w:r w:rsidR="000A5619" w:rsidRPr="005E41C0">
        <w:rPr>
          <w:rFonts w:ascii="Times New Roman" w:hAnsi="Times New Roman"/>
          <w:b w:val="0"/>
          <w:sz w:val="24"/>
          <w:szCs w:val="24"/>
        </w:rPr>
        <w:t xml:space="preserve"> </w:t>
      </w:r>
      <w:r w:rsidR="00441263" w:rsidRPr="005E41C0">
        <w:rPr>
          <w:rFonts w:ascii="Times New Roman" w:hAnsi="Times New Roman"/>
          <w:b w:val="0"/>
          <w:sz w:val="24"/>
          <w:szCs w:val="24"/>
        </w:rPr>
        <w:t>аукциона по продаже права на</w:t>
      </w:r>
      <w:r w:rsidR="00441263" w:rsidRPr="008B0659">
        <w:rPr>
          <w:rFonts w:ascii="Times New Roman" w:hAnsi="Times New Roman"/>
          <w:b w:val="0"/>
          <w:sz w:val="24"/>
          <w:szCs w:val="24"/>
        </w:rPr>
        <w:t xml:space="preserve"> заключение договора аренды земельного участка </w:t>
      </w:r>
      <w:r w:rsidR="00441263" w:rsidRPr="0095182F">
        <w:rPr>
          <w:rFonts w:ascii="Times New Roman" w:hAnsi="Times New Roman"/>
          <w:b w:val="0"/>
          <w:sz w:val="24"/>
          <w:szCs w:val="24"/>
        </w:rPr>
        <w:t>(</w:t>
      </w:r>
      <w:r w:rsidR="00B0789D">
        <w:rPr>
          <w:rFonts w:ascii="Times New Roman" w:hAnsi="Times New Roman"/>
          <w:b w:val="0"/>
          <w:sz w:val="24"/>
          <w:szCs w:val="24"/>
        </w:rPr>
        <w:t>ул. Светлова</w:t>
      </w:r>
      <w:r w:rsidR="00B0789D" w:rsidRPr="0095182F">
        <w:rPr>
          <w:rFonts w:ascii="Times New Roman" w:hAnsi="Times New Roman"/>
          <w:b w:val="0"/>
          <w:sz w:val="24"/>
          <w:szCs w:val="24"/>
        </w:rPr>
        <w:t>; 24:50:</w:t>
      </w:r>
      <w:r w:rsidR="00B0789D">
        <w:rPr>
          <w:rFonts w:ascii="Times New Roman" w:hAnsi="Times New Roman"/>
          <w:b w:val="0"/>
          <w:sz w:val="24"/>
          <w:szCs w:val="24"/>
        </w:rPr>
        <w:t>0400400</w:t>
      </w:r>
      <w:r w:rsidR="00B0789D" w:rsidRPr="0095182F">
        <w:rPr>
          <w:rFonts w:ascii="Times New Roman" w:hAnsi="Times New Roman"/>
          <w:b w:val="0"/>
          <w:sz w:val="24"/>
          <w:szCs w:val="24"/>
        </w:rPr>
        <w:t>:</w:t>
      </w:r>
      <w:r w:rsidR="00B0789D">
        <w:rPr>
          <w:rFonts w:ascii="Times New Roman" w:hAnsi="Times New Roman"/>
          <w:b w:val="0"/>
          <w:sz w:val="24"/>
          <w:szCs w:val="24"/>
        </w:rPr>
        <w:t>567</w:t>
      </w:r>
      <w:r w:rsidR="00441263" w:rsidRPr="0095182F">
        <w:rPr>
          <w:rFonts w:ascii="Times New Roman" w:hAnsi="Times New Roman"/>
          <w:b w:val="0"/>
          <w:sz w:val="24"/>
          <w:szCs w:val="24"/>
        </w:rPr>
        <w:t>)</w:t>
      </w:r>
      <w:r w:rsidR="002C469B" w:rsidRPr="0095182F">
        <w:rPr>
          <w:rFonts w:ascii="Times New Roman" w:hAnsi="Times New Roman"/>
          <w:b w:val="0"/>
          <w:sz w:val="24"/>
          <w:szCs w:val="24"/>
        </w:rPr>
        <w:t>»</w:t>
      </w:r>
      <w:r w:rsidR="00172537" w:rsidRPr="0095182F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172537" w:rsidRPr="006B555C" w:rsidRDefault="00172537" w:rsidP="003E0093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3E0093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8670BA">
        <w:t>26</w:t>
      </w:r>
      <w:r w:rsidRPr="00706526">
        <w:t>»</w:t>
      </w:r>
      <w:r w:rsidR="008670BA">
        <w:t xml:space="preserve"> июня </w:t>
      </w:r>
      <w:r>
        <w:t>201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3E0093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3E0093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</w:t>
      </w:r>
      <w:proofErr w:type="gramStart"/>
      <w:r w:rsidRPr="007626AE">
        <w:t xml:space="preserve">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proofErr w:type="gramEnd"/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3E009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3E0093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3E0093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0789D" w:rsidRDefault="00B0789D" w:rsidP="00B0789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95182F">
        <w:rPr>
          <w:rFonts w:ascii="Times New Roman" w:hAnsi="Times New Roman"/>
          <w:sz w:val="24"/>
          <w:szCs w:val="24"/>
        </w:rPr>
        <w:t>Право на заключение договора аренды земельного участка с кадастровым номером 24:50:</w:t>
      </w:r>
      <w:r>
        <w:rPr>
          <w:rFonts w:ascii="Times New Roman" w:hAnsi="Times New Roman"/>
          <w:sz w:val="24"/>
          <w:szCs w:val="24"/>
        </w:rPr>
        <w:t>0400400</w:t>
      </w:r>
      <w:r w:rsidRPr="009518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567</w:t>
      </w:r>
      <w:r w:rsidR="00252DAB">
        <w:rPr>
          <w:rFonts w:ascii="Times New Roman" w:hAnsi="Times New Roman"/>
          <w:sz w:val="24"/>
          <w:szCs w:val="24"/>
        </w:rPr>
        <w:t>, расположенного по адресу</w:t>
      </w:r>
      <w:r w:rsidRPr="0095182F">
        <w:rPr>
          <w:rFonts w:ascii="Times New Roman" w:hAnsi="Times New Roman"/>
          <w:sz w:val="24"/>
          <w:szCs w:val="24"/>
        </w:rPr>
        <w:t xml:space="preserve">: г. Красноярск, Советский район,  ул. </w:t>
      </w:r>
      <w:r>
        <w:rPr>
          <w:rFonts w:ascii="Times New Roman" w:hAnsi="Times New Roman"/>
          <w:sz w:val="24"/>
          <w:szCs w:val="24"/>
        </w:rPr>
        <w:t>Светлова</w:t>
      </w:r>
      <w:r w:rsidRPr="0095182F">
        <w:rPr>
          <w:rFonts w:ascii="Times New Roman" w:hAnsi="Times New Roman"/>
          <w:sz w:val="24"/>
          <w:szCs w:val="24"/>
        </w:rPr>
        <w:t xml:space="preserve">, предназначенного для размещения объекта: </w:t>
      </w:r>
      <w:r>
        <w:rPr>
          <w:rFonts w:ascii="Times New Roman" w:hAnsi="Times New Roman"/>
          <w:sz w:val="24"/>
          <w:szCs w:val="24"/>
        </w:rPr>
        <w:t>многоэтажная жилая застройка (высотная застройка</w:t>
      </w:r>
      <w:proofErr w:type="gramStart"/>
      <w:r>
        <w:rPr>
          <w:rFonts w:ascii="Times New Roman" w:hAnsi="Times New Roman"/>
          <w:sz w:val="24"/>
          <w:szCs w:val="24"/>
        </w:rPr>
        <w:t>)(</w:t>
      </w:r>
      <w:proofErr w:type="gramEnd"/>
      <w:r>
        <w:rPr>
          <w:rFonts w:ascii="Times New Roman" w:hAnsi="Times New Roman"/>
          <w:sz w:val="24"/>
          <w:szCs w:val="24"/>
        </w:rPr>
        <w:t>код – 2.6)</w:t>
      </w:r>
      <w:r w:rsidRPr="001E6B46">
        <w:rPr>
          <w:rFonts w:ascii="Times New Roman" w:hAnsi="Times New Roman"/>
          <w:sz w:val="24"/>
          <w:szCs w:val="24"/>
        </w:rPr>
        <w:t>.</w:t>
      </w:r>
    </w:p>
    <w:p w:rsidR="00B0789D" w:rsidRPr="008B0659" w:rsidRDefault="00B0789D" w:rsidP="00B0789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0789D" w:rsidRDefault="00B0789D" w:rsidP="00B0789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EF7E0F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B0789D" w:rsidRDefault="00B0789D" w:rsidP="00B0789D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B0789D" w:rsidRDefault="00B0789D" w:rsidP="00B0789D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238626" cy="461774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23" cy="462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89D" w:rsidRDefault="00B0789D" w:rsidP="00C272BD">
      <w:pPr>
        <w:pStyle w:val="ae"/>
        <w:spacing w:after="0"/>
        <w:ind w:right="-2" w:firstLine="709"/>
        <w:jc w:val="both"/>
      </w:pPr>
    </w:p>
    <w:p w:rsidR="00F41837" w:rsidRDefault="00F41837" w:rsidP="00C272BD">
      <w:pPr>
        <w:pStyle w:val="ae"/>
        <w:spacing w:after="0"/>
        <w:ind w:right="-2" w:firstLine="709"/>
        <w:jc w:val="both"/>
      </w:pPr>
      <w:r w:rsidRPr="008B0659">
        <w:t>Общая площадь предполагаемого к строительству земельного участка составляет</w:t>
      </w:r>
      <w:r w:rsidR="004A5420">
        <w:t xml:space="preserve">  </w:t>
      </w:r>
      <w:r w:rsidR="00B0789D" w:rsidRPr="00B0789D">
        <w:t>20 315</w:t>
      </w:r>
      <w:r w:rsidRPr="00B0789D">
        <w:t xml:space="preserve"> кв. м, площадь застраиваемого участка, площадь участка для обустройства подъезд</w:t>
      </w:r>
      <w:r w:rsidRPr="008B0659">
        <w:t>а к территории, внешнего и внутриплощадочного благоустройства определить градостроительным п</w:t>
      </w:r>
      <w:r w:rsidR="00FE7095">
        <w:t>л</w:t>
      </w:r>
      <w:r w:rsidRPr="008B0659">
        <w:t>аном.</w:t>
      </w:r>
    </w:p>
    <w:p w:rsidR="006A7A9C" w:rsidRDefault="00BF60FF" w:rsidP="006A7A9C">
      <w:pPr>
        <w:tabs>
          <w:tab w:val="left" w:pos="12155"/>
        </w:tabs>
        <w:ind w:firstLine="709"/>
        <w:jc w:val="both"/>
      </w:pPr>
      <w:r w:rsidRPr="00D90149">
        <w:t xml:space="preserve">Обременения земельного участка: </w:t>
      </w:r>
      <w:r w:rsidR="006A7A9C" w:rsidRPr="00D74A5A">
        <w:t xml:space="preserve">охранная зона инженерных сетей </w:t>
      </w:r>
      <w:r w:rsidR="00B0789D">
        <w:t>874</w:t>
      </w:r>
      <w:r w:rsidR="006A7A9C" w:rsidRPr="00D74A5A">
        <w:t xml:space="preserve"> </w:t>
      </w:r>
      <w:proofErr w:type="spellStart"/>
      <w:r w:rsidR="006A7A9C" w:rsidRPr="00D74A5A">
        <w:t>кв.м</w:t>
      </w:r>
      <w:proofErr w:type="spellEnd"/>
      <w:r w:rsidR="006A7A9C" w:rsidRPr="00D74A5A">
        <w:t>.</w:t>
      </w:r>
      <w:r w:rsidR="006A7A9C" w:rsidRPr="008302C6">
        <w:t xml:space="preserve"> </w:t>
      </w:r>
    </w:p>
    <w:p w:rsidR="00F41837" w:rsidRPr="00C43738" w:rsidRDefault="00F41837" w:rsidP="003E0093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F41837" w:rsidRPr="00290DDC" w:rsidRDefault="00F41837" w:rsidP="003E0093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433B83" w:rsidRDefault="00F41837" w:rsidP="003E0093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8B0659">
        <w:t xml:space="preserve">земельный участок относится к </w:t>
      </w:r>
      <w:r w:rsidR="006A7A9C">
        <w:t>зоне застройки многоэтажными жилыми домами (Ж-4)</w:t>
      </w:r>
      <w:r w:rsidR="00CF7FA2">
        <w:t>, с наложением на охранную зону сетей водоснабжения</w:t>
      </w:r>
      <w:r w:rsidR="00B0789D">
        <w:t>, канализации</w:t>
      </w:r>
      <w:r w:rsidR="00433B83" w:rsidRPr="00C935BF">
        <w:t xml:space="preserve">. </w:t>
      </w:r>
      <w:r w:rsidRPr="00C935BF">
        <w:t>Без права изменения установленного целевого (разрешенного) использования участка, а так же продажи</w:t>
      </w:r>
      <w:r w:rsidRPr="00EA08DB">
        <w:t xml:space="preserve">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</w:t>
      </w:r>
      <w:r w:rsidRPr="00433B83">
        <w:t xml:space="preserve">правилами, иными действующими нормативными и законодательными актами. </w:t>
      </w:r>
    </w:p>
    <w:p w:rsidR="009F4FF1" w:rsidRPr="009F187E" w:rsidRDefault="00F41837" w:rsidP="00433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76A3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6A7A9C" w:rsidRPr="001C76A3">
        <w:rPr>
          <w:rFonts w:ascii="Times New Roman" w:hAnsi="Times New Roman"/>
          <w:sz w:val="24"/>
          <w:szCs w:val="24"/>
        </w:rPr>
        <w:t>многоэтажная жилая</w:t>
      </w:r>
      <w:r w:rsidR="00CF7FA2">
        <w:rPr>
          <w:rFonts w:ascii="Times New Roman" w:hAnsi="Times New Roman"/>
          <w:sz w:val="24"/>
          <w:szCs w:val="24"/>
        </w:rPr>
        <w:t xml:space="preserve"> застройка (высотная застройка</w:t>
      </w:r>
      <w:proofErr w:type="gramStart"/>
      <w:r w:rsidR="00CF7FA2">
        <w:rPr>
          <w:rFonts w:ascii="Times New Roman" w:hAnsi="Times New Roman"/>
          <w:sz w:val="24"/>
          <w:szCs w:val="24"/>
        </w:rPr>
        <w:t>)</w:t>
      </w:r>
      <w:r w:rsidR="006A7A9C" w:rsidRPr="001C76A3">
        <w:rPr>
          <w:rFonts w:ascii="Times New Roman" w:hAnsi="Times New Roman"/>
          <w:sz w:val="24"/>
          <w:szCs w:val="24"/>
        </w:rPr>
        <w:t>(</w:t>
      </w:r>
      <w:proofErr w:type="gramEnd"/>
      <w:r w:rsidR="006A7A9C" w:rsidRPr="001C76A3">
        <w:rPr>
          <w:rFonts w:ascii="Times New Roman" w:hAnsi="Times New Roman"/>
          <w:sz w:val="24"/>
          <w:szCs w:val="24"/>
        </w:rPr>
        <w:t>код – 2.6)</w:t>
      </w:r>
      <w:r w:rsidRPr="001C76A3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 соответствует – «</w:t>
      </w:r>
      <w:r w:rsidR="006A7A9C" w:rsidRPr="001C76A3">
        <w:rPr>
          <w:rFonts w:ascii="Times New Roman" w:hAnsi="Times New Roman"/>
          <w:sz w:val="24"/>
          <w:szCs w:val="24"/>
        </w:rPr>
        <w:t>многоэтажная жилая застройка (высотная застройка)</w:t>
      </w:r>
      <w:r w:rsidRPr="001C76A3">
        <w:rPr>
          <w:rFonts w:ascii="Times New Roman" w:hAnsi="Times New Roman" w:cs="Times New Roman"/>
          <w:sz w:val="24"/>
          <w:szCs w:val="24"/>
        </w:rPr>
        <w:t>».</w:t>
      </w: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9F4FF1" w:rsidRPr="009F18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CE1" w:rsidRPr="009F187E" w:rsidRDefault="009F4FF1" w:rsidP="00433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7E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97CE1" w:rsidRPr="009F187E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546FBE" w:rsidRPr="007A676B" w:rsidRDefault="00546FBE" w:rsidP="00546FBE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="006A7A9C">
        <w:t>зоне застройки многоэтажными жилыми домами (Ж-4)</w:t>
      </w:r>
      <w:r>
        <w:t xml:space="preserve"> </w:t>
      </w:r>
      <w:r w:rsidRPr="007A676B">
        <w:t xml:space="preserve">установлены </w:t>
      </w:r>
      <w:r>
        <w:t xml:space="preserve">следующие </w:t>
      </w:r>
      <w:r w:rsidRPr="007A676B">
        <w:t>предельные параметры разрешенного строительства:</w:t>
      </w:r>
    </w:p>
    <w:p w:rsidR="006A7A9C" w:rsidRPr="006A7A9C" w:rsidRDefault="006A7A9C" w:rsidP="006A7A9C">
      <w:pPr>
        <w:jc w:val="both"/>
      </w:pPr>
      <w:r w:rsidRPr="006A7A9C">
        <w:t>1) минимальный размер земельного участка - 0,30 га;</w:t>
      </w:r>
    </w:p>
    <w:p w:rsidR="006A7A9C" w:rsidRPr="006A7A9C" w:rsidRDefault="006A7A9C" w:rsidP="006A7A9C">
      <w:pPr>
        <w:jc w:val="both"/>
      </w:pPr>
      <w:r w:rsidRPr="006A7A9C">
        <w:t>2) отступ от красной линии до зданий, строений, сооружений при осуществлении строительства - не менее 6 м;</w:t>
      </w:r>
    </w:p>
    <w:p w:rsidR="006A7A9C" w:rsidRPr="006A7A9C" w:rsidRDefault="006A7A9C" w:rsidP="006A7A9C">
      <w:pPr>
        <w:jc w:val="both"/>
      </w:pPr>
      <w:r w:rsidRPr="006A7A9C">
        <w:t>3) максимальный коэффициент застройки - не более 0,4 (в условиях реконструкции существующей застройки - не более 0,6);</w:t>
      </w:r>
    </w:p>
    <w:p w:rsidR="006A7A9C" w:rsidRPr="006A7A9C" w:rsidRDefault="006A7A9C" w:rsidP="006A7A9C">
      <w:pPr>
        <w:jc w:val="both"/>
      </w:pPr>
      <w:r w:rsidRPr="006A7A9C">
        <w:t>4) коэффициент интенсивности жилой застройки - не более 1,5 (в условиях реконструкции существующей застройки - не более 1,9).</w:t>
      </w:r>
    </w:p>
    <w:p w:rsidR="006A7A9C" w:rsidRDefault="006A7A9C" w:rsidP="006A7A9C">
      <w:pPr>
        <w:widowControl w:val="0"/>
        <w:autoSpaceDE w:val="0"/>
        <w:autoSpaceDN w:val="0"/>
        <w:adjustRightInd w:val="0"/>
        <w:ind w:firstLine="709"/>
        <w:jc w:val="both"/>
      </w:pPr>
    </w:p>
    <w:p w:rsidR="006A7A9C" w:rsidRDefault="006A7A9C" w:rsidP="006A7A9C">
      <w:pPr>
        <w:autoSpaceDE w:val="0"/>
        <w:autoSpaceDN w:val="0"/>
        <w:adjustRightInd w:val="0"/>
        <w:ind w:firstLine="709"/>
        <w:jc w:val="both"/>
      </w:pPr>
      <w:r>
        <w:t xml:space="preserve">Градостроительный план земельного участка от </w:t>
      </w:r>
      <w:r w:rsidR="00B0789D">
        <w:t>04.05</w:t>
      </w:r>
      <w:r w:rsidR="00D413C5">
        <w:t>.2017</w:t>
      </w:r>
      <w:r>
        <w:t xml:space="preserve"> № </w:t>
      </w:r>
      <w:r>
        <w:rPr>
          <w:lang w:val="en-US"/>
        </w:rPr>
        <w:t>RU</w:t>
      </w:r>
      <w:r>
        <w:t>24308000-</w:t>
      </w:r>
      <w:r w:rsidR="00B0789D">
        <w:t>16493</w:t>
      </w:r>
      <w:r>
        <w:t xml:space="preserve">, утвержден распоряжением администрации города Красноярска от </w:t>
      </w:r>
      <w:r w:rsidR="00B0789D">
        <w:t>05.05</w:t>
      </w:r>
      <w:r w:rsidR="00D413C5">
        <w:t>.2017</w:t>
      </w:r>
      <w:r>
        <w:t xml:space="preserve"> № </w:t>
      </w:r>
      <w:r w:rsidR="00B0789D">
        <w:t>62</w:t>
      </w:r>
      <w:r>
        <w:t>-арх.</w:t>
      </w:r>
    </w:p>
    <w:p w:rsidR="00B0789D" w:rsidRDefault="00B0789D" w:rsidP="006A7A9C">
      <w:pPr>
        <w:autoSpaceDE w:val="0"/>
        <w:autoSpaceDN w:val="0"/>
        <w:adjustRightInd w:val="0"/>
        <w:ind w:firstLine="709"/>
        <w:jc w:val="both"/>
      </w:pPr>
    </w:p>
    <w:p w:rsidR="006A7A9C" w:rsidRPr="00164F8E" w:rsidRDefault="006A7A9C" w:rsidP="006A7A9C">
      <w:pPr>
        <w:widowControl w:val="0"/>
        <w:autoSpaceDE w:val="0"/>
        <w:autoSpaceDN w:val="0"/>
        <w:adjustRightInd w:val="0"/>
        <w:ind w:firstLine="709"/>
        <w:jc w:val="both"/>
      </w:pPr>
      <w:r w:rsidRPr="00164F8E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C272BD" w:rsidRDefault="00C272BD" w:rsidP="005E76A9">
      <w:pPr>
        <w:autoSpaceDE w:val="0"/>
        <w:autoSpaceDN w:val="0"/>
        <w:adjustRightInd w:val="0"/>
        <w:ind w:firstLine="709"/>
        <w:jc w:val="both"/>
      </w:pPr>
    </w:p>
    <w:p w:rsidR="00B0789D" w:rsidRDefault="008F237A" w:rsidP="00B0789D">
      <w:pPr>
        <w:pStyle w:val="a3"/>
      </w:pPr>
      <w:r w:rsidRPr="00D74A5A">
        <w:t xml:space="preserve">- </w:t>
      </w:r>
      <w:r w:rsidR="00B0789D">
        <w:t xml:space="preserve">Технические условия </w:t>
      </w:r>
      <w:r w:rsidR="00B0789D" w:rsidRPr="00FE26A4">
        <w:t xml:space="preserve">от </w:t>
      </w:r>
      <w:r w:rsidR="00B0789D">
        <w:t>08.09</w:t>
      </w:r>
      <w:r w:rsidR="00B0789D" w:rsidRPr="00FE26A4">
        <w:t>.201</w:t>
      </w:r>
      <w:r w:rsidR="00B0789D">
        <w:t>6</w:t>
      </w:r>
      <w:r w:rsidR="00B0789D" w:rsidRPr="00FE26A4">
        <w:t xml:space="preserve"> № </w:t>
      </w:r>
      <w:r w:rsidR="00B0789D">
        <w:t>159</w:t>
      </w:r>
      <w:r w:rsidR="00B0789D" w:rsidRPr="00F32464">
        <w:t xml:space="preserve"> </w:t>
      </w:r>
      <w:r w:rsidR="00B0789D" w:rsidRPr="00FE26A4">
        <w:t>О</w:t>
      </w:r>
      <w:r w:rsidR="00B0789D">
        <w:t>О</w:t>
      </w:r>
      <w:r w:rsidR="00B0789D" w:rsidRPr="00FE26A4">
        <w:t>О «</w:t>
      </w:r>
      <w:r w:rsidR="00B0789D">
        <w:t>Региональная Тепловая Компания</w:t>
      </w:r>
      <w:r w:rsidR="00B0789D" w:rsidRPr="00FE26A4">
        <w:t>»</w:t>
      </w:r>
      <w:r w:rsidR="00B0789D">
        <w:t>:</w:t>
      </w:r>
    </w:p>
    <w:p w:rsidR="00B0789D" w:rsidRDefault="00B0789D" w:rsidP="00B0789D">
      <w:pPr>
        <w:pStyle w:val="a3"/>
      </w:pPr>
      <w:r>
        <w:t>Теплоисточник – котельная ООО «РТК».</w:t>
      </w:r>
    </w:p>
    <w:p w:rsidR="00B0789D" w:rsidRDefault="00B0789D" w:rsidP="00B0789D">
      <w:pPr>
        <w:pStyle w:val="a3"/>
        <w:numPr>
          <w:ilvl w:val="0"/>
          <w:numId w:val="18"/>
        </w:numPr>
      </w:pPr>
      <w:r>
        <w:t xml:space="preserve">Теплоснабжение объектов капитального строительства выполнить от запроектированных тепловых сетей 2Ду1200, проходящих от точки врезки в </w:t>
      </w:r>
      <w:proofErr w:type="gramStart"/>
      <w:r>
        <w:t>существующую</w:t>
      </w:r>
      <w:proofErr w:type="gramEnd"/>
      <w:r>
        <w:t xml:space="preserve"> </w:t>
      </w:r>
      <w:proofErr w:type="spellStart"/>
      <w:r>
        <w:t>тепломагистраль</w:t>
      </w:r>
      <w:proofErr w:type="spellEnd"/>
      <w:r>
        <w:t xml:space="preserve"> 2Ду1200 ООО «РТК» до жилого района «Солнечный». </w:t>
      </w:r>
    </w:p>
    <w:p w:rsidR="00B0789D" w:rsidRDefault="00B0789D" w:rsidP="00B0789D">
      <w:pPr>
        <w:pStyle w:val="a3"/>
        <w:numPr>
          <w:ilvl w:val="0"/>
          <w:numId w:val="18"/>
        </w:numPr>
      </w:pPr>
      <w:r>
        <w:t>Разрешенный максимум теплопотребления – 1,71 Гкал/</w:t>
      </w:r>
      <w:proofErr w:type="gramStart"/>
      <w:r>
        <w:t>ч</w:t>
      </w:r>
      <w:proofErr w:type="gramEnd"/>
      <w:r>
        <w:t>.</w:t>
      </w:r>
    </w:p>
    <w:p w:rsidR="00B0789D" w:rsidRDefault="00B0789D" w:rsidP="00B0789D">
      <w:pPr>
        <w:pStyle w:val="a3"/>
        <w:numPr>
          <w:ilvl w:val="0"/>
          <w:numId w:val="18"/>
        </w:numPr>
      </w:pPr>
      <w:r>
        <w:t>Срок подключения объекта капитального строительства к системе теплоснабжения: 2019 год.</w:t>
      </w:r>
    </w:p>
    <w:p w:rsidR="00B0789D" w:rsidRDefault="00B0789D" w:rsidP="00B0789D">
      <w:pPr>
        <w:pStyle w:val="a3"/>
        <w:numPr>
          <w:ilvl w:val="0"/>
          <w:numId w:val="18"/>
        </w:numPr>
      </w:pPr>
      <w:r>
        <w:t>Срок действия технических условий 3 года. По истечении этого срока параметры выданных технических условий могут быть изменены.</w:t>
      </w:r>
    </w:p>
    <w:p w:rsidR="001C22A3" w:rsidRDefault="001C22A3" w:rsidP="001C22A3">
      <w:pPr>
        <w:pStyle w:val="a3"/>
        <w:ind w:left="561" w:firstLine="0"/>
      </w:pPr>
    </w:p>
    <w:p w:rsidR="001C22A3" w:rsidRDefault="001C22A3" w:rsidP="001C22A3">
      <w:pPr>
        <w:pStyle w:val="a3"/>
        <w:ind w:firstLine="0"/>
      </w:pPr>
      <w:r w:rsidRPr="0048054A">
        <w:t xml:space="preserve">- </w:t>
      </w:r>
      <w:r>
        <w:t>Письм</w:t>
      </w:r>
      <w:proofErr w:type="gramStart"/>
      <w:r>
        <w:t>о ООО</w:t>
      </w:r>
      <w:proofErr w:type="gramEnd"/>
      <w:r>
        <w:t xml:space="preserve"> «Красноярская </w:t>
      </w:r>
      <w:proofErr w:type="spellStart"/>
      <w:r>
        <w:t>Теплотранспортная</w:t>
      </w:r>
      <w:proofErr w:type="spellEnd"/>
      <w:r>
        <w:t xml:space="preserve"> Компания» от 03.08.2016 № 2-5/23-681 о невозможности теп</w:t>
      </w:r>
      <w:r w:rsidRPr="00EC44EA">
        <w:t>лосна</w:t>
      </w:r>
      <w:r>
        <w:t>бжения, в связи с отсутствием теплоисточников и тепловых сетей в данном районе</w:t>
      </w:r>
      <w:r w:rsidRPr="00EC44EA">
        <w:t xml:space="preserve">. </w:t>
      </w:r>
    </w:p>
    <w:p w:rsidR="001C22A3" w:rsidRPr="00164F8E" w:rsidRDefault="001C22A3" w:rsidP="001C22A3">
      <w:pPr>
        <w:tabs>
          <w:tab w:val="left" w:pos="12155"/>
        </w:tabs>
        <w:ind w:firstLine="709"/>
        <w:jc w:val="both"/>
      </w:pPr>
    </w:p>
    <w:p w:rsidR="001C22A3" w:rsidRPr="008B0659" w:rsidRDefault="001C22A3" w:rsidP="001C22A3">
      <w:pPr>
        <w:tabs>
          <w:tab w:val="left" w:pos="12155"/>
        </w:tabs>
        <w:ind w:firstLine="709"/>
        <w:jc w:val="both"/>
      </w:pPr>
      <w:r>
        <w:t xml:space="preserve">- </w:t>
      </w:r>
      <w:r w:rsidRPr="009F187E">
        <w:t>Письм</w:t>
      </w:r>
      <w:proofErr w:type="gramStart"/>
      <w:r w:rsidRPr="009F187E">
        <w:t>о ООО</w:t>
      </w:r>
      <w:proofErr w:type="gramEnd"/>
      <w:r w:rsidRPr="009F187E">
        <w:t xml:space="preserve"> «</w:t>
      </w:r>
      <w:proofErr w:type="spellStart"/>
      <w:r w:rsidRPr="009F187E">
        <w:t>КрасКом</w:t>
      </w:r>
      <w:proofErr w:type="spellEnd"/>
      <w:r w:rsidRPr="009F187E">
        <w:t xml:space="preserve">» от </w:t>
      </w:r>
      <w:r>
        <w:t>05.04.2017</w:t>
      </w:r>
      <w:r w:rsidRPr="009F187E">
        <w:t xml:space="preserve"> № КЦО-</w:t>
      </w:r>
      <w:r>
        <w:t>17</w:t>
      </w:r>
      <w:r w:rsidRPr="009F187E">
        <w:t>/</w:t>
      </w:r>
      <w:r>
        <w:t>41298</w:t>
      </w:r>
      <w:r w:rsidRPr="009F187E">
        <w:t xml:space="preserve"> о невозможности подключения к сетям водоснабжения, водоотведения, в связи с отсутствием технической возможности подключения объекта, вследствие отсутствия свободной мощности.</w:t>
      </w:r>
    </w:p>
    <w:p w:rsidR="00B0789D" w:rsidRDefault="00B0789D" w:rsidP="00B0789D">
      <w:pPr>
        <w:pStyle w:val="a3"/>
      </w:pPr>
    </w:p>
    <w:p w:rsidR="00397C2B" w:rsidRPr="00CC4095" w:rsidRDefault="003E0093" w:rsidP="003E0093">
      <w:pPr>
        <w:pStyle w:val="a3"/>
        <w:tabs>
          <w:tab w:val="left" w:pos="1134"/>
        </w:tabs>
        <w:ind w:firstLine="709"/>
      </w:pPr>
      <w:r>
        <w:t xml:space="preserve">- </w:t>
      </w:r>
      <w:r w:rsidR="00FA4B6A" w:rsidRPr="009F187E">
        <w:t>Письмо</w:t>
      </w:r>
      <w:r w:rsidR="00CC4095">
        <w:t>м</w:t>
      </w:r>
      <w:r w:rsidR="00FA4B6A" w:rsidRPr="009F187E">
        <w:t xml:space="preserve"> от </w:t>
      </w:r>
      <w:r w:rsidR="001C22A3">
        <w:t>20.01.2017</w:t>
      </w:r>
      <w:r w:rsidR="00E66F30" w:rsidRPr="009F187E">
        <w:t xml:space="preserve"> № </w:t>
      </w:r>
      <w:r w:rsidR="001C22A3">
        <w:t>136</w:t>
      </w:r>
      <w:r w:rsidR="00FA4B6A" w:rsidRPr="009F187E">
        <w:t xml:space="preserve"> АО «</w:t>
      </w:r>
      <w:proofErr w:type="spellStart"/>
      <w:r w:rsidR="00FA4B6A" w:rsidRPr="009F187E">
        <w:t>Красноярсккрайгаз</w:t>
      </w:r>
      <w:proofErr w:type="spellEnd"/>
      <w:r w:rsidR="00FA4B6A" w:rsidRPr="009F187E">
        <w:t>» со</w:t>
      </w:r>
      <w:r w:rsidR="00AF0FA8">
        <w:t>общает, что в настоящее время</w:t>
      </w:r>
      <w:r w:rsidR="00FA4B6A" w:rsidRPr="009F187E">
        <w:t xml:space="preserve">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CA264A">
        <w:t>Советский</w:t>
      </w:r>
      <w:r w:rsidR="00CA264A" w:rsidRPr="006B723B">
        <w:t xml:space="preserve"> район,  </w:t>
      </w:r>
      <w:r w:rsidR="00CA264A">
        <w:t xml:space="preserve">                         </w:t>
      </w:r>
      <w:r w:rsidR="001C22A3">
        <w:t>ул. Светлова</w:t>
      </w:r>
      <w:r w:rsidR="00CC4095" w:rsidRPr="00CC4095">
        <w:t>; 24:50:</w:t>
      </w:r>
      <w:r w:rsidR="001C22A3">
        <w:t>0400400</w:t>
      </w:r>
      <w:r w:rsidR="00CC4095" w:rsidRPr="00CC4095">
        <w:t>:</w:t>
      </w:r>
      <w:r w:rsidR="001C22A3">
        <w:t>567</w:t>
      </w:r>
      <w:r w:rsidR="00253377" w:rsidRPr="00CC4095">
        <w:t>.</w:t>
      </w:r>
    </w:p>
    <w:p w:rsidR="00B12F4D" w:rsidRDefault="00B12F4D" w:rsidP="003E0093">
      <w:pPr>
        <w:pStyle w:val="a3"/>
        <w:tabs>
          <w:tab w:val="left" w:pos="1134"/>
        </w:tabs>
        <w:ind w:firstLine="709"/>
      </w:pPr>
    </w:p>
    <w:p w:rsidR="00730FA3" w:rsidRPr="00F1463A" w:rsidRDefault="00730FA3" w:rsidP="003E0093">
      <w:pPr>
        <w:pStyle w:val="a3"/>
        <w:ind w:firstLine="709"/>
      </w:pPr>
      <w:r w:rsidRPr="009F187E">
        <w:t xml:space="preserve">Согласно заключению по состоянию земельного участка от </w:t>
      </w:r>
      <w:r w:rsidR="001C22A3">
        <w:t>18.04</w:t>
      </w:r>
      <w:r w:rsidRPr="009F187E">
        <w:t>.201</w:t>
      </w:r>
      <w:r w:rsidR="003B0EDE" w:rsidRPr="009F187E">
        <w:t>7</w:t>
      </w:r>
      <w:r w:rsidR="00FA4B6A" w:rsidRPr="009F187E">
        <w:t xml:space="preserve"> № </w:t>
      </w:r>
      <w:r w:rsidR="001C22A3">
        <w:t>3272</w:t>
      </w:r>
      <w:r w:rsidR="00FA4B6A" w:rsidRPr="009F187E">
        <w:t>-ДМИиЗО</w:t>
      </w:r>
      <w:r w:rsidR="00BB2A76" w:rsidRPr="009F187E">
        <w:t>,</w:t>
      </w:r>
      <w:r w:rsidRPr="009F187E">
        <w:t xml:space="preserve"> </w:t>
      </w:r>
      <w:r w:rsidR="002E77FA">
        <w:t>земельный участок</w:t>
      </w:r>
      <w:r w:rsidR="00107C3F">
        <w:t xml:space="preserve"> свободен от застройки</w:t>
      </w:r>
      <w:r w:rsidR="00B12F4D">
        <w:t xml:space="preserve">, </w:t>
      </w:r>
      <w:r w:rsidR="0069730E">
        <w:t xml:space="preserve">участок </w:t>
      </w:r>
      <w:r w:rsidR="001C22A3">
        <w:t>не огражден</w:t>
      </w:r>
      <w:r w:rsidR="002E77FA">
        <w:t>.</w:t>
      </w:r>
    </w:p>
    <w:p w:rsidR="00E74D5E" w:rsidRDefault="00E74D5E" w:rsidP="003E0093">
      <w:pPr>
        <w:pStyle w:val="a3"/>
        <w:ind w:firstLine="709"/>
        <w:rPr>
          <w:b/>
        </w:rPr>
      </w:pP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платы: </w:t>
      </w:r>
      <w:r w:rsidR="001C22A3">
        <w:t>13</w:t>
      </w:r>
      <w:r w:rsidR="0095478A">
        <w:t xml:space="preserve"> </w:t>
      </w:r>
      <w:r w:rsidR="001C22A3">
        <w:t>055</w:t>
      </w:r>
      <w:r w:rsidR="00A4684C" w:rsidRPr="009F187E">
        <w:t xml:space="preserve"> </w:t>
      </w:r>
      <w:r w:rsidR="001C22A3">
        <w:t>650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</w:t>
      </w:r>
      <w:r w:rsidR="0069730E">
        <w:t>я</w:t>
      </w:r>
      <w:r w:rsidRPr="009F187E">
        <w:t xml:space="preserve"> в год.</w:t>
      </w:r>
    </w:p>
    <w:p w:rsidR="004C51C4" w:rsidRPr="008303B4" w:rsidRDefault="004C51C4" w:rsidP="003E0093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1C22A3" w:rsidRPr="001C22A3">
        <w:t>391</w:t>
      </w:r>
      <w:r w:rsidR="001C22A3">
        <w:t xml:space="preserve"> </w:t>
      </w:r>
      <w:r w:rsidR="001C22A3" w:rsidRPr="001C22A3">
        <w:t>669,5</w:t>
      </w:r>
      <w:r w:rsidR="007D7412">
        <w:t xml:space="preserve"> </w:t>
      </w:r>
      <w:r w:rsidRPr="009F187E">
        <w:t>рублей.</w:t>
      </w: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3E0093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3E009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3E0093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8670BA" w:rsidRDefault="008670BA" w:rsidP="008670B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Начало приема заявок: с «25» мая 2017 года. </w:t>
      </w:r>
    </w:p>
    <w:p w:rsidR="008670BA" w:rsidRDefault="008670BA" w:rsidP="008670BA">
      <w:pPr>
        <w:widowControl w:val="0"/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«21» июня 2017 года.</w:t>
      </w:r>
    </w:p>
    <w:p w:rsidR="00934F2A" w:rsidRPr="000F3D8E" w:rsidRDefault="00934F2A" w:rsidP="008670BA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lastRenderedPageBreak/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3E0093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3E0093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3E0093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 xml:space="preserve">В случае если </w:t>
      </w:r>
      <w:proofErr w:type="gramStart"/>
      <w:r w:rsidRPr="00CB2B10"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CB2B10">
        <w:t xml:space="preserve">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1C22A3">
        <w:t>50</w:t>
      </w:r>
      <w:r w:rsidRPr="009F187E">
        <w:t xml:space="preserve"> %, что составляет – </w:t>
      </w:r>
      <w:bookmarkStart w:id="0" w:name="_GoBack"/>
      <w:r w:rsidR="001C22A3" w:rsidRPr="001C22A3">
        <w:t>6</w:t>
      </w:r>
      <w:r w:rsidR="001C22A3">
        <w:t> </w:t>
      </w:r>
      <w:r w:rsidR="001C22A3" w:rsidRPr="001C22A3">
        <w:t>527</w:t>
      </w:r>
      <w:r w:rsidR="001C22A3">
        <w:t xml:space="preserve"> </w:t>
      </w:r>
      <w:r w:rsidR="001C22A3" w:rsidRPr="001C22A3">
        <w:t>825</w:t>
      </w:r>
      <w:r w:rsidR="0095478A">
        <w:t xml:space="preserve"> </w:t>
      </w:r>
      <w:bookmarkEnd w:id="0"/>
      <w:r w:rsidRPr="009F187E">
        <w:t>рублей.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3F5B33" w:rsidRDefault="000F3D8E" w:rsidP="00F67772">
      <w:pPr>
        <w:pStyle w:val="a3"/>
        <w:tabs>
          <w:tab w:val="left" w:pos="1134"/>
        </w:tabs>
        <w:ind w:firstLine="709"/>
      </w:pPr>
      <w:r w:rsidRPr="00DB11F0">
        <w:t xml:space="preserve">Назначение платежа: «Задаток </w:t>
      </w:r>
      <w:proofErr w:type="gramStart"/>
      <w:r w:rsidRPr="00DB11F0">
        <w:t xml:space="preserve">для участия в торгах по продаже права на заключение договора аренды </w:t>
      </w:r>
      <w:r w:rsidRPr="003F5B33">
        <w:t>земельного участка по адресу</w:t>
      </w:r>
      <w:proofErr w:type="gramEnd"/>
      <w:r w:rsidRPr="003F5B33">
        <w:t xml:space="preserve">: </w:t>
      </w:r>
      <w:r w:rsidR="0095478A">
        <w:t>Советский</w:t>
      </w:r>
      <w:r w:rsidR="0095478A" w:rsidRPr="006B723B">
        <w:t xml:space="preserve"> район, </w:t>
      </w:r>
      <w:r w:rsidR="001C22A3">
        <w:t>ул. Светлова</w:t>
      </w:r>
      <w:r w:rsidR="0095478A" w:rsidRPr="00CC4095">
        <w:t>; 24:50:</w:t>
      </w:r>
      <w:r w:rsidR="001C22A3">
        <w:t>0400400</w:t>
      </w:r>
      <w:r w:rsidR="0095478A" w:rsidRPr="00CC4095">
        <w:t>:</w:t>
      </w:r>
      <w:r w:rsidR="001C22A3">
        <w:t>567</w:t>
      </w:r>
      <w:r w:rsidRPr="003F5B33">
        <w:t>».</w:t>
      </w:r>
    </w:p>
    <w:p w:rsidR="00531196" w:rsidRDefault="00BE07FB" w:rsidP="00F6777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F5B33">
        <w:rPr>
          <w:rFonts w:ascii="Times New Roman" w:hAnsi="Times New Roman"/>
          <w:b w:val="0"/>
          <w:sz w:val="24"/>
          <w:szCs w:val="24"/>
        </w:rPr>
        <w:t>В случае</w:t>
      </w:r>
      <w:r w:rsidR="0032410D" w:rsidRPr="003F5B33">
        <w:rPr>
          <w:rFonts w:ascii="Times New Roman" w:hAnsi="Times New Roman"/>
          <w:b w:val="0"/>
          <w:sz w:val="24"/>
          <w:szCs w:val="24"/>
        </w:rPr>
        <w:t xml:space="preserve"> если задаток вносится</w:t>
      </w:r>
      <w:r w:rsidR="0032410D" w:rsidRPr="00B12F4D">
        <w:rPr>
          <w:rFonts w:ascii="Times New Roman" w:hAnsi="Times New Roman"/>
          <w:b w:val="0"/>
          <w:sz w:val="24"/>
          <w:szCs w:val="24"/>
        </w:rPr>
        <w:t xml:space="preserve"> третьим лицом</w:t>
      </w:r>
      <w:r w:rsidR="0032410D">
        <w:rPr>
          <w:rFonts w:ascii="Times New Roman" w:hAnsi="Times New Roman"/>
          <w:b w:val="0"/>
          <w:sz w:val="24"/>
          <w:szCs w:val="24"/>
        </w:rPr>
        <w:t>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32410D" w:rsidRPr="006759D4" w:rsidRDefault="0032410D" w:rsidP="00F6777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 xml:space="preserve"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</w:t>
      </w:r>
      <w:r w:rsidRPr="00255141">
        <w:lastRenderedPageBreak/>
        <w:t>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 w:rsidRPr="00EC022A">
        <w:t xml:space="preserve">на </w:t>
      </w:r>
      <w:r w:rsidR="00786AD8">
        <w:t>7 лет</w:t>
      </w:r>
      <w:r w:rsidR="0069730E">
        <w:t xml:space="preserve"> </w:t>
      </w:r>
      <w:r w:rsidR="00140F53" w:rsidRPr="00EC022A">
        <w:t>(</w:t>
      </w:r>
      <w:r w:rsidR="00FE07C0" w:rsidRPr="00EC022A">
        <w:t>пункт</w:t>
      </w:r>
      <w:r w:rsidR="005B24CF" w:rsidRPr="008B0659">
        <w:t xml:space="preserve"> </w:t>
      </w:r>
      <w:r w:rsidRPr="008B0659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F67772">
      <w:pPr>
        <w:tabs>
          <w:tab w:val="left" w:pos="12155"/>
        </w:tabs>
        <w:ind w:firstLine="709"/>
        <w:jc w:val="both"/>
      </w:pPr>
    </w:p>
    <w:p w:rsidR="007E1761" w:rsidRDefault="007E1761" w:rsidP="00F67772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107CBA" w:rsidRPr="009372CA" w:rsidRDefault="00107CBA" w:rsidP="00107CBA">
      <w:pPr>
        <w:spacing w:line="192" w:lineRule="auto"/>
        <w:jc w:val="both"/>
      </w:pPr>
      <w:proofErr w:type="gramStart"/>
      <w:r w:rsidRPr="009372CA">
        <w:t>Исполняющий</w:t>
      </w:r>
      <w:proofErr w:type="gramEnd"/>
      <w:r w:rsidRPr="009372CA">
        <w:t xml:space="preserve"> обязанности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заместителя Главы города –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руководителя департамента</w:t>
      </w:r>
    </w:p>
    <w:p w:rsidR="00107CBA" w:rsidRPr="009372CA" w:rsidRDefault="00107CBA" w:rsidP="00107CBA">
      <w:pPr>
        <w:spacing w:line="192" w:lineRule="auto"/>
        <w:jc w:val="both"/>
      </w:pPr>
      <w:r w:rsidRPr="009372CA">
        <w:t>муниципального имущества</w:t>
      </w:r>
    </w:p>
    <w:p w:rsidR="008E12A9" w:rsidRDefault="00107CBA" w:rsidP="0095717B">
      <w:pPr>
        <w:spacing w:line="192" w:lineRule="auto"/>
        <w:jc w:val="both"/>
      </w:pPr>
      <w:r w:rsidRPr="009372CA">
        <w:t>и земельных отношений</w:t>
      </w:r>
      <w:r w:rsidRPr="009372CA">
        <w:tab/>
      </w:r>
      <w:r w:rsidRPr="009372CA">
        <w:tab/>
      </w:r>
      <w:r w:rsidRPr="009372CA">
        <w:tab/>
      </w:r>
      <w:r w:rsidRPr="009372CA">
        <w:tab/>
      </w:r>
      <w:r w:rsidRPr="009372CA">
        <w:tab/>
        <w:t xml:space="preserve">         </w:t>
      </w:r>
      <w:r w:rsidR="00522ECA">
        <w:t xml:space="preserve"> </w:t>
      </w:r>
      <w:r w:rsidRPr="009372CA">
        <w:t xml:space="preserve">     </w:t>
      </w:r>
      <w:r>
        <w:t xml:space="preserve">                             </w:t>
      </w:r>
      <w:r w:rsidRPr="009372CA">
        <w:t xml:space="preserve"> </w:t>
      </w:r>
      <w:r w:rsidR="00212032">
        <w:t xml:space="preserve">Ю.П. </w:t>
      </w:r>
      <w:proofErr w:type="spellStart"/>
      <w:r w:rsidR="00212032">
        <w:t>Парыгин</w:t>
      </w:r>
      <w:proofErr w:type="spellEnd"/>
      <w:r w:rsidR="008E12A9"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A47DED" w:rsidRPr="0069277D" w:rsidTr="00FE7095">
              <w:tc>
                <w:tcPr>
                  <w:tcW w:w="9758" w:type="dxa"/>
                </w:tcPr>
                <w:p w:rsidR="00A47DED" w:rsidRDefault="00A47DED" w:rsidP="00FE7095">
                  <w:pPr>
                    <w:ind w:firstLine="540"/>
                    <w:jc w:val="both"/>
                  </w:pP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proofErr w:type="gramStart"/>
                  <w:r w:rsidRPr="0069277D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69277D">
                    <w:t>) о нижеследующем:</w:t>
                  </w:r>
                </w:p>
                <w:p w:rsidR="00A47DED" w:rsidRPr="0069277D" w:rsidRDefault="00A47DED" w:rsidP="00A47DED">
                  <w:pPr>
                    <w:pStyle w:val="a6"/>
                    <w:numPr>
                      <w:ilvl w:val="0"/>
                      <w:numId w:val="13"/>
                    </w:numPr>
                    <w:ind w:left="0" w:firstLine="540"/>
                    <w:jc w:val="center"/>
                    <w:rPr>
                      <w:caps/>
                    </w:rPr>
                  </w:pPr>
                  <w:r w:rsidRPr="0069277D">
                    <w:rPr>
                      <w:caps/>
                    </w:rPr>
                    <w:t>ПРЕДМЕТ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1.1. </w:t>
                  </w:r>
                  <w:proofErr w:type="gramStart"/>
                  <w:r w:rsidRPr="0069277D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69277D">
                    <w:t xml:space="preserve"> неотъемлемой частью, общей площадью _____ </w:t>
                  </w:r>
                  <w:proofErr w:type="spellStart"/>
                  <w:r w:rsidRPr="0069277D">
                    <w:t>кв.м</w:t>
                  </w:r>
                  <w:proofErr w:type="spellEnd"/>
                  <w:r w:rsidRPr="0069277D">
                    <w:t xml:space="preserve">. (приложение 1).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69277D">
                    <w:t>ии ау</w:t>
                  </w:r>
                  <w:proofErr w:type="gramEnd"/>
                  <w:r w:rsidRPr="0069277D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2. СРОК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2.1. Срок аренды Участка устанавливается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______ по _______.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3. РАЗМЕР И УСЛОВИЯ ВНЕСЕНИЯ АРЕНДНОЙ ПЛАТЫ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3.1. Размер арендной платы за Участок составляет ______ руб. в месяц (квартал).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3.2. Первый платеж по настоящему Договору начисляется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 по ____.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3.5. Внесенный Арендатором задаток засчитывается в счет арендной платы.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3.6. </w:t>
                  </w:r>
                  <w:proofErr w:type="gramStart"/>
                  <w:r w:rsidRPr="0069277D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3.8. Неиспользование Участка Арендатором не освобождает его от обязанности по </w:t>
                  </w:r>
                  <w:r w:rsidRPr="0069277D">
                    <w:lastRenderedPageBreak/>
                    <w:t xml:space="preserve">внесению арендной платы.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4. ПРАВА И ОБЯЗАННОСТИ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 Арендодатель имеет право: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4.2. Арендодатель обязан: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4.2.1. Выполнять в полном объеме все условия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4.3. Арендатор имеет право: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 Арендатор обязан: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4.4.1. Выполнять в полном объеме все условия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4.4.3. Оплачивать арендную плату в размере и порядке, установленном настоящим Договором.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5. ОТВЕТСТВЕННОСТЬ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6. ИЗМЕНЕНИЕ, РАСТОРЖЕНИЕ И ПРЕКРАЩЕНИЕ ДОГОВОРА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A47DED" w:rsidRPr="0069277D" w:rsidRDefault="00A47DED" w:rsidP="00FE7095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A47DED" w:rsidRPr="0069277D" w:rsidRDefault="00A47DED" w:rsidP="00FE7095">
                  <w:pPr>
                    <w:ind w:right="-30" w:firstLine="540"/>
                    <w:jc w:val="both"/>
                  </w:pPr>
                  <w:r w:rsidRPr="0069277D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7. РАССМОТРЕНИЕ И УРЕГУЛИРОВАНИЕ СПОРОВ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  <w:p w:rsidR="00A47DED" w:rsidRDefault="00A47DED" w:rsidP="00FE7095">
                  <w:pPr>
                    <w:ind w:firstLine="540"/>
                    <w:jc w:val="center"/>
                  </w:pP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lastRenderedPageBreak/>
                    <w:t>8. ОСОБЫЕ УСЛОВИЯ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  <w:r w:rsidRPr="0069277D">
                    <w:t>9. ЮРИДИЧЕСКИЕ И БАНКОВСКИЕ РЕКВИЗИТЫ СТОРОН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Арендодатель: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Лицевой счет 00501150010000005012А05000003 в УФК по Красноярскому краю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Расчетный счет 40204810800000001047 в ГРКЦ ГУ Банка России по Красноярскому краю, г. Красноярск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A47DED" w:rsidRPr="0069277D" w:rsidRDefault="00A47DED" w:rsidP="00FE7095">
                  <w:pPr>
                    <w:ind w:firstLine="540"/>
                    <w:jc w:val="both"/>
                  </w:pPr>
                  <w:r w:rsidRPr="0069277D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9277D">
                      <w:t>660049, г</w:t>
                    </w:r>
                  </w:smartTag>
                  <w:r w:rsidRPr="0069277D">
                    <w:t xml:space="preserve">. Красноярск, ул. Карла Маркса, 75, тел. 226-17-46. </w:t>
                  </w:r>
                </w:p>
                <w:p w:rsidR="00A47DED" w:rsidRPr="0069277D" w:rsidRDefault="00A47DED" w:rsidP="00FE7095">
                  <w:pPr>
                    <w:ind w:firstLine="540"/>
                    <w:jc w:val="center"/>
                  </w:pPr>
                </w:p>
              </w:tc>
            </w:tr>
          </w:tbl>
          <w:p w:rsidR="00A47DED" w:rsidRPr="0069277D" w:rsidRDefault="00A47DED" w:rsidP="00A47DED">
            <w:pPr>
              <w:jc w:val="both"/>
            </w:pPr>
            <w:r w:rsidRPr="0069277D">
              <w:lastRenderedPageBreak/>
              <w:t>Арендатор:_________________________________________________________</w:t>
            </w: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  <w:r w:rsidRPr="0069277D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A47DED" w:rsidRPr="0069277D" w:rsidTr="00FE7095">
              <w:trPr>
                <w:trHeight w:val="728"/>
              </w:trPr>
              <w:tc>
                <w:tcPr>
                  <w:tcW w:w="6282" w:type="dxa"/>
                </w:tcPr>
                <w:p w:rsidR="00A47DED" w:rsidRPr="0069277D" w:rsidRDefault="00A47DED" w:rsidP="00FE7095">
                  <w:r w:rsidRPr="0069277D">
                    <w:t xml:space="preserve">    Арендодатель:</w:t>
                  </w:r>
                </w:p>
                <w:p w:rsidR="00A47DED" w:rsidRPr="0069277D" w:rsidRDefault="00A47DED" w:rsidP="00FE7095"/>
              </w:tc>
              <w:tc>
                <w:tcPr>
                  <w:tcW w:w="4786" w:type="dxa"/>
                </w:tcPr>
                <w:p w:rsidR="00A47DED" w:rsidRPr="0069277D" w:rsidRDefault="00A47DED" w:rsidP="00FE7095">
                  <w:r w:rsidRPr="0069277D">
                    <w:t xml:space="preserve">                          Арендатор:</w:t>
                  </w:r>
                </w:p>
                <w:p w:rsidR="00A47DED" w:rsidRPr="0069277D" w:rsidRDefault="00A47DED" w:rsidP="00FE7095"/>
              </w:tc>
            </w:tr>
          </w:tbl>
          <w:p w:rsidR="00A47DED" w:rsidRPr="0069277D" w:rsidRDefault="00A47DED" w:rsidP="00A47DED">
            <w:r w:rsidRPr="0069277D">
              <w:t>Приложение: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</w:pPr>
            <w:r w:rsidRPr="0069277D">
              <w:t>Кадастровый паспорт Участка.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Расчет арендной платы.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2E20BF" w:rsidRDefault="00987031" w:rsidP="00BF5E62">
      <w:pPr>
        <w:jc w:val="center"/>
      </w:pPr>
      <w:r>
        <w:rPr>
          <w:noProof/>
        </w:rPr>
        <w:drawing>
          <wp:inline distT="0" distB="0" distL="0" distR="0">
            <wp:extent cx="4985385" cy="8078470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07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31" w:rsidRDefault="00987031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5629275" cy="81502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15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B5" w:rsidRDefault="00B96338" w:rsidP="009B75CD">
      <w:pPr>
        <w:rPr>
          <w:noProof/>
        </w:rPr>
      </w:pPr>
      <w:r w:rsidRPr="00B96338">
        <w:rPr>
          <w:noProof/>
        </w:rPr>
        <w:t xml:space="preserve"> </w:t>
      </w:r>
      <w:r w:rsidR="000262C0" w:rsidRPr="000262C0">
        <w:rPr>
          <w:noProof/>
        </w:rPr>
        <w:t xml:space="preserve"> </w:t>
      </w:r>
    </w:p>
    <w:p w:rsidR="000F07E3" w:rsidRDefault="000F07E3" w:rsidP="009B75CD">
      <w:pPr>
        <w:rPr>
          <w:noProof/>
        </w:rPr>
      </w:pPr>
    </w:p>
    <w:p w:rsidR="00522ECA" w:rsidRDefault="00522ECA" w:rsidP="009B75CD">
      <w:pPr>
        <w:rPr>
          <w:noProof/>
        </w:rPr>
      </w:pPr>
    </w:p>
    <w:p w:rsidR="003F5B33" w:rsidRDefault="003F5B33" w:rsidP="009B75CD">
      <w:pPr>
        <w:rPr>
          <w:noProof/>
        </w:rPr>
        <w:sectPr w:rsidR="003F5B33" w:rsidSect="00DC2C5A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421E7D" w:rsidRDefault="00421E7D" w:rsidP="009B75CD"/>
    <w:p w:rsidR="00212032" w:rsidRPr="00E6701F" w:rsidRDefault="00212032" w:rsidP="00212032">
      <w:pPr>
        <w:ind w:left="4680"/>
        <w:rPr>
          <w:u w:val="single"/>
        </w:rPr>
      </w:pPr>
      <w:r w:rsidRPr="00E6701F"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 xml:space="preserve">Площадь </w:t>
            </w:r>
            <w:proofErr w:type="spellStart"/>
            <w:r w:rsidRPr="00E6701F">
              <w:rPr>
                <w:color w:val="000000"/>
              </w:rPr>
              <w:t>кв.м</w:t>
            </w:r>
            <w:proofErr w:type="spellEnd"/>
            <w:r w:rsidRPr="00E6701F">
              <w:rPr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>Арендная плата устанавливается с _____________</w:t>
      </w:r>
    </w:p>
    <w:p w:rsidR="00212032" w:rsidRPr="00E6701F" w:rsidRDefault="00212032" w:rsidP="00212032">
      <w:pPr>
        <w:ind w:firstLine="300"/>
        <w:jc w:val="both"/>
      </w:pPr>
      <w:r w:rsidRPr="00E6701F">
        <w:t>Арендная плата за первый подлежащий оплате период с _______ по ________ составляет ____________ руб.</w:t>
      </w:r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______г.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  <w:t>от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7B" w:rsidRDefault="00C3657B" w:rsidP="00D92637">
      <w:r>
        <w:separator/>
      </w:r>
    </w:p>
  </w:endnote>
  <w:endnote w:type="continuationSeparator" w:id="0">
    <w:p w:rsidR="00C3657B" w:rsidRDefault="00C3657B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7B" w:rsidRDefault="00C3657B" w:rsidP="00D92637">
      <w:r>
        <w:separator/>
      </w:r>
    </w:p>
  </w:footnote>
  <w:footnote w:type="continuationSeparator" w:id="0">
    <w:p w:rsidR="00C3657B" w:rsidRDefault="00C3657B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7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16"/>
  </w:num>
  <w:num w:numId="8">
    <w:abstractNumId w:val="15"/>
  </w:num>
  <w:num w:numId="9">
    <w:abstractNumId w:val="9"/>
  </w:num>
  <w:num w:numId="10">
    <w:abstractNumId w:val="17"/>
  </w:num>
  <w:num w:numId="11">
    <w:abstractNumId w:val="1"/>
  </w:num>
  <w:num w:numId="12">
    <w:abstractNumId w:val="10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17A"/>
    <w:rsid w:val="0002549C"/>
    <w:rsid w:val="000258D5"/>
    <w:rsid w:val="00026124"/>
    <w:rsid w:val="000262C0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300E"/>
    <w:rsid w:val="000442FF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69D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7E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704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3F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59DB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A3E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53A"/>
    <w:rsid w:val="00162C4D"/>
    <w:rsid w:val="00163206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2A3"/>
    <w:rsid w:val="001C2AEC"/>
    <w:rsid w:val="001C2F8B"/>
    <w:rsid w:val="001C35C6"/>
    <w:rsid w:val="001C4B11"/>
    <w:rsid w:val="001C54F7"/>
    <w:rsid w:val="001C62BD"/>
    <w:rsid w:val="001C76A3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E6B46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3C40"/>
    <w:rsid w:val="00224015"/>
    <w:rsid w:val="00225A1B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2DAB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6D84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FF6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63B"/>
    <w:rsid w:val="002D7C25"/>
    <w:rsid w:val="002E025E"/>
    <w:rsid w:val="002E0E28"/>
    <w:rsid w:val="002E180A"/>
    <w:rsid w:val="002E20BF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7FA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0D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50E98"/>
    <w:rsid w:val="0035122E"/>
    <w:rsid w:val="00351A78"/>
    <w:rsid w:val="003546BA"/>
    <w:rsid w:val="00355917"/>
    <w:rsid w:val="00357337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3A1B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093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5B33"/>
    <w:rsid w:val="003F6C76"/>
    <w:rsid w:val="003F6D58"/>
    <w:rsid w:val="003F73BA"/>
    <w:rsid w:val="003F7A4D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3B83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191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8FC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4A18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2ECA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6FBE"/>
    <w:rsid w:val="0054729F"/>
    <w:rsid w:val="00547A9F"/>
    <w:rsid w:val="00551928"/>
    <w:rsid w:val="00551F07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127E"/>
    <w:rsid w:val="005E23DC"/>
    <w:rsid w:val="005E266D"/>
    <w:rsid w:val="005E3445"/>
    <w:rsid w:val="005E3892"/>
    <w:rsid w:val="005E41C0"/>
    <w:rsid w:val="005E5048"/>
    <w:rsid w:val="005E5292"/>
    <w:rsid w:val="005E5694"/>
    <w:rsid w:val="005E6F9B"/>
    <w:rsid w:val="005E7367"/>
    <w:rsid w:val="005E76A9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49E0"/>
    <w:rsid w:val="005F5284"/>
    <w:rsid w:val="005F6983"/>
    <w:rsid w:val="005F6E89"/>
    <w:rsid w:val="005F6EB5"/>
    <w:rsid w:val="0060000B"/>
    <w:rsid w:val="0060038A"/>
    <w:rsid w:val="006004FB"/>
    <w:rsid w:val="0060076B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5C5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0645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9730E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A7A9C"/>
    <w:rsid w:val="006B0E1F"/>
    <w:rsid w:val="006B2C88"/>
    <w:rsid w:val="006B38CE"/>
    <w:rsid w:val="006B4CDE"/>
    <w:rsid w:val="006B4D55"/>
    <w:rsid w:val="006B555C"/>
    <w:rsid w:val="006B57F4"/>
    <w:rsid w:val="006B5808"/>
    <w:rsid w:val="006B5870"/>
    <w:rsid w:val="006B5E8A"/>
    <w:rsid w:val="006B5EAB"/>
    <w:rsid w:val="006B7051"/>
    <w:rsid w:val="006B71D5"/>
    <w:rsid w:val="006B723B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5F4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72F"/>
    <w:rsid w:val="00732A36"/>
    <w:rsid w:val="0073326F"/>
    <w:rsid w:val="007346A3"/>
    <w:rsid w:val="007362FF"/>
    <w:rsid w:val="00737A14"/>
    <w:rsid w:val="0074086C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267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6AD8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438B"/>
    <w:rsid w:val="007D5D12"/>
    <w:rsid w:val="007D6AAC"/>
    <w:rsid w:val="007D7412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252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185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D29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BA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7211"/>
    <w:rsid w:val="008D7B35"/>
    <w:rsid w:val="008E0E58"/>
    <w:rsid w:val="008E11C7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37A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07F4C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6C7"/>
    <w:rsid w:val="00954785"/>
    <w:rsid w:val="0095478A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411"/>
    <w:rsid w:val="00970BE2"/>
    <w:rsid w:val="00971B74"/>
    <w:rsid w:val="00971D75"/>
    <w:rsid w:val="009725D9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031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177"/>
    <w:rsid w:val="00997484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045"/>
    <w:rsid w:val="00A26E84"/>
    <w:rsid w:val="00A273E1"/>
    <w:rsid w:val="00A27A8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254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257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3FBE"/>
    <w:rsid w:val="00A74336"/>
    <w:rsid w:val="00A74E7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1F18"/>
    <w:rsid w:val="00A9364B"/>
    <w:rsid w:val="00A93E9A"/>
    <w:rsid w:val="00A942F3"/>
    <w:rsid w:val="00A950EF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4F46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0FA8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89D"/>
    <w:rsid w:val="00B07BED"/>
    <w:rsid w:val="00B07F5D"/>
    <w:rsid w:val="00B10C63"/>
    <w:rsid w:val="00B12F4D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0A41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338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07FB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0FF"/>
    <w:rsid w:val="00BF6A28"/>
    <w:rsid w:val="00BF6AFB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689F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272BD"/>
    <w:rsid w:val="00C32BAF"/>
    <w:rsid w:val="00C34040"/>
    <w:rsid w:val="00C34C8A"/>
    <w:rsid w:val="00C34CA9"/>
    <w:rsid w:val="00C35BCD"/>
    <w:rsid w:val="00C35DAD"/>
    <w:rsid w:val="00C3657B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5BF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64A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979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185F"/>
    <w:rsid w:val="00CC406B"/>
    <w:rsid w:val="00CC4095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5637"/>
    <w:rsid w:val="00CF688F"/>
    <w:rsid w:val="00CF7052"/>
    <w:rsid w:val="00CF70F4"/>
    <w:rsid w:val="00CF72FB"/>
    <w:rsid w:val="00CF76E2"/>
    <w:rsid w:val="00CF7D4D"/>
    <w:rsid w:val="00CF7FA2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37B6A"/>
    <w:rsid w:val="00D40717"/>
    <w:rsid w:val="00D40A43"/>
    <w:rsid w:val="00D40B0B"/>
    <w:rsid w:val="00D40FDA"/>
    <w:rsid w:val="00D41125"/>
    <w:rsid w:val="00D413C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5F25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2F9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492B"/>
    <w:rsid w:val="00E05C80"/>
    <w:rsid w:val="00E07CE3"/>
    <w:rsid w:val="00E10347"/>
    <w:rsid w:val="00E10CE4"/>
    <w:rsid w:val="00E12EB4"/>
    <w:rsid w:val="00E1307F"/>
    <w:rsid w:val="00E13BB8"/>
    <w:rsid w:val="00E141AD"/>
    <w:rsid w:val="00E146B9"/>
    <w:rsid w:val="00E153A3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006A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46F"/>
    <w:rsid w:val="00E36C20"/>
    <w:rsid w:val="00E36C27"/>
    <w:rsid w:val="00E3710F"/>
    <w:rsid w:val="00E40D2C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3996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1EFA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08B7"/>
    <w:rsid w:val="00FB1339"/>
    <w:rsid w:val="00FB13A3"/>
    <w:rsid w:val="00FB13DC"/>
    <w:rsid w:val="00FB1610"/>
    <w:rsid w:val="00FB1920"/>
    <w:rsid w:val="00FB297C"/>
    <w:rsid w:val="00FB2F74"/>
    <w:rsid w:val="00FB3DF0"/>
    <w:rsid w:val="00FB413A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57A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E7095"/>
    <w:rsid w:val="00FE727F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E0E01-7FC6-490E-A805-4C923E49F988}"/>
</file>

<file path=customXml/itemProps2.xml><?xml version="1.0" encoding="utf-8"?>
<ds:datastoreItem xmlns:ds="http://schemas.openxmlformats.org/officeDocument/2006/customXml" ds:itemID="{855966BC-8501-4A64-B93E-25AABECF61D9}"/>
</file>

<file path=customXml/itemProps3.xml><?xml version="1.0" encoding="utf-8"?>
<ds:datastoreItem xmlns:ds="http://schemas.openxmlformats.org/officeDocument/2006/customXml" ds:itemID="{BA375475-8108-46A7-9F5E-DDA712417E8C}"/>
</file>

<file path=customXml/itemProps4.xml><?xml version="1.0" encoding="utf-8"?>
<ds:datastoreItem xmlns:ds="http://schemas.openxmlformats.org/officeDocument/2006/customXml" ds:itemID="{C8162C77-1E78-4366-B91B-0B1532226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8</cp:revision>
  <cp:lastPrinted>2017-05-18T10:45:00Z</cp:lastPrinted>
  <dcterms:created xsi:type="dcterms:W3CDTF">2017-05-17T07:49:00Z</dcterms:created>
  <dcterms:modified xsi:type="dcterms:W3CDTF">2017-05-24T08:39:00Z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