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A781F">
        <w:rPr>
          <w:rFonts w:ascii="Times New Roman" w:hAnsi="Times New Roman"/>
          <w:b w:val="0"/>
          <w:sz w:val="24"/>
          <w:szCs w:val="24"/>
        </w:rPr>
        <w:t xml:space="preserve">Октябрьский район, жилой район «Овинный», ул. </w:t>
      </w:r>
      <w:proofErr w:type="gramStart"/>
      <w:r w:rsidR="009A781F">
        <w:rPr>
          <w:rFonts w:ascii="Times New Roman" w:hAnsi="Times New Roman"/>
          <w:b w:val="0"/>
          <w:sz w:val="24"/>
          <w:szCs w:val="24"/>
        </w:rPr>
        <w:t>Тальниковая</w:t>
      </w:r>
      <w:proofErr w:type="gramEnd"/>
      <w:r w:rsidR="009A781F">
        <w:rPr>
          <w:rFonts w:ascii="Times New Roman" w:hAnsi="Times New Roman"/>
          <w:b w:val="0"/>
          <w:sz w:val="24"/>
          <w:szCs w:val="24"/>
        </w:rPr>
        <w:t>, 24:50:0100478:517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A142AB">
        <w:rPr>
          <w:rFonts w:ascii="Times New Roman" w:hAnsi="Times New Roman"/>
          <w:b w:val="0"/>
          <w:sz w:val="24"/>
          <w:szCs w:val="24"/>
        </w:rPr>
        <w:t>1</w:t>
      </w:r>
      <w:r w:rsidR="009A781F">
        <w:rPr>
          <w:rFonts w:ascii="Times New Roman" w:hAnsi="Times New Roman"/>
          <w:b w:val="0"/>
          <w:sz w:val="24"/>
          <w:szCs w:val="24"/>
        </w:rPr>
        <w:t>4</w:t>
      </w:r>
      <w:r w:rsidR="00433750">
        <w:rPr>
          <w:rFonts w:ascii="Times New Roman" w:hAnsi="Times New Roman"/>
          <w:b w:val="0"/>
          <w:sz w:val="24"/>
          <w:szCs w:val="24"/>
        </w:rPr>
        <w:t>.0</w:t>
      </w:r>
      <w:r w:rsidR="009A781F">
        <w:rPr>
          <w:rFonts w:ascii="Times New Roman" w:hAnsi="Times New Roman"/>
          <w:b w:val="0"/>
          <w:sz w:val="24"/>
          <w:szCs w:val="24"/>
        </w:rPr>
        <w:t>8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142AB">
        <w:rPr>
          <w:rFonts w:ascii="Times New Roman" w:hAnsi="Times New Roman"/>
          <w:b w:val="0"/>
          <w:sz w:val="24"/>
          <w:szCs w:val="24"/>
        </w:rPr>
        <w:t>3</w:t>
      </w:r>
      <w:r w:rsidR="009A781F">
        <w:rPr>
          <w:rFonts w:ascii="Times New Roman" w:hAnsi="Times New Roman"/>
          <w:b w:val="0"/>
          <w:sz w:val="24"/>
          <w:szCs w:val="24"/>
        </w:rPr>
        <w:t>505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A781F">
        <w:rPr>
          <w:rFonts w:ascii="Times New Roman" w:hAnsi="Times New Roman"/>
          <w:b w:val="0"/>
          <w:sz w:val="24"/>
          <w:szCs w:val="24"/>
        </w:rPr>
        <w:t>жилой район «Овинный», ул. Тальниковая, 24:50:0100478:517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C0ED5">
        <w:t xml:space="preserve"> 22 сентября </w:t>
      </w:r>
      <w:r>
        <w:t>201</w:t>
      </w:r>
      <w:r w:rsidR="00212032">
        <w:t>7</w:t>
      </w:r>
      <w:r w:rsidR="00D20B06">
        <w:t xml:space="preserve"> </w:t>
      </w:r>
      <w:r w:rsidRPr="00706526">
        <w:t xml:space="preserve">года </w:t>
      </w:r>
      <w:r w:rsidR="00FC0ED5">
        <w:t>в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967DF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967DF8" w:rsidRPr="00967DF8">
        <w:rPr>
          <w:rFonts w:ascii="Times New Roman" w:hAnsi="Times New Roman"/>
          <w:sz w:val="24"/>
          <w:szCs w:val="24"/>
        </w:rPr>
        <w:t>24:50:0</w:t>
      </w:r>
      <w:r w:rsidR="009A781F">
        <w:rPr>
          <w:rFonts w:ascii="Times New Roman" w:hAnsi="Times New Roman"/>
          <w:sz w:val="24"/>
          <w:szCs w:val="24"/>
        </w:rPr>
        <w:t>1</w:t>
      </w:r>
      <w:r w:rsidR="00967DF8" w:rsidRPr="00967DF8">
        <w:rPr>
          <w:rFonts w:ascii="Times New Roman" w:hAnsi="Times New Roman"/>
          <w:sz w:val="24"/>
          <w:szCs w:val="24"/>
        </w:rPr>
        <w:t>00</w:t>
      </w:r>
      <w:r w:rsidR="009A781F">
        <w:rPr>
          <w:rFonts w:ascii="Times New Roman" w:hAnsi="Times New Roman"/>
          <w:sz w:val="24"/>
          <w:szCs w:val="24"/>
        </w:rPr>
        <w:t>478</w:t>
      </w:r>
      <w:r w:rsidR="00967DF8" w:rsidRPr="00967DF8">
        <w:rPr>
          <w:rFonts w:ascii="Times New Roman" w:hAnsi="Times New Roman"/>
          <w:sz w:val="24"/>
          <w:szCs w:val="24"/>
        </w:rPr>
        <w:t>:</w:t>
      </w:r>
      <w:r w:rsidR="009A781F">
        <w:rPr>
          <w:rFonts w:ascii="Times New Roman" w:hAnsi="Times New Roman"/>
          <w:sz w:val="24"/>
          <w:szCs w:val="24"/>
        </w:rPr>
        <w:t>51</w:t>
      </w:r>
      <w:r w:rsidR="00967DF8" w:rsidRPr="00967DF8">
        <w:rPr>
          <w:rFonts w:ascii="Times New Roman" w:hAnsi="Times New Roman"/>
          <w:sz w:val="24"/>
          <w:szCs w:val="24"/>
        </w:rPr>
        <w:t>7</w:t>
      </w:r>
      <w:r w:rsidRPr="00967DF8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E20800">
        <w:rPr>
          <w:rFonts w:ascii="Times New Roman" w:hAnsi="Times New Roman"/>
          <w:sz w:val="24"/>
          <w:szCs w:val="24"/>
        </w:rPr>
        <w:t xml:space="preserve">местоположение </w:t>
      </w:r>
      <w:r w:rsidR="00001F45">
        <w:rPr>
          <w:rFonts w:ascii="Times New Roman" w:hAnsi="Times New Roman"/>
          <w:sz w:val="24"/>
          <w:szCs w:val="24"/>
        </w:rPr>
        <w:t>уст</w:t>
      </w:r>
      <w:r w:rsidR="003E0073">
        <w:rPr>
          <w:rFonts w:ascii="Times New Roman" w:hAnsi="Times New Roman"/>
          <w:sz w:val="24"/>
          <w:szCs w:val="24"/>
        </w:rPr>
        <w:t>ановлено относительно ориентира</w:t>
      </w:r>
      <w:r w:rsidR="00001F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1F45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 w:rsidR="00E362DC" w:rsidRPr="00967DF8">
        <w:rPr>
          <w:rFonts w:ascii="Times New Roman" w:hAnsi="Times New Roman"/>
          <w:sz w:val="24"/>
          <w:szCs w:val="24"/>
        </w:rPr>
        <w:t>г</w:t>
      </w:r>
      <w:r w:rsidRPr="00967DF8">
        <w:rPr>
          <w:rFonts w:ascii="Times New Roman" w:hAnsi="Times New Roman"/>
          <w:sz w:val="24"/>
          <w:szCs w:val="24"/>
        </w:rPr>
        <w:t xml:space="preserve">. Красноярск, </w:t>
      </w:r>
      <w:r w:rsidR="009A781F">
        <w:rPr>
          <w:rFonts w:ascii="Times New Roman" w:hAnsi="Times New Roman"/>
          <w:sz w:val="24"/>
          <w:szCs w:val="24"/>
        </w:rPr>
        <w:t>Октябрьский  район</w:t>
      </w:r>
      <w:r w:rsidRPr="00967DF8">
        <w:rPr>
          <w:rFonts w:ascii="Times New Roman" w:hAnsi="Times New Roman"/>
          <w:sz w:val="24"/>
          <w:szCs w:val="24"/>
        </w:rPr>
        <w:t>,</w:t>
      </w:r>
      <w:r w:rsidRPr="00F421EC">
        <w:rPr>
          <w:rFonts w:ascii="Times New Roman" w:hAnsi="Times New Roman"/>
          <w:sz w:val="24"/>
          <w:szCs w:val="24"/>
        </w:rPr>
        <w:t xml:space="preserve"> </w:t>
      </w:r>
      <w:r w:rsidR="009A781F">
        <w:rPr>
          <w:rFonts w:ascii="Times New Roman" w:hAnsi="Times New Roman"/>
          <w:sz w:val="24"/>
          <w:szCs w:val="24"/>
        </w:rPr>
        <w:t xml:space="preserve">жилой район «Овинный», ул. Тальниковая, </w:t>
      </w:r>
      <w:r w:rsidRPr="00F421EC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F421EC">
        <w:rPr>
          <w:rFonts w:ascii="Times New Roman" w:hAnsi="Times New Roman"/>
          <w:sz w:val="24"/>
          <w:szCs w:val="24"/>
        </w:rPr>
        <w:t xml:space="preserve">для размещения </w:t>
      </w:r>
      <w:r w:rsidR="00B754D2" w:rsidRPr="00967DF8">
        <w:rPr>
          <w:rFonts w:ascii="Times New Roman" w:hAnsi="Times New Roman"/>
          <w:sz w:val="24"/>
          <w:szCs w:val="24"/>
        </w:rPr>
        <w:t xml:space="preserve">объекта: </w:t>
      </w:r>
      <w:r w:rsidR="009A781F">
        <w:rPr>
          <w:rFonts w:ascii="Times New Roman" w:hAnsi="Times New Roman"/>
          <w:sz w:val="24"/>
          <w:szCs w:val="24"/>
        </w:rPr>
        <w:t>магазины</w:t>
      </w:r>
      <w:r w:rsidR="00A142AB" w:rsidRPr="00967DF8">
        <w:rPr>
          <w:rFonts w:ascii="Times New Roman" w:hAnsi="Times New Roman"/>
          <w:sz w:val="24"/>
          <w:szCs w:val="24"/>
        </w:rPr>
        <w:t>.</w:t>
      </w:r>
      <w:r w:rsidR="00F421EC" w:rsidRPr="00967DF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6B80" w:rsidRPr="00967DF8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710036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3391F36" wp14:editId="217E86B7">
            <wp:extent cx="4556098" cy="28227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7567" cy="282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2C7B3B">
        <w:t>547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2C7B3B">
        <w:t>34</w:t>
      </w:r>
      <w:r w:rsidR="00843AA4">
        <w:t xml:space="preserve"> кв.</w:t>
      </w:r>
      <w:r w:rsidR="00FC0ED5">
        <w:t xml:space="preserve"> </w:t>
      </w:r>
      <w:r w:rsidR="00843AA4">
        <w:t>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843AA4">
        <w:t xml:space="preserve">зоне </w:t>
      </w:r>
      <w:r w:rsidR="002C7B3B">
        <w:t>застройки индивидуальными жилыми домами</w:t>
      </w:r>
      <w:r w:rsidR="00DE46FE" w:rsidRPr="00201712">
        <w:t xml:space="preserve"> </w:t>
      </w:r>
      <w:r w:rsidR="00F6407D" w:rsidRPr="00201712">
        <w:t>(</w:t>
      </w:r>
      <w:r w:rsidR="002C7B3B">
        <w:t>Ж</w:t>
      </w:r>
      <w:r w:rsidR="00201712" w:rsidRPr="00201712">
        <w:t>-</w:t>
      </w:r>
      <w:r w:rsidR="002C7B3B">
        <w:t>1</w:t>
      </w:r>
      <w:r w:rsidR="00F6407D" w:rsidRPr="00201712">
        <w:t>)</w:t>
      </w:r>
      <w:r w:rsidR="000C6152" w:rsidRPr="00201712">
        <w:t xml:space="preserve">, с наложением зон с особыми условиями использования территорий: </w:t>
      </w:r>
      <w:r w:rsidR="00201712" w:rsidRPr="00201712">
        <w:t>охранны</w:t>
      </w:r>
      <w:r w:rsidR="002C7B3B">
        <w:t>е</w:t>
      </w:r>
      <w:r w:rsidR="00201712" w:rsidRPr="00201712">
        <w:t xml:space="preserve"> зон</w:t>
      </w:r>
      <w:r w:rsidR="002C7B3B">
        <w:t>ы</w:t>
      </w:r>
      <w:r w:rsidR="00201712" w:rsidRPr="00201712">
        <w:t xml:space="preserve"> инженерных сетей электроснабжения.</w:t>
      </w:r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C7B3B">
        <w:rPr>
          <w:rFonts w:ascii="Times New Roman" w:hAnsi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2C7B3B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lastRenderedPageBreak/>
        <w:t xml:space="preserve">В </w:t>
      </w:r>
      <w:r w:rsidR="00843AA4">
        <w:t xml:space="preserve">зоне </w:t>
      </w:r>
      <w:r w:rsidR="002C7B3B">
        <w:t>застройки индивидуальными жилыми домами</w:t>
      </w:r>
      <w:r w:rsidR="00201712" w:rsidRPr="00201712">
        <w:t xml:space="preserve"> (</w:t>
      </w:r>
      <w:r w:rsidR="002C7B3B">
        <w:t>Ж</w:t>
      </w:r>
      <w:r w:rsidR="00201712" w:rsidRPr="00201712">
        <w:t>-</w:t>
      </w:r>
      <w:r w:rsidR="002C7B3B">
        <w:t>1</w:t>
      </w:r>
      <w:r w:rsidR="00201712" w:rsidRPr="00201712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43AA4" w:rsidRDefault="00DE46FE" w:rsidP="00843AA4">
      <w:pPr>
        <w:ind w:firstLine="709"/>
        <w:jc w:val="both"/>
      </w:pPr>
      <w:r>
        <w:t xml:space="preserve">1) </w:t>
      </w:r>
      <w:r w:rsidR="00843AA4">
        <w:t xml:space="preserve">предельный размер земельного участка: минимальный - 0,03 га, максимальный - </w:t>
      </w:r>
      <w:r w:rsidR="00530241">
        <w:t>3</w:t>
      </w:r>
      <w:r w:rsidR="00843AA4">
        <w:t xml:space="preserve"> га;</w:t>
      </w:r>
    </w:p>
    <w:p w:rsidR="00843AA4" w:rsidRDefault="00843AA4" w:rsidP="00843AA4">
      <w:pPr>
        <w:ind w:firstLine="709"/>
        <w:jc w:val="both"/>
      </w:pPr>
      <w:r>
        <w:t xml:space="preserve">2)  отступ от красной линии до зданий, строений, сооружений при осуществлении строительства - не менее </w:t>
      </w:r>
      <w:r w:rsidR="00530241">
        <w:t>3</w:t>
      </w:r>
      <w:r w:rsidR="003E0073">
        <w:t xml:space="preserve"> м;</w:t>
      </w:r>
    </w:p>
    <w:p w:rsidR="003E0073" w:rsidRDefault="003E0073" w:rsidP="00843AA4">
      <w:pPr>
        <w:ind w:firstLine="709"/>
        <w:jc w:val="both"/>
      </w:pPr>
      <w:r>
        <w:t>3) предельное количество надземных этажей зданий, строений, сооружений – 3 этажа;</w:t>
      </w:r>
    </w:p>
    <w:p w:rsidR="003E0073" w:rsidRDefault="003E0073" w:rsidP="00843AA4">
      <w:pPr>
        <w:ind w:firstLine="709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- не более 40 %.</w:t>
      </w:r>
    </w:p>
    <w:p w:rsidR="00843AA4" w:rsidRDefault="00843AA4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B02E10" w:rsidRPr="00530241" w:rsidRDefault="000313D5" w:rsidP="00843AA4">
      <w:pPr>
        <w:ind w:firstLine="709"/>
        <w:jc w:val="both"/>
      </w:pPr>
      <w:r w:rsidRPr="00530241">
        <w:t xml:space="preserve">Градостроительный план земельного участка от </w:t>
      </w:r>
      <w:r w:rsidR="00101A08">
        <w:t>18</w:t>
      </w:r>
      <w:r w:rsidRPr="00530241">
        <w:t>.</w:t>
      </w:r>
      <w:r w:rsidR="00101A08">
        <w:t>07</w:t>
      </w:r>
      <w:r w:rsidRPr="00530241">
        <w:t>.201</w:t>
      </w:r>
      <w:r w:rsidR="00101A08"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 w:rsidR="00101A08">
        <w:t>16923</w:t>
      </w:r>
      <w:r w:rsidRPr="00530241">
        <w:t>, утвержден распоряжением администрации города Красноярска от 18.07.2017 № 99-арх.</w:t>
      </w:r>
    </w:p>
    <w:p w:rsidR="000313D5" w:rsidRDefault="000313D5" w:rsidP="00843AA4">
      <w:pPr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50593B">
        <w:t xml:space="preserve">Письмо АО «Красноярская </w:t>
      </w:r>
      <w:proofErr w:type="spellStart"/>
      <w:r w:rsidR="0050593B">
        <w:t>теплотранспортная</w:t>
      </w:r>
      <w:proofErr w:type="spellEnd"/>
      <w:r w:rsidR="0050593B">
        <w:t xml:space="preserve"> компания» от </w:t>
      </w:r>
      <w:r w:rsidR="004D1210">
        <w:t>07</w:t>
      </w:r>
      <w:r w:rsidR="00201712">
        <w:t>.0</w:t>
      </w:r>
      <w:r w:rsidR="004D1210">
        <w:t>6</w:t>
      </w:r>
      <w:r w:rsidR="0050593B">
        <w:t>.2017 № 2-5/23-</w:t>
      </w:r>
      <w:r w:rsidR="004D1210">
        <w:t>414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4D1210">
        <w:t>магазины</w:t>
      </w:r>
      <w:r w:rsidR="0050593B">
        <w:t xml:space="preserve">, по адресу: г. Красноярск, </w:t>
      </w:r>
      <w:r w:rsidR="004D1210">
        <w:t>Октябрьский  район</w:t>
      </w:r>
      <w:r w:rsidR="004D1210" w:rsidRPr="00967DF8">
        <w:t>,</w:t>
      </w:r>
      <w:r w:rsidR="004D1210" w:rsidRPr="00F421EC">
        <w:t xml:space="preserve"> </w:t>
      </w:r>
      <w:r w:rsidR="004D1210">
        <w:t>жилой район «Овинный», ул. Тальниковая</w:t>
      </w:r>
      <w:r w:rsidR="00376B71">
        <w:t xml:space="preserve">, по причине отсутствия </w:t>
      </w:r>
      <w:r w:rsidR="004D1210">
        <w:t>теплоисточников и</w:t>
      </w:r>
      <w:r w:rsidR="00001F45">
        <w:t xml:space="preserve"> </w:t>
      </w:r>
      <w:r w:rsidR="0050593B">
        <w:t>тепловых сетей</w:t>
      </w:r>
      <w:r w:rsidR="0050593B" w:rsidRPr="00EC44EA">
        <w:t xml:space="preserve">.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201712">
        <w:t>1</w:t>
      </w:r>
      <w:r w:rsidR="004D1210">
        <w:t>6</w:t>
      </w:r>
      <w:r w:rsidR="00201712">
        <w:t>.0</w:t>
      </w:r>
      <w:r w:rsidR="004D1210">
        <w:t>6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4D1210">
        <w:t>43303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4D1210">
        <w:t>09</w:t>
      </w:r>
      <w:r w:rsidR="00201712">
        <w:t>.0</w:t>
      </w:r>
      <w:r w:rsidR="004D1210">
        <w:t>6</w:t>
      </w:r>
      <w:r w:rsidR="0050593B">
        <w:t xml:space="preserve">.2017 </w:t>
      </w:r>
      <w:r w:rsidR="00644418">
        <w:t xml:space="preserve"> № </w:t>
      </w:r>
      <w:r w:rsidR="004D1210">
        <w:t>1087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201712" w:rsidRPr="00201712" w:rsidRDefault="00B62D1B" w:rsidP="00201712">
      <w:pPr>
        <w:pStyle w:val="af3"/>
        <w:ind w:firstLine="709"/>
        <w:rPr>
          <w:sz w:val="24"/>
          <w:szCs w:val="24"/>
        </w:rPr>
      </w:pPr>
      <w:r w:rsidRPr="00201712">
        <w:rPr>
          <w:sz w:val="24"/>
          <w:szCs w:val="24"/>
        </w:rPr>
        <w:t xml:space="preserve">Согласно заключению по состоянию земельного участка от </w:t>
      </w:r>
      <w:r w:rsidR="00201712" w:rsidRPr="00201712">
        <w:rPr>
          <w:sz w:val="24"/>
          <w:szCs w:val="24"/>
        </w:rPr>
        <w:t>0</w:t>
      </w:r>
      <w:r w:rsidR="004D1210">
        <w:rPr>
          <w:sz w:val="24"/>
          <w:szCs w:val="24"/>
        </w:rPr>
        <w:t>5</w:t>
      </w:r>
      <w:r w:rsidR="00843AA4" w:rsidRPr="00201712">
        <w:rPr>
          <w:sz w:val="24"/>
          <w:szCs w:val="24"/>
        </w:rPr>
        <w:t>.0</w:t>
      </w:r>
      <w:r w:rsidR="004D1210">
        <w:rPr>
          <w:sz w:val="24"/>
          <w:szCs w:val="24"/>
        </w:rPr>
        <w:t>7</w:t>
      </w:r>
      <w:r w:rsidR="00F06B80" w:rsidRPr="00201712">
        <w:rPr>
          <w:sz w:val="24"/>
          <w:szCs w:val="24"/>
        </w:rPr>
        <w:t>.2017</w:t>
      </w:r>
      <w:r w:rsidR="00644418" w:rsidRPr="00201712">
        <w:rPr>
          <w:sz w:val="24"/>
          <w:szCs w:val="24"/>
        </w:rPr>
        <w:t xml:space="preserve"> № </w:t>
      </w:r>
      <w:r w:rsidR="004D1210">
        <w:rPr>
          <w:sz w:val="24"/>
          <w:szCs w:val="24"/>
        </w:rPr>
        <w:t>6231</w:t>
      </w:r>
      <w:r w:rsidR="00644418" w:rsidRPr="00201712">
        <w:rPr>
          <w:sz w:val="24"/>
          <w:szCs w:val="24"/>
        </w:rPr>
        <w:t xml:space="preserve">-ДМИиЗО, </w:t>
      </w:r>
      <w:r w:rsidR="00B25673">
        <w:rPr>
          <w:sz w:val="24"/>
          <w:szCs w:val="24"/>
        </w:rPr>
        <w:t>земельный участок свободен от строений, подъезд возможен.</w:t>
      </w:r>
    </w:p>
    <w:p w:rsidR="00B62D1B" w:rsidRDefault="00B62D1B" w:rsidP="00B62D1B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F7027">
        <w:t>355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F7027">
        <w:t>10</w:t>
      </w:r>
      <w:r w:rsidR="009F4F53">
        <w:t xml:space="preserve"> </w:t>
      </w:r>
      <w:r w:rsidR="003F7027">
        <w:t>65</w:t>
      </w:r>
      <w:r w:rsidR="009F4F53" w:rsidRPr="009F4F53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FC0ED5">
        <w:t xml:space="preserve"> 22 августа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C0ED5">
        <w:t xml:space="preserve">часов </w:t>
      </w:r>
      <w:r w:rsidR="00212032">
        <w:t xml:space="preserve"> </w:t>
      </w:r>
      <w:r w:rsidR="00FC0ED5">
        <w:t xml:space="preserve">18 сентября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Для участия в аукционе заявители представляют в установленный в извещении о </w:t>
      </w:r>
      <w:r w:rsidRPr="000F3D8E">
        <w:lastRenderedPageBreak/>
        <w:t>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F7027">
        <w:t>177</w:t>
      </w:r>
      <w:r w:rsidR="009F4F53">
        <w:t xml:space="preserve"> </w:t>
      </w:r>
      <w:r w:rsidR="003F7027">
        <w:t>5</w:t>
      </w:r>
      <w:r w:rsidR="009F4F53" w:rsidRPr="009F4F53">
        <w:t>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A781F">
        <w:rPr>
          <w:rFonts w:ascii="Times New Roman" w:hAnsi="Times New Roman"/>
          <w:b w:val="0"/>
          <w:sz w:val="24"/>
          <w:szCs w:val="24"/>
        </w:rPr>
        <w:t xml:space="preserve"> жилой район «Овинный», ул. Тальниковая, 24:50:0100478:517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20800">
        <w:t>1 год</w:t>
      </w:r>
      <w:r w:rsidR="003F7027">
        <w:t xml:space="preserve"> и </w:t>
      </w:r>
      <w:r w:rsidR="00E20800">
        <w:t>6</w:t>
      </w:r>
      <w:r w:rsidR="003F7027">
        <w:t xml:space="preserve"> месяцев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2F1D58" w:rsidRDefault="00873546" w:rsidP="00CD235A">
      <w:pPr>
        <w:jc w:val="center"/>
      </w:pPr>
      <w:r>
        <w:lastRenderedPageBreak/>
        <w:t>Кадастровый паспорт земельного участка</w:t>
      </w:r>
      <w:r w:rsidR="00CD235A">
        <w:rPr>
          <w:noProof/>
        </w:rPr>
        <w:drawing>
          <wp:inline distT="0" distB="0" distL="0" distR="0" wp14:anchorId="226AA088" wp14:editId="6F9D3E9F">
            <wp:extent cx="5152445" cy="6774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77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35A">
        <w:rPr>
          <w:noProof/>
        </w:rPr>
        <w:t xml:space="preserve"> </w:t>
      </w:r>
      <w:r w:rsidR="00CD235A">
        <w:rPr>
          <w:noProof/>
        </w:rPr>
        <w:lastRenderedPageBreak/>
        <w:drawing>
          <wp:inline distT="0" distB="0" distL="0" distR="0" wp14:anchorId="6264B699" wp14:editId="2CACAB2F">
            <wp:extent cx="5276850" cy="7343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35A"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0C" w:rsidRDefault="00F2660C" w:rsidP="00D92637">
      <w:r>
        <w:separator/>
      </w:r>
    </w:p>
  </w:endnote>
  <w:endnote w:type="continuationSeparator" w:id="0">
    <w:p w:rsidR="00F2660C" w:rsidRDefault="00F2660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0C" w:rsidRDefault="00F2660C" w:rsidP="00D92637">
      <w:r>
        <w:separator/>
      </w:r>
    </w:p>
  </w:footnote>
  <w:footnote w:type="continuationSeparator" w:id="0">
    <w:p w:rsidR="00F2660C" w:rsidRDefault="00F2660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660C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6C0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0ED5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6A06D-929A-40CF-B410-23E418850B38}"/>
</file>

<file path=customXml/itemProps2.xml><?xml version="1.0" encoding="utf-8"?>
<ds:datastoreItem xmlns:ds="http://schemas.openxmlformats.org/officeDocument/2006/customXml" ds:itemID="{79E80CED-ECFC-478F-A275-8F5288E35981}"/>
</file>

<file path=customXml/itemProps3.xml><?xml version="1.0" encoding="utf-8"?>
<ds:datastoreItem xmlns:ds="http://schemas.openxmlformats.org/officeDocument/2006/customXml" ds:itemID="{15E0B578-E11C-4126-9131-4AF1821F6472}"/>
</file>

<file path=customXml/itemProps4.xml><?xml version="1.0" encoding="utf-8"?>
<ds:datastoreItem xmlns:ds="http://schemas.openxmlformats.org/officeDocument/2006/customXml" ds:itemID="{21A4CF6D-3056-4893-A921-E3AB67768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12</cp:revision>
  <cp:lastPrinted>2017-07-24T08:06:00Z</cp:lastPrinted>
  <dcterms:created xsi:type="dcterms:W3CDTF">2017-07-24T02:09:00Z</dcterms:created>
  <dcterms:modified xsi:type="dcterms:W3CDTF">2017-08-22T03:49:00Z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