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2E3D00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2E3D00">
        <w:rPr>
          <w:rFonts w:ascii="Times New Roman" w:hAnsi="Times New Roman"/>
          <w:b w:val="0"/>
          <w:sz w:val="24"/>
          <w:szCs w:val="24"/>
        </w:rPr>
        <w:t>Технологическая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2E3D00">
        <w:rPr>
          <w:rFonts w:ascii="Times New Roman" w:hAnsi="Times New Roman"/>
          <w:b w:val="0"/>
          <w:sz w:val="24"/>
          <w:szCs w:val="24"/>
        </w:rPr>
        <w:t xml:space="preserve">район </w:t>
      </w:r>
      <w:proofErr w:type="spellStart"/>
      <w:r w:rsidR="002E3D00">
        <w:rPr>
          <w:rFonts w:ascii="Times New Roman" w:hAnsi="Times New Roman"/>
          <w:b w:val="0"/>
          <w:sz w:val="24"/>
          <w:szCs w:val="24"/>
        </w:rPr>
        <w:t>Промбазы</w:t>
      </w:r>
      <w:proofErr w:type="spellEnd"/>
      <w:r w:rsidR="00533682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2E3D00">
        <w:rPr>
          <w:rFonts w:ascii="Times New Roman" w:hAnsi="Times New Roman"/>
          <w:b w:val="0"/>
          <w:sz w:val="24"/>
          <w:szCs w:val="24"/>
        </w:rPr>
        <w:t>0400402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2E3D00">
        <w:rPr>
          <w:rFonts w:ascii="Times New Roman" w:hAnsi="Times New Roman"/>
          <w:b w:val="0"/>
          <w:sz w:val="24"/>
          <w:szCs w:val="24"/>
        </w:rPr>
        <w:t>36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</w:t>
      </w:r>
      <w:bookmarkStart w:id="0" w:name="_GoBack"/>
      <w:bookmarkEnd w:id="0"/>
      <w:r w:rsidRPr="0061640F">
        <w:t xml:space="preserve">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E3D00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2E3D00">
        <w:t xml:space="preserve">Решение о проведении </w:t>
      </w:r>
      <w:r w:rsidR="00172537" w:rsidRPr="002E3D00">
        <w:t xml:space="preserve">аукциона принято </w:t>
      </w:r>
      <w:r w:rsidR="00441263" w:rsidRPr="002E3D00">
        <w:t>р</w:t>
      </w:r>
      <w:r w:rsidR="00172537" w:rsidRPr="002E3D00">
        <w:t>аспоряжением администрации города Красноярска от</w:t>
      </w:r>
      <w:r w:rsidR="00AC348D" w:rsidRPr="002E3D00">
        <w:t xml:space="preserve"> </w:t>
      </w:r>
      <w:r w:rsidR="002E3D00" w:rsidRPr="002E3D00">
        <w:t>07</w:t>
      </w:r>
      <w:r w:rsidR="00C63295" w:rsidRPr="002E3D00">
        <w:t>.</w:t>
      </w:r>
      <w:r w:rsidR="002E3D00" w:rsidRPr="002E3D00">
        <w:t>03</w:t>
      </w:r>
      <w:r w:rsidR="00C63295" w:rsidRPr="002E3D00">
        <w:t>.201</w:t>
      </w:r>
      <w:r w:rsidR="00B14472" w:rsidRPr="002E3D00">
        <w:t>8</w:t>
      </w:r>
      <w:r w:rsidR="00AC348D" w:rsidRPr="002E3D00">
        <w:t xml:space="preserve"> № </w:t>
      </w:r>
      <w:r w:rsidR="002E3D00" w:rsidRPr="002E3D00">
        <w:t>929</w:t>
      </w:r>
      <w:r w:rsidR="00C63295" w:rsidRPr="002E3D00">
        <w:t xml:space="preserve">-недв </w:t>
      </w:r>
      <w:r w:rsidR="002C469B" w:rsidRPr="002E3D00">
        <w:t>«</w:t>
      </w:r>
      <w:r w:rsidR="00441263" w:rsidRPr="002E3D00">
        <w:t>О проведении</w:t>
      </w:r>
      <w:r w:rsidR="00C63295" w:rsidRPr="002E3D00">
        <w:t xml:space="preserve"> </w:t>
      </w:r>
      <w:r w:rsidR="00441263" w:rsidRPr="002E3D00">
        <w:t xml:space="preserve">аукциона по продаже права на заключение договора аренды земельного участка </w:t>
      </w:r>
      <w:r w:rsidR="002E3D00" w:rsidRPr="002E3D00">
        <w:t xml:space="preserve">по </w:t>
      </w:r>
      <w:r w:rsidR="006B3489" w:rsidRPr="002E3D00">
        <w:t xml:space="preserve">ул. </w:t>
      </w:r>
      <w:r w:rsidR="002E3D00" w:rsidRPr="002E3D00">
        <w:t xml:space="preserve">Технологической, район </w:t>
      </w:r>
      <w:proofErr w:type="spellStart"/>
      <w:r w:rsidR="002E3D00" w:rsidRPr="002E3D00">
        <w:t>Промбазы</w:t>
      </w:r>
      <w:proofErr w:type="spellEnd"/>
      <w:r w:rsidR="006B3489" w:rsidRPr="002E3D00">
        <w:t xml:space="preserve">, </w:t>
      </w:r>
      <w:r w:rsidR="002E3D00" w:rsidRPr="002E3D00">
        <w:t>24:50:0400402:36</w:t>
      </w:r>
      <w:r w:rsidR="00DB457A" w:rsidRPr="002E3D00">
        <w:t>)</w:t>
      </w:r>
      <w:r w:rsidR="002C469B" w:rsidRPr="002E3D00">
        <w:t>»</w:t>
      </w:r>
      <w:r w:rsidR="00172537" w:rsidRPr="002E3D00">
        <w:rPr>
          <w:color w:val="000000" w:themeColor="text1"/>
        </w:rPr>
        <w:t>.</w:t>
      </w:r>
      <w:proofErr w:type="gramEnd"/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63324">
        <w:t>23 апреля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6B3489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3D0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2E3D00" w:rsidRPr="002E3D00">
        <w:rPr>
          <w:rFonts w:ascii="Times New Roman" w:hAnsi="Times New Roman"/>
          <w:sz w:val="24"/>
          <w:szCs w:val="24"/>
        </w:rPr>
        <w:t>24:50:0400402:36</w:t>
      </w:r>
      <w:r w:rsidRPr="002E3D00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2E3D00" w:rsidRPr="002E3D00">
        <w:rPr>
          <w:rFonts w:ascii="Times New Roman" w:hAnsi="Times New Roman"/>
          <w:sz w:val="24"/>
          <w:szCs w:val="24"/>
        </w:rPr>
        <w:t xml:space="preserve">Советский район, ул. Технологическая, район </w:t>
      </w:r>
      <w:proofErr w:type="spellStart"/>
      <w:r w:rsidR="002E3D00" w:rsidRPr="002E3D00">
        <w:rPr>
          <w:rFonts w:ascii="Times New Roman" w:hAnsi="Times New Roman"/>
          <w:sz w:val="24"/>
          <w:szCs w:val="24"/>
        </w:rPr>
        <w:t>Промбазы</w:t>
      </w:r>
      <w:proofErr w:type="spellEnd"/>
      <w:r w:rsidR="00506A50" w:rsidRPr="002E3D00">
        <w:rPr>
          <w:rFonts w:ascii="Times New Roman" w:hAnsi="Times New Roman"/>
          <w:sz w:val="24"/>
          <w:szCs w:val="24"/>
        </w:rPr>
        <w:t>,</w:t>
      </w:r>
      <w:r w:rsidR="002718EE" w:rsidRPr="002E3D00">
        <w:rPr>
          <w:rFonts w:ascii="Times New Roman" w:hAnsi="Times New Roman"/>
          <w:sz w:val="24"/>
          <w:szCs w:val="24"/>
        </w:rPr>
        <w:t xml:space="preserve"> </w:t>
      </w:r>
      <w:r w:rsidRPr="002E3D00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2E3D00">
        <w:rPr>
          <w:rFonts w:ascii="Times New Roman" w:hAnsi="Times New Roman"/>
          <w:sz w:val="24"/>
          <w:szCs w:val="24"/>
        </w:rPr>
        <w:t>а</w:t>
      </w:r>
      <w:r w:rsidRPr="002E3D00">
        <w:rPr>
          <w:rFonts w:ascii="Times New Roman" w:hAnsi="Times New Roman"/>
          <w:sz w:val="24"/>
          <w:szCs w:val="24"/>
        </w:rPr>
        <w:t xml:space="preserve">: </w:t>
      </w:r>
      <w:r w:rsidR="006B3489" w:rsidRPr="002E3D00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</w:t>
      </w:r>
      <w:r w:rsidR="006B3489" w:rsidRPr="006B3489">
        <w:rPr>
          <w:rFonts w:ascii="Times New Roman" w:hAnsi="Times New Roman"/>
          <w:sz w:val="24"/>
          <w:szCs w:val="24"/>
        </w:rPr>
        <w:t xml:space="preserve">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6B3489" w:rsidRPr="006B3489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ED33FC" w:rsidRPr="006B3489">
        <w:rPr>
          <w:rFonts w:ascii="Times New Roman" w:hAnsi="Times New Roman"/>
          <w:sz w:val="24"/>
          <w:szCs w:val="24"/>
        </w:rPr>
        <w:t xml:space="preserve">. </w:t>
      </w:r>
      <w:r w:rsidR="00403239" w:rsidRPr="006B3489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2E3D00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4CAB867E" wp14:editId="6B53767F">
            <wp:extent cx="3856714" cy="2814852"/>
            <wp:effectExtent l="19050" t="0" r="0" b="0"/>
            <wp:docPr id="2" name="Рисунок 2" descr="T:\_Общие документы отдела\!ТОРГИ 2017\Схемы\ул. Технологическая, район Пром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Технологическая, район Промбазы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2" cy="28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162A5F">
        <w:t>10 991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162A5F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Pr="00257946">
        <w:t xml:space="preserve">, ограничения прав – </w:t>
      </w:r>
      <w:r w:rsidR="00162A5F">
        <w:t>отсутствуют</w:t>
      </w:r>
      <w:r w:rsidRPr="00257946">
        <w:t>.</w:t>
      </w:r>
    </w:p>
    <w:p w:rsidR="0036138E" w:rsidRPr="00162A5F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>коммунально-складской зоне (П-3)</w:t>
      </w:r>
      <w:r w:rsidR="00D20FED">
        <w:t xml:space="preserve">, </w:t>
      </w:r>
      <w:r w:rsidR="00D20FED" w:rsidRPr="00FB6900">
        <w:t xml:space="preserve">с </w:t>
      </w:r>
      <w:r w:rsidR="00D20FED" w:rsidRPr="00FB6900">
        <w:lastRenderedPageBreak/>
        <w:t xml:space="preserve">наложением зон с особыми условиями использования </w:t>
      </w:r>
      <w:r w:rsidR="00D20FED" w:rsidRPr="00162A5F">
        <w:t xml:space="preserve">территорий: </w:t>
      </w:r>
      <w:r w:rsidR="00162A5F" w:rsidRPr="00162A5F">
        <w:t>зона с особыми условиями использования территорий (установленные (окончательные) санитарно-защитные зоны)</w:t>
      </w:r>
      <w:r w:rsidR="0036138E" w:rsidRPr="00162A5F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EC4186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4186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186" w:rsidRPr="00EC4186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EC4186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EC4186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EC4186">
        <w:rPr>
          <w:rFonts w:ascii="Times New Roman" w:hAnsi="Times New Roman" w:cs="Times New Roman"/>
          <w:sz w:val="24"/>
          <w:szCs w:val="24"/>
        </w:rPr>
        <w:t>соответствует «</w:t>
      </w:r>
      <w:r w:rsidR="00EC4186" w:rsidRPr="00EC4186">
        <w:rPr>
          <w:rFonts w:ascii="Times New Roman" w:hAnsi="Times New Roman"/>
          <w:sz w:val="24"/>
          <w:szCs w:val="24"/>
        </w:rPr>
        <w:t>склады</w:t>
      </w:r>
      <w:r w:rsidR="00443871" w:rsidRPr="00EC4186">
        <w:rPr>
          <w:rFonts w:ascii="Times New Roman" w:hAnsi="Times New Roman"/>
          <w:sz w:val="24"/>
          <w:szCs w:val="24"/>
        </w:rPr>
        <w:t>»</w:t>
      </w:r>
      <w:r w:rsidR="00DC1EF8" w:rsidRPr="00EC4186">
        <w:rPr>
          <w:rFonts w:ascii="Times New Roman" w:hAnsi="Times New Roman"/>
          <w:sz w:val="24"/>
          <w:szCs w:val="24"/>
        </w:rPr>
        <w:t>.</w:t>
      </w:r>
    </w:p>
    <w:p w:rsidR="00705E5A" w:rsidRPr="00EC4186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3520F3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3520F3" w:rsidRDefault="00B0784D" w:rsidP="0092161E">
      <w:pPr>
        <w:ind w:firstLine="709"/>
        <w:jc w:val="both"/>
      </w:pPr>
      <w:r w:rsidRPr="003520F3">
        <w:t xml:space="preserve">2) </w:t>
      </w:r>
      <w:r w:rsidR="00624844" w:rsidRPr="003520F3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3520F3">
        <w:t>60</w:t>
      </w:r>
      <w:r w:rsidR="00624844" w:rsidRPr="003520F3">
        <w:t>%;</w:t>
      </w:r>
    </w:p>
    <w:p w:rsidR="00705E5A" w:rsidRPr="003520F3" w:rsidRDefault="00624844" w:rsidP="0092161E">
      <w:pPr>
        <w:ind w:firstLine="709"/>
        <w:jc w:val="both"/>
      </w:pPr>
      <w:r w:rsidRPr="003520F3">
        <w:t xml:space="preserve">3) </w:t>
      </w:r>
      <w:r w:rsidR="00B0784D" w:rsidRPr="003520F3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162A5F">
        <w:t>18</w:t>
      </w:r>
      <w:r w:rsidRPr="000F7E79">
        <w:t>.</w:t>
      </w:r>
      <w:r w:rsidR="00162A5F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162A5F">
        <w:t>16915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37D35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62A5F" w:rsidRPr="007E76D7" w:rsidRDefault="00162A5F" w:rsidP="00162A5F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>
        <w:t>07</w:t>
      </w:r>
      <w:r w:rsidRPr="007E76D7">
        <w:t>.</w:t>
      </w:r>
      <w:r>
        <w:t>06</w:t>
      </w:r>
      <w:r w:rsidRPr="007E76D7">
        <w:t>.2017 № 2-5/23-</w:t>
      </w:r>
      <w:r>
        <w:t>414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ул. </w:t>
      </w:r>
      <w:r w:rsidRPr="00F421EC">
        <w:t xml:space="preserve">Технологическая, район </w:t>
      </w:r>
      <w:proofErr w:type="spellStart"/>
      <w:r w:rsidRPr="00F421EC">
        <w:t>Промбазы</w:t>
      </w:r>
      <w:proofErr w:type="spellEnd"/>
      <w:r>
        <w:t>, по причине отсутствия теплоисточников и тепловых сетей</w:t>
      </w:r>
      <w:r w:rsidRPr="007E76D7">
        <w:t xml:space="preserve">; </w:t>
      </w:r>
    </w:p>
    <w:p w:rsidR="00162A5F" w:rsidRDefault="00162A5F" w:rsidP="00162A5F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16.06.2017 № КЦО-17/43302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162A5F" w:rsidRPr="009F187E" w:rsidRDefault="00162A5F" w:rsidP="00162A5F">
      <w:pPr>
        <w:tabs>
          <w:tab w:val="left" w:pos="12155"/>
        </w:tabs>
        <w:ind w:firstLine="709"/>
        <w:jc w:val="both"/>
      </w:pPr>
    </w:p>
    <w:p w:rsidR="00CB0495" w:rsidRDefault="00162A5F" w:rsidP="00162A5F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30</w:t>
      </w:r>
      <w:r w:rsidRPr="008157F5">
        <w:t>.</w:t>
      </w:r>
      <w:r>
        <w:t>01</w:t>
      </w:r>
      <w:r w:rsidRPr="008157F5">
        <w:t>.201</w:t>
      </w:r>
      <w:r>
        <w:t>8</w:t>
      </w:r>
      <w:r w:rsidRPr="008157F5">
        <w:t xml:space="preserve"> № </w:t>
      </w:r>
      <w:r>
        <w:t>713</w:t>
      </w:r>
      <w:r w:rsidRPr="008157F5">
        <w:t xml:space="preserve">-ДМИиЗО, </w:t>
      </w:r>
      <w:r>
        <w:t xml:space="preserve">земельный </w:t>
      </w:r>
      <w:r w:rsidRPr="008157F5">
        <w:t xml:space="preserve">участок </w:t>
      </w:r>
      <w:r>
        <w:t xml:space="preserve">не </w:t>
      </w:r>
      <w:r w:rsidRPr="008157F5">
        <w:t xml:space="preserve">огражден, </w:t>
      </w:r>
      <w:r>
        <w:t>свободен от застройки, подъезд возможен, состояние удовлетворительное, на участке произрастает древесная растительность.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62A5F">
        <w:t>1 517 000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965A1">
        <w:t>45 510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D63324">
        <w:t>21 марта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D63324">
        <w:t>часов 18 апреля</w:t>
      </w:r>
      <w:r w:rsidR="00212032">
        <w:t xml:space="preserve"> 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2965A1">
        <w:t>455 100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2965A1" w:rsidRDefault="000F3D8E" w:rsidP="00F67772">
      <w:pPr>
        <w:pStyle w:val="a3"/>
        <w:tabs>
          <w:tab w:val="left" w:pos="1134"/>
        </w:tabs>
        <w:ind w:firstLine="709"/>
      </w:pPr>
      <w:r w:rsidRPr="002965A1">
        <w:t xml:space="preserve">Назначение платежа: «Задаток </w:t>
      </w:r>
      <w:proofErr w:type="gramStart"/>
      <w:r w:rsidRPr="002965A1">
        <w:t>для участия в торгах по продаже права на заключение договора аренды земельного участка по адресу</w:t>
      </w:r>
      <w:proofErr w:type="gramEnd"/>
      <w:r w:rsidRPr="002965A1">
        <w:t xml:space="preserve">: </w:t>
      </w:r>
      <w:r w:rsidR="002965A1" w:rsidRPr="002965A1">
        <w:t xml:space="preserve">Советский район, ул. </w:t>
      </w:r>
      <w:proofErr w:type="gramStart"/>
      <w:r w:rsidR="002965A1" w:rsidRPr="002965A1">
        <w:t>Технологическая</w:t>
      </w:r>
      <w:proofErr w:type="gramEnd"/>
      <w:r w:rsidR="002965A1" w:rsidRPr="002965A1">
        <w:t xml:space="preserve">, район </w:t>
      </w:r>
      <w:proofErr w:type="spellStart"/>
      <w:r w:rsidR="002965A1" w:rsidRPr="002965A1">
        <w:t>Промбазы</w:t>
      </w:r>
      <w:proofErr w:type="spellEnd"/>
      <w:r w:rsidR="002965A1" w:rsidRPr="002965A1">
        <w:t>, 24:50:0400402:36</w:t>
      </w:r>
      <w:r w:rsidRPr="002965A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965A1">
        <w:t>7</w:t>
      </w:r>
      <w:r w:rsidR="002623A2">
        <w:t xml:space="preserve"> лет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965A1">
        <w:t xml:space="preserve"> </w:t>
      </w:r>
      <w:r w:rsidR="001B3110">
        <w:t xml:space="preserve"> </w:t>
      </w:r>
      <w:r w:rsidR="00617DC5">
        <w:t xml:space="preserve">  </w:t>
      </w:r>
      <w:r w:rsidR="001B3110">
        <w:t xml:space="preserve"> </w:t>
      </w:r>
      <w:r w:rsidR="002965A1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2965A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896100" cy="9753600"/>
            <wp:effectExtent l="0" t="0" r="0" b="0"/>
            <wp:docPr id="11" name="Рисунок 11" descr="\\dmi-top\profiles\Nesterina\Рабочий стол\Новая папка\doc201803121251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iles\Nesterina\Рабочий стол\Новая папка\doc20180312125132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5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6299835" cy="8910264"/>
            <wp:effectExtent l="0" t="0" r="5715" b="5715"/>
            <wp:docPr id="17" name="Рисунок 17" descr="\\dmi-top\profiles\Nesterina\Рабочий стол\Новая папка\doc2018031212513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i-top\profiles\Nesterina\Рабочий стол\Новая папка\doc20180312125132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5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0264"/>
            <wp:effectExtent l="0" t="0" r="5715" b="5715"/>
            <wp:docPr id="18" name="Рисунок 18" descr="\\dmi-top\profiles\Nesterina\Рабочий стол\Новая папка\doc2018031212513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mi-top\profiles\Nesterina\Рабочий стол\Новая папка\doc20180312125132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5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0264"/>
            <wp:effectExtent l="0" t="0" r="5715" b="5715"/>
            <wp:docPr id="19" name="Рисунок 19" descr="\\dmi-top\profiles\Nesterina\Рабочий стол\Новая папка\doc2018031212513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dmi-top\profiles\Nesterina\Рабочий стол\Новая папка\doc20180312125132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5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0264"/>
            <wp:effectExtent l="0" t="0" r="5715" b="5715"/>
            <wp:docPr id="20" name="Рисунок 20" descr="\\dmi-top\profiles\Nesterina\Рабочий стол\Новая папка\doc2018031212513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mi-top\profiles\Nesterina\Рабочий стол\Новая папка\doc20180312125132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5A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6299835" cy="8910264"/>
            <wp:effectExtent l="0" t="0" r="5715" b="5715"/>
            <wp:docPr id="21" name="Рисунок 21" descr="\\dmi-top\profiles\Nesterina\Рабочий стол\Новая папка\doc2018031212513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i-top\profiles\Nesterina\Рабочий стол\Новая папка\doc20180312125132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71" w:rsidRDefault="000B5F71" w:rsidP="00BF5E62">
      <w:pPr>
        <w:jc w:val="center"/>
      </w:pPr>
    </w:p>
    <w:sectPr w:rsidR="000B5F71" w:rsidSect="00F47D44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33" w:rsidRDefault="00AB4033" w:rsidP="00D92637">
      <w:r>
        <w:separator/>
      </w:r>
    </w:p>
  </w:endnote>
  <w:endnote w:type="continuationSeparator" w:id="0">
    <w:p w:rsidR="00AB4033" w:rsidRDefault="00AB403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33" w:rsidRDefault="00AB4033" w:rsidP="00D92637">
      <w:r>
        <w:separator/>
      </w:r>
    </w:p>
  </w:footnote>
  <w:footnote w:type="continuationSeparator" w:id="0">
    <w:p w:rsidR="00AB4033" w:rsidRDefault="00AB4033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324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DB5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5F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57946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5A1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3D00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20F3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5725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68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37D3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3DB1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489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07FD1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033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CDC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73"/>
    <w:rsid w:val="00D61ADF"/>
    <w:rsid w:val="00D62767"/>
    <w:rsid w:val="00D62EC1"/>
    <w:rsid w:val="00D63324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C76FB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186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D7D9E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3E54C4-388C-402D-AE66-8E7BA35ED405}"/>
</file>

<file path=customXml/itemProps2.xml><?xml version="1.0" encoding="utf-8"?>
<ds:datastoreItem xmlns:ds="http://schemas.openxmlformats.org/officeDocument/2006/customXml" ds:itemID="{6F3D0B07-2438-4EBA-99BC-6338D5EDA7D3}"/>
</file>

<file path=customXml/itemProps3.xml><?xml version="1.0" encoding="utf-8"?>
<ds:datastoreItem xmlns:ds="http://schemas.openxmlformats.org/officeDocument/2006/customXml" ds:itemID="{A0D5CF6A-6B95-48F7-9108-B51382D44973}"/>
</file>

<file path=customXml/itemProps4.xml><?xml version="1.0" encoding="utf-8"?>
<ds:datastoreItem xmlns:ds="http://schemas.openxmlformats.org/officeDocument/2006/customXml" ds:itemID="{055D2FBE-F8D6-4169-8296-046B213A8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4395</Words>
  <Characters>25057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2018-02-19T07:22:00Z</cp:lastPrinted>
  <dcterms:created xsi:type="dcterms:W3CDTF">2018-03-12T04:41:00Z</dcterms:created>
  <dcterms:modified xsi:type="dcterms:W3CDTF">2018-03-16T04:50:00Z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