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A8" w:rsidRPr="00EC38E7" w:rsidRDefault="00353AA8" w:rsidP="00353AA8">
      <w:pPr>
        <w:snapToGrid w:val="0"/>
        <w:spacing w:after="0" w:line="192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38E7">
        <w:rPr>
          <w:rFonts w:ascii="Times New Roman" w:eastAsia="Times New Roman" w:hAnsi="Times New Roman"/>
          <w:b/>
          <w:sz w:val="24"/>
          <w:szCs w:val="24"/>
          <w:lang w:eastAsia="ru-RU"/>
        </w:rPr>
        <w:t>Извещение о проведен</w:t>
      </w:r>
      <w:proofErr w:type="gramStart"/>
      <w:r w:rsidRPr="00EC38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ии </w:t>
      </w:r>
      <w:r w:rsidR="00AD77A3" w:rsidRPr="00EC38E7">
        <w:rPr>
          <w:rFonts w:ascii="Times New Roman" w:eastAsia="Times New Roman" w:hAnsi="Times New Roman"/>
          <w:b/>
          <w:sz w:val="24"/>
          <w:szCs w:val="24"/>
          <w:lang w:eastAsia="ru-RU"/>
        </w:rPr>
        <w:t>ау</w:t>
      </w:r>
      <w:proofErr w:type="gramEnd"/>
      <w:r w:rsidR="00AD77A3" w:rsidRPr="00EC38E7">
        <w:rPr>
          <w:rFonts w:ascii="Times New Roman" w:eastAsia="Times New Roman" w:hAnsi="Times New Roman"/>
          <w:b/>
          <w:sz w:val="24"/>
          <w:szCs w:val="24"/>
          <w:lang w:eastAsia="ru-RU"/>
        </w:rPr>
        <w:t>кцион</w:t>
      </w:r>
      <w:r w:rsidR="00A70F9A" w:rsidRPr="00EC38E7"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</w:p>
    <w:p w:rsidR="00353AA8" w:rsidRPr="00EC38E7" w:rsidRDefault="00353AA8" w:rsidP="00353AA8">
      <w:pPr>
        <w:snapToGrid w:val="0"/>
        <w:spacing w:after="0" w:line="192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38E7">
        <w:rPr>
          <w:rFonts w:ascii="Times New Roman" w:eastAsia="Times New Roman" w:hAnsi="Times New Roman"/>
          <w:sz w:val="24"/>
          <w:szCs w:val="24"/>
          <w:lang w:eastAsia="ru-RU"/>
        </w:rPr>
        <w:t>по продаже прав на заключение договоров аренды земельных участков</w:t>
      </w:r>
    </w:p>
    <w:p w:rsidR="00353AA8" w:rsidRPr="00EC38E7" w:rsidRDefault="00353AA8" w:rsidP="00353AA8">
      <w:pPr>
        <w:spacing w:after="0"/>
        <w:rPr>
          <w:rFonts w:ascii="Times New Roman" w:hAnsi="Times New Roman"/>
          <w:sz w:val="24"/>
          <w:szCs w:val="24"/>
        </w:rPr>
      </w:pPr>
    </w:p>
    <w:p w:rsidR="00D26F47" w:rsidRPr="00EC38E7" w:rsidRDefault="00D26F47" w:rsidP="00BE78B2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38E7">
        <w:rPr>
          <w:rFonts w:ascii="Times New Roman" w:hAnsi="Times New Roman"/>
          <w:b/>
          <w:sz w:val="24"/>
          <w:szCs w:val="24"/>
        </w:rPr>
        <w:t>Организатор аукциона</w:t>
      </w:r>
    </w:p>
    <w:p w:rsidR="00D26F47" w:rsidRPr="00EC38E7" w:rsidRDefault="00D26F47" w:rsidP="00BE7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8E7">
        <w:rPr>
          <w:rFonts w:ascii="Times New Roman" w:hAnsi="Times New Roman"/>
          <w:sz w:val="24"/>
          <w:szCs w:val="24"/>
        </w:rPr>
        <w:t>Департамент муниципального имущества и земельных отношений администрации города Красноярска, находящийся по адресу</w:t>
      </w:r>
      <w:r w:rsidR="002B77EF" w:rsidRPr="00EC38E7">
        <w:rPr>
          <w:rFonts w:ascii="Times New Roman" w:hAnsi="Times New Roman"/>
          <w:sz w:val="24"/>
          <w:szCs w:val="24"/>
        </w:rPr>
        <w:t>:</w:t>
      </w:r>
      <w:r w:rsidRPr="00EC38E7">
        <w:rPr>
          <w:rFonts w:ascii="Times New Roman" w:hAnsi="Times New Roman"/>
          <w:sz w:val="24"/>
          <w:szCs w:val="24"/>
        </w:rPr>
        <w:t xml:space="preserve"> 660049, г. Красноярск, ул. Карла Маркса</w:t>
      </w:r>
      <w:r w:rsidR="00320755" w:rsidRPr="00EC38E7">
        <w:rPr>
          <w:rFonts w:ascii="Times New Roman" w:hAnsi="Times New Roman"/>
          <w:sz w:val="24"/>
          <w:szCs w:val="24"/>
        </w:rPr>
        <w:t>, 75</w:t>
      </w:r>
      <w:r w:rsidRPr="00EC38E7">
        <w:rPr>
          <w:rFonts w:ascii="Times New Roman" w:hAnsi="Times New Roman"/>
          <w:sz w:val="24"/>
          <w:szCs w:val="24"/>
        </w:rPr>
        <w:t xml:space="preserve"> – в части организац</w:t>
      </w:r>
      <w:proofErr w:type="gramStart"/>
      <w:r w:rsidRPr="00EC38E7">
        <w:rPr>
          <w:rFonts w:ascii="Times New Roman" w:hAnsi="Times New Roman"/>
          <w:sz w:val="24"/>
          <w:szCs w:val="24"/>
        </w:rPr>
        <w:t>ии ау</w:t>
      </w:r>
      <w:proofErr w:type="gramEnd"/>
      <w:r w:rsidRPr="00EC38E7">
        <w:rPr>
          <w:rFonts w:ascii="Times New Roman" w:hAnsi="Times New Roman"/>
          <w:sz w:val="24"/>
          <w:szCs w:val="24"/>
        </w:rPr>
        <w:t>кциона и координации деятельности органов администрации города при проведении аукциона; в части заключения дого</w:t>
      </w:r>
      <w:r w:rsidR="005C6DDE" w:rsidRPr="00EC38E7">
        <w:rPr>
          <w:rFonts w:ascii="Times New Roman" w:hAnsi="Times New Roman"/>
          <w:sz w:val="24"/>
          <w:szCs w:val="24"/>
        </w:rPr>
        <w:t>воров аренды земельных участков.</w:t>
      </w:r>
    </w:p>
    <w:p w:rsidR="00D26F47" w:rsidRPr="00EC38E7" w:rsidRDefault="00D26F47" w:rsidP="00BE7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8E7">
        <w:rPr>
          <w:rFonts w:ascii="Times New Roman" w:hAnsi="Times New Roman"/>
          <w:sz w:val="24"/>
          <w:szCs w:val="24"/>
        </w:rPr>
        <w:t>Департамент муниципального заказа администрации города Красноярска, находящийся по адресу</w:t>
      </w:r>
      <w:r w:rsidR="002B77EF" w:rsidRPr="00EC38E7">
        <w:rPr>
          <w:rFonts w:ascii="Times New Roman" w:hAnsi="Times New Roman"/>
          <w:sz w:val="24"/>
          <w:szCs w:val="24"/>
        </w:rPr>
        <w:t xml:space="preserve">: </w:t>
      </w:r>
      <w:r w:rsidRPr="00EC38E7">
        <w:rPr>
          <w:rFonts w:ascii="Times New Roman" w:hAnsi="Times New Roman"/>
          <w:sz w:val="24"/>
          <w:szCs w:val="24"/>
        </w:rPr>
        <w:t xml:space="preserve"> 660049, г. Красноярск, ул. Карла Маркса, 95– в части проведения аукциона.</w:t>
      </w:r>
    </w:p>
    <w:p w:rsidR="00D26F47" w:rsidRPr="00EC38E7" w:rsidRDefault="00D26F47" w:rsidP="00BE78B2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C38E7">
        <w:rPr>
          <w:rFonts w:ascii="Times New Roman" w:hAnsi="Times New Roman"/>
          <w:b/>
          <w:sz w:val="24"/>
          <w:szCs w:val="24"/>
        </w:rPr>
        <w:t>Уполномоченный орган и реквизиты решения о проведен</w:t>
      </w:r>
      <w:proofErr w:type="gramStart"/>
      <w:r w:rsidRPr="00EC38E7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EC38E7">
        <w:rPr>
          <w:rFonts w:ascii="Times New Roman" w:hAnsi="Times New Roman"/>
          <w:b/>
          <w:sz w:val="24"/>
          <w:szCs w:val="24"/>
        </w:rPr>
        <w:t>кциона</w:t>
      </w:r>
    </w:p>
    <w:p w:rsidR="00CA0155" w:rsidRDefault="00D26F47" w:rsidP="0038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8E7">
        <w:rPr>
          <w:rFonts w:ascii="Times New Roman" w:hAnsi="Times New Roman"/>
          <w:sz w:val="24"/>
          <w:szCs w:val="24"/>
        </w:rPr>
        <w:t>Решение о проведен</w:t>
      </w:r>
      <w:proofErr w:type="gramStart"/>
      <w:r w:rsidRPr="00EC38E7">
        <w:rPr>
          <w:rFonts w:ascii="Times New Roman" w:hAnsi="Times New Roman"/>
          <w:sz w:val="24"/>
          <w:szCs w:val="24"/>
        </w:rPr>
        <w:t>ии ау</w:t>
      </w:r>
      <w:proofErr w:type="gramEnd"/>
      <w:r w:rsidRPr="00EC38E7">
        <w:rPr>
          <w:rFonts w:ascii="Times New Roman" w:hAnsi="Times New Roman"/>
          <w:sz w:val="24"/>
          <w:szCs w:val="24"/>
        </w:rPr>
        <w:t>кциона принято распоряжением администрации города Красноярска</w:t>
      </w:r>
      <w:r w:rsidR="00CA0155" w:rsidRPr="00EC38E7">
        <w:rPr>
          <w:rFonts w:ascii="Times New Roman" w:hAnsi="Times New Roman"/>
          <w:sz w:val="24"/>
          <w:szCs w:val="24"/>
        </w:rPr>
        <w:t>:</w:t>
      </w:r>
    </w:p>
    <w:p w:rsidR="00310028" w:rsidRDefault="00310028" w:rsidP="00CB5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B5EA5" w:rsidRPr="00322A28">
        <w:rPr>
          <w:rFonts w:ascii="Times New Roman" w:hAnsi="Times New Roman"/>
          <w:sz w:val="24"/>
          <w:szCs w:val="24"/>
        </w:rPr>
        <w:t>от 13.04.2017 № 1592-недв «О проведен</w:t>
      </w:r>
      <w:proofErr w:type="gramStart"/>
      <w:r w:rsidR="00CB5EA5" w:rsidRPr="00322A28">
        <w:rPr>
          <w:rFonts w:ascii="Times New Roman" w:hAnsi="Times New Roman"/>
          <w:sz w:val="24"/>
          <w:szCs w:val="24"/>
        </w:rPr>
        <w:t>ии ау</w:t>
      </w:r>
      <w:proofErr w:type="gramEnd"/>
      <w:r w:rsidR="00CB5EA5" w:rsidRPr="00322A28">
        <w:rPr>
          <w:rFonts w:ascii="Times New Roman" w:hAnsi="Times New Roman"/>
          <w:sz w:val="24"/>
          <w:szCs w:val="24"/>
        </w:rPr>
        <w:t>кциона по продаже права на</w:t>
      </w:r>
      <w:r w:rsidR="004674AE">
        <w:rPr>
          <w:rFonts w:ascii="Times New Roman" w:hAnsi="Times New Roman"/>
          <w:sz w:val="24"/>
          <w:szCs w:val="24"/>
        </w:rPr>
        <w:t xml:space="preserve"> заключение договора </w:t>
      </w:r>
      <w:r w:rsidR="00CB5EA5" w:rsidRPr="008B0659">
        <w:rPr>
          <w:rFonts w:ascii="Times New Roman" w:hAnsi="Times New Roman"/>
          <w:sz w:val="24"/>
          <w:szCs w:val="24"/>
        </w:rPr>
        <w:t xml:space="preserve">аренды земельного участка </w:t>
      </w:r>
      <w:r w:rsidR="00CB5EA5" w:rsidRPr="0095182F">
        <w:rPr>
          <w:rFonts w:ascii="Times New Roman" w:hAnsi="Times New Roman"/>
          <w:sz w:val="24"/>
          <w:szCs w:val="24"/>
        </w:rPr>
        <w:t>(</w:t>
      </w:r>
      <w:r w:rsidR="00CB5EA5">
        <w:rPr>
          <w:rFonts w:ascii="Times New Roman" w:hAnsi="Times New Roman"/>
          <w:sz w:val="24"/>
          <w:szCs w:val="24"/>
        </w:rPr>
        <w:t>Северо-Восточный промышленный узел</w:t>
      </w:r>
      <w:r w:rsidR="00CB5EA5" w:rsidRPr="0095182F">
        <w:rPr>
          <w:rFonts w:ascii="Times New Roman" w:hAnsi="Times New Roman"/>
          <w:sz w:val="24"/>
          <w:szCs w:val="24"/>
        </w:rPr>
        <w:t>; 24:50:</w:t>
      </w:r>
      <w:r w:rsidR="00CB5EA5">
        <w:rPr>
          <w:rFonts w:ascii="Times New Roman" w:hAnsi="Times New Roman"/>
          <w:sz w:val="24"/>
          <w:szCs w:val="24"/>
        </w:rPr>
        <w:t>0400049</w:t>
      </w:r>
      <w:r w:rsidR="00CB5EA5" w:rsidRPr="0095182F">
        <w:rPr>
          <w:rFonts w:ascii="Times New Roman" w:hAnsi="Times New Roman"/>
          <w:sz w:val="24"/>
          <w:szCs w:val="24"/>
        </w:rPr>
        <w:t>:</w:t>
      </w:r>
      <w:r w:rsidR="00CB5EA5">
        <w:rPr>
          <w:rFonts w:ascii="Times New Roman" w:hAnsi="Times New Roman"/>
          <w:sz w:val="24"/>
          <w:szCs w:val="24"/>
        </w:rPr>
        <w:t>116</w:t>
      </w:r>
      <w:r w:rsidR="00CB5EA5" w:rsidRPr="0095182F">
        <w:rPr>
          <w:rFonts w:ascii="Times New Roman" w:hAnsi="Times New Roman"/>
          <w:sz w:val="24"/>
          <w:szCs w:val="24"/>
        </w:rPr>
        <w:t>)»</w:t>
      </w:r>
      <w:r w:rsidR="00CB5EA5">
        <w:rPr>
          <w:rFonts w:ascii="Times New Roman" w:hAnsi="Times New Roman"/>
          <w:sz w:val="24"/>
          <w:szCs w:val="24"/>
        </w:rPr>
        <w:t>;</w:t>
      </w:r>
    </w:p>
    <w:p w:rsidR="00CB5EA5" w:rsidRDefault="00CB5EA5" w:rsidP="00CB5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07F4C">
        <w:rPr>
          <w:rFonts w:ascii="Times New Roman" w:hAnsi="Times New Roman"/>
          <w:sz w:val="24"/>
          <w:szCs w:val="24"/>
        </w:rPr>
        <w:t>от 13.04.2017 № 1593-недв «О проведен</w:t>
      </w:r>
      <w:proofErr w:type="gramStart"/>
      <w:r w:rsidRPr="00907F4C">
        <w:rPr>
          <w:rFonts w:ascii="Times New Roman" w:hAnsi="Times New Roman"/>
          <w:sz w:val="24"/>
          <w:szCs w:val="24"/>
        </w:rPr>
        <w:t>ии ау</w:t>
      </w:r>
      <w:proofErr w:type="gramEnd"/>
      <w:r w:rsidRPr="00907F4C">
        <w:rPr>
          <w:rFonts w:ascii="Times New Roman" w:hAnsi="Times New Roman"/>
          <w:sz w:val="24"/>
          <w:szCs w:val="24"/>
        </w:rPr>
        <w:t>кциона по продаже права на</w:t>
      </w:r>
      <w:r w:rsidRPr="008B0659">
        <w:rPr>
          <w:rFonts w:ascii="Times New Roman" w:hAnsi="Times New Roman"/>
          <w:sz w:val="24"/>
          <w:szCs w:val="24"/>
        </w:rPr>
        <w:t xml:space="preserve"> заключение договора аренды земельного участка </w:t>
      </w:r>
      <w:r w:rsidRPr="0095182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пер. Светлогорский</w:t>
      </w:r>
      <w:r w:rsidRPr="0095182F">
        <w:rPr>
          <w:rFonts w:ascii="Times New Roman" w:hAnsi="Times New Roman"/>
          <w:sz w:val="24"/>
          <w:szCs w:val="24"/>
        </w:rPr>
        <w:t>; 24:50:</w:t>
      </w:r>
      <w:r>
        <w:rPr>
          <w:rFonts w:ascii="Times New Roman" w:hAnsi="Times New Roman"/>
          <w:sz w:val="24"/>
          <w:szCs w:val="24"/>
        </w:rPr>
        <w:t>0400056</w:t>
      </w:r>
      <w:r w:rsidRPr="0095182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249</w:t>
      </w:r>
      <w:r w:rsidRPr="0095182F">
        <w:rPr>
          <w:rFonts w:ascii="Times New Roman" w:hAnsi="Times New Roman"/>
          <w:sz w:val="24"/>
          <w:szCs w:val="24"/>
        </w:rPr>
        <w:t>)»</w:t>
      </w:r>
      <w:r>
        <w:rPr>
          <w:rFonts w:ascii="Times New Roman" w:hAnsi="Times New Roman"/>
          <w:sz w:val="24"/>
          <w:szCs w:val="24"/>
        </w:rPr>
        <w:t>;</w:t>
      </w:r>
    </w:p>
    <w:p w:rsidR="00CB5EA5" w:rsidRDefault="00CB5EA5" w:rsidP="00CB5E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674AE" w:rsidRPr="003A58F3">
        <w:rPr>
          <w:rFonts w:ascii="Times New Roman" w:hAnsi="Times New Roman"/>
          <w:sz w:val="24"/>
          <w:szCs w:val="24"/>
        </w:rPr>
        <w:t>от 13.04.2017 № 1594-недв «О проведен</w:t>
      </w:r>
      <w:proofErr w:type="gramStart"/>
      <w:r w:rsidR="004674AE" w:rsidRPr="003A58F3">
        <w:rPr>
          <w:rFonts w:ascii="Times New Roman" w:hAnsi="Times New Roman"/>
          <w:sz w:val="24"/>
          <w:szCs w:val="24"/>
        </w:rPr>
        <w:t>ии ау</w:t>
      </w:r>
      <w:proofErr w:type="gramEnd"/>
      <w:r w:rsidR="004674AE" w:rsidRPr="003A58F3">
        <w:rPr>
          <w:rFonts w:ascii="Times New Roman" w:hAnsi="Times New Roman"/>
          <w:sz w:val="24"/>
          <w:szCs w:val="24"/>
        </w:rPr>
        <w:t>кциона по продаже права на заключение договора аренды земельного участка (ул</w:t>
      </w:r>
      <w:r w:rsidR="004674AE">
        <w:rPr>
          <w:rFonts w:ascii="Times New Roman" w:hAnsi="Times New Roman"/>
          <w:sz w:val="24"/>
          <w:szCs w:val="24"/>
        </w:rPr>
        <w:t>. 60 лет Октября, 35</w:t>
      </w:r>
      <w:r w:rsidR="004674AE" w:rsidRPr="0095182F">
        <w:rPr>
          <w:rFonts w:ascii="Times New Roman" w:hAnsi="Times New Roman"/>
          <w:sz w:val="24"/>
          <w:szCs w:val="24"/>
        </w:rPr>
        <w:t>; 24:50:</w:t>
      </w:r>
      <w:r w:rsidR="004674AE">
        <w:rPr>
          <w:rFonts w:ascii="Times New Roman" w:hAnsi="Times New Roman"/>
          <w:sz w:val="24"/>
          <w:szCs w:val="24"/>
        </w:rPr>
        <w:t>0700214</w:t>
      </w:r>
      <w:r w:rsidR="004674AE" w:rsidRPr="0095182F">
        <w:rPr>
          <w:rFonts w:ascii="Times New Roman" w:hAnsi="Times New Roman"/>
          <w:sz w:val="24"/>
          <w:szCs w:val="24"/>
        </w:rPr>
        <w:t>:</w:t>
      </w:r>
      <w:r w:rsidR="004674AE">
        <w:rPr>
          <w:rFonts w:ascii="Times New Roman" w:hAnsi="Times New Roman"/>
          <w:sz w:val="24"/>
          <w:szCs w:val="24"/>
        </w:rPr>
        <w:t>2235</w:t>
      </w:r>
      <w:r w:rsidR="004674AE" w:rsidRPr="0095182F">
        <w:rPr>
          <w:rFonts w:ascii="Times New Roman" w:hAnsi="Times New Roman"/>
          <w:sz w:val="24"/>
          <w:szCs w:val="24"/>
        </w:rPr>
        <w:t>)»</w:t>
      </w:r>
      <w:r w:rsidR="004674AE">
        <w:rPr>
          <w:rFonts w:ascii="Times New Roman" w:hAnsi="Times New Roman"/>
          <w:sz w:val="24"/>
          <w:szCs w:val="24"/>
        </w:rPr>
        <w:t>.</w:t>
      </w:r>
    </w:p>
    <w:p w:rsidR="0082118A" w:rsidRDefault="0082118A" w:rsidP="008211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от 14.04.2017 № 1623-недв «О проведении повторного аукциона по продаже права на заключение договора аренды земельного участка (ул. Хмельницкого Богдана; 24:50:0500258:408)».</w:t>
      </w:r>
    </w:p>
    <w:p w:rsidR="0082118A" w:rsidRDefault="0082118A" w:rsidP="008211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от 14.04.2017 № 1624-недв «О проведении повторного аукциона по продаже права на заключение договора аренды земельного участка (Северное шоссе; 24:50:0300294:276)».</w:t>
      </w:r>
    </w:p>
    <w:p w:rsidR="0082118A" w:rsidRDefault="0082118A" w:rsidP="008211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от 14.04.2017 № 1626-недв «О проведении повторного аукциона по продаже права на заключение договора аренды земельного участка (ул. Калинина; 24:50:0100018:2158)»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26F47" w:rsidRPr="00EC38E7" w:rsidRDefault="00D26F47" w:rsidP="00BE7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38E7">
        <w:rPr>
          <w:rFonts w:ascii="Times New Roman" w:hAnsi="Times New Roman"/>
          <w:b/>
          <w:sz w:val="24"/>
          <w:szCs w:val="24"/>
        </w:rPr>
        <w:t>3. Место, дата, время и порядок проведения аукциона</w:t>
      </w:r>
    </w:p>
    <w:p w:rsidR="00C958E6" w:rsidRPr="00C958E6" w:rsidRDefault="00D26F47" w:rsidP="00C958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38E7">
        <w:rPr>
          <w:rFonts w:ascii="Times New Roman" w:hAnsi="Times New Roman"/>
          <w:sz w:val="24"/>
          <w:szCs w:val="24"/>
        </w:rPr>
        <w:t xml:space="preserve">Аукцион </w:t>
      </w:r>
      <w:r w:rsidRPr="00CB5EA5">
        <w:rPr>
          <w:rFonts w:ascii="Times New Roman" w:hAnsi="Times New Roman"/>
          <w:sz w:val="24"/>
          <w:szCs w:val="24"/>
        </w:rPr>
        <w:t xml:space="preserve">начинается </w:t>
      </w:r>
      <w:r w:rsidR="00CB5EA5" w:rsidRPr="00CB5EA5">
        <w:rPr>
          <w:rFonts w:ascii="Times New Roman" w:hAnsi="Times New Roman"/>
          <w:sz w:val="24"/>
          <w:szCs w:val="24"/>
        </w:rPr>
        <w:t>22 мая</w:t>
      </w:r>
      <w:r w:rsidR="005A39A4" w:rsidRPr="00CB5EA5">
        <w:rPr>
          <w:rFonts w:ascii="Times New Roman" w:hAnsi="Times New Roman"/>
          <w:sz w:val="24"/>
          <w:szCs w:val="24"/>
        </w:rPr>
        <w:t xml:space="preserve"> </w:t>
      </w:r>
      <w:r w:rsidR="00F60308">
        <w:rPr>
          <w:rFonts w:ascii="Times New Roman" w:hAnsi="Times New Roman"/>
          <w:sz w:val="24"/>
          <w:szCs w:val="24"/>
        </w:rPr>
        <w:t xml:space="preserve">2017 </w:t>
      </w:r>
      <w:r w:rsidRPr="00CB5EA5">
        <w:rPr>
          <w:rFonts w:ascii="Times New Roman" w:hAnsi="Times New Roman"/>
          <w:sz w:val="24"/>
          <w:szCs w:val="24"/>
        </w:rPr>
        <w:t>года с 14:</w:t>
      </w:r>
      <w:r w:rsidR="00CA0155" w:rsidRPr="00CB5EA5">
        <w:rPr>
          <w:rFonts w:ascii="Times New Roman" w:hAnsi="Times New Roman"/>
          <w:sz w:val="24"/>
          <w:szCs w:val="24"/>
        </w:rPr>
        <w:t>4</w:t>
      </w:r>
      <w:r w:rsidRPr="00CB5EA5">
        <w:rPr>
          <w:rFonts w:ascii="Times New Roman" w:hAnsi="Times New Roman"/>
          <w:sz w:val="24"/>
          <w:szCs w:val="24"/>
        </w:rPr>
        <w:t>5 часов в последовательности</w:t>
      </w:r>
      <w:r w:rsidRPr="00EC38E7">
        <w:rPr>
          <w:rFonts w:ascii="Times New Roman" w:hAnsi="Times New Roman"/>
          <w:sz w:val="24"/>
          <w:szCs w:val="24"/>
        </w:rPr>
        <w:t xml:space="preserve">, указанной в извещении по адресу: </w:t>
      </w:r>
      <w:proofErr w:type="gramStart"/>
      <w:r w:rsidRPr="00EC38E7">
        <w:rPr>
          <w:rFonts w:ascii="Times New Roman" w:hAnsi="Times New Roman"/>
          <w:sz w:val="24"/>
          <w:szCs w:val="24"/>
        </w:rPr>
        <w:t>г</w:t>
      </w:r>
      <w:proofErr w:type="gramEnd"/>
      <w:r w:rsidRPr="00EC38E7">
        <w:rPr>
          <w:rFonts w:ascii="Times New Roman" w:hAnsi="Times New Roman"/>
          <w:sz w:val="24"/>
          <w:szCs w:val="24"/>
        </w:rPr>
        <w:t>. Красноярск, ул. Карла Ма</w:t>
      </w:r>
      <w:bookmarkStart w:id="0" w:name="_GoBack"/>
      <w:bookmarkEnd w:id="0"/>
      <w:r w:rsidRPr="00EC38E7">
        <w:rPr>
          <w:rFonts w:ascii="Times New Roman" w:hAnsi="Times New Roman"/>
          <w:sz w:val="24"/>
          <w:szCs w:val="24"/>
        </w:rPr>
        <w:t xml:space="preserve">ркса, 95, </w:t>
      </w:r>
      <w:proofErr w:type="spellStart"/>
      <w:r w:rsidRPr="00EC38E7">
        <w:rPr>
          <w:rFonts w:ascii="Times New Roman" w:hAnsi="Times New Roman"/>
          <w:sz w:val="24"/>
          <w:szCs w:val="24"/>
        </w:rPr>
        <w:t>каб</w:t>
      </w:r>
      <w:proofErr w:type="spellEnd"/>
      <w:r w:rsidRPr="00EC38E7">
        <w:rPr>
          <w:rFonts w:ascii="Times New Roman" w:hAnsi="Times New Roman"/>
          <w:sz w:val="24"/>
          <w:szCs w:val="24"/>
        </w:rPr>
        <w:t>. 303.</w:t>
      </w:r>
      <w:r w:rsidR="00C958E6">
        <w:rPr>
          <w:rFonts w:ascii="Times New Roman" w:hAnsi="Times New Roman"/>
          <w:sz w:val="24"/>
          <w:szCs w:val="24"/>
        </w:rPr>
        <w:t xml:space="preserve"> </w:t>
      </w:r>
      <w:r w:rsidR="00C958E6" w:rsidRPr="00C958E6">
        <w:rPr>
          <w:rFonts w:ascii="Times New Roman" w:eastAsia="Times New Roman" w:hAnsi="Times New Roman"/>
          <w:sz w:val="24"/>
          <w:szCs w:val="24"/>
          <w:lang w:eastAsia="ru-RU"/>
        </w:rPr>
        <w:t>Порядок проведения аукцио</w:t>
      </w:r>
      <w:r w:rsidR="00C958E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C958E6" w:rsidRPr="00C958E6">
        <w:rPr>
          <w:rFonts w:ascii="Times New Roman" w:eastAsia="Times New Roman" w:hAnsi="Times New Roman"/>
          <w:sz w:val="24"/>
          <w:szCs w:val="24"/>
          <w:lang w:eastAsia="ru-RU"/>
        </w:rPr>
        <w:t>а установлен статьей 39.12 Земельного кодекса РФ.</w:t>
      </w:r>
    </w:p>
    <w:p w:rsidR="00F60308" w:rsidRPr="00EC38E7" w:rsidRDefault="00F60308" w:rsidP="00F60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C38E7">
        <w:rPr>
          <w:rFonts w:ascii="Times New Roman" w:hAnsi="Times New Roman"/>
          <w:b/>
          <w:sz w:val="24"/>
          <w:szCs w:val="24"/>
        </w:rPr>
        <w:t>4. Предмет аукциона</w:t>
      </w:r>
    </w:p>
    <w:p w:rsidR="00F60308" w:rsidRPr="004674AE" w:rsidRDefault="00F60308" w:rsidP="00F60308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EC38E7">
        <w:rPr>
          <w:rFonts w:ascii="Times New Roman" w:hAnsi="Times New Roman"/>
          <w:b/>
          <w:sz w:val="24"/>
          <w:szCs w:val="24"/>
        </w:rPr>
        <w:t>4.1.</w:t>
      </w:r>
      <w:r w:rsidRPr="00EC38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74AE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с кадастровым номером 24:50:0400049:116, расположенного по адресу: г. Красноярск, Советский район,  Северо-Восточный промышленный узел, предназначенного для размещения объекта: склады,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</w:t>
      </w:r>
      <w:proofErr w:type="gramEnd"/>
      <w:r w:rsidRPr="004674AE">
        <w:rPr>
          <w:rFonts w:ascii="Times New Roman" w:hAnsi="Times New Roman"/>
          <w:sz w:val="24"/>
          <w:szCs w:val="24"/>
        </w:rPr>
        <w:t>, погрузочные терминалы.</w:t>
      </w:r>
    </w:p>
    <w:p w:rsidR="00F60308" w:rsidRPr="004674AE" w:rsidRDefault="00F60308" w:rsidP="00F60308">
      <w:pPr>
        <w:spacing w:after="0" w:line="240" w:lineRule="auto"/>
        <w:ind w:right="-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Ссылка на публичную кадастровую карту с местонахождением земельного участка: </w:t>
      </w:r>
      <w:hyperlink r:id="rId6" w:anchor="x=10347635.482184533&amp;y=7574608.885162933&amp;z=18&amp;text=24%3A50%3A0400049%3A116&amp;type=1&amp;app=search&amp;opened=1" w:history="1">
        <w:r w:rsidRPr="004674AE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http://pkk5.rosreestr.ru/#x=10347635.482184533&amp;y=7574608.885162933&amp;z=18&amp;text=24%3A50%3A0400049%3A116&amp;type=1&amp;app=search&amp;opened=1</w:t>
        </w:r>
      </w:hyperlink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60308" w:rsidRPr="004674AE" w:rsidRDefault="00F60308" w:rsidP="00F60308">
      <w:pPr>
        <w:spacing w:after="0" w:line="240" w:lineRule="auto"/>
        <w:ind w:right="-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Общая площадь предполагаемого к строительству земельного участка составляет     14675 кв. м, площадь застраиваемого участка, площадь участка для обустройства подъезда к территории, внешнего и внутриплощадочного благоустройства определить градостроительным планом.</w:t>
      </w:r>
    </w:p>
    <w:p w:rsidR="00F60308" w:rsidRPr="004674A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Обременения земельного участка: охранная зона инженерных сетей 4 540 кв</w:t>
      </w:r>
      <w:proofErr w:type="gram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</w:p>
    <w:p w:rsidR="00F60308" w:rsidRPr="004674A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собственность на земельный участок не разграничена.</w:t>
      </w:r>
    </w:p>
    <w:p w:rsidR="00F60308" w:rsidRPr="004674A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Права на земельный участок – не зарегистрированы, ограничения прав – отсутствуют.</w:t>
      </w:r>
    </w:p>
    <w:p w:rsidR="00F60308" w:rsidRPr="004674AE" w:rsidRDefault="00F60308" w:rsidP="00F60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относится к коммунально-складской зоне (П-3), с наложением зон с особыми условиями использования территорий: рекомендуемые зоны с особыми условиями территорий (нормативные (ориентировочные) санитарно-защитные зоны кладбищ), санитарно-защитной зоны при размещении, реконструкции промышленных объектов </w:t>
      </w: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производств, являющихся</w:t>
      </w:r>
      <w:proofErr w:type="gram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источниками воздействия на среду обитания человека, в составе коммунально-складской зоны (П-3), охранных зон сетей электроснабжения, водоснабжения, канализации, связи.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F60308" w:rsidRPr="004674AE" w:rsidRDefault="00F60308" w:rsidP="00F60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Разрешенное использование: «</w:t>
      </w:r>
      <w:r w:rsidRPr="004674AE">
        <w:rPr>
          <w:rFonts w:ascii="Times New Roman" w:eastAsia="Times New Roman" w:hAnsi="Times New Roman" w:cs="Arial"/>
          <w:sz w:val="24"/>
          <w:szCs w:val="24"/>
          <w:lang w:eastAsia="ru-RU"/>
        </w:rPr>
        <w:t>склады</w:t>
      </w: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», согласно утвержденному классификатору видов разрешенного использования соответствует – «</w:t>
      </w:r>
      <w:r w:rsidRPr="004674AE">
        <w:rPr>
          <w:rFonts w:ascii="Times New Roman" w:eastAsia="Times New Roman" w:hAnsi="Times New Roman" w:cs="Arial"/>
          <w:sz w:val="24"/>
          <w:szCs w:val="24"/>
          <w:lang w:eastAsia="ru-RU"/>
        </w:rPr>
        <w:t>склады</w:t>
      </w: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».  </w:t>
      </w:r>
    </w:p>
    <w:p w:rsidR="00F60308" w:rsidRPr="004674AE" w:rsidRDefault="00F60308" w:rsidP="00F60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Theme="minorHAnsi" w:hAnsi="Times New Roman"/>
          <w:sz w:val="24"/>
          <w:szCs w:val="24"/>
        </w:rPr>
        <w:t>К</w:t>
      </w: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атегория земель: «Земли населенных пунктов».</w:t>
      </w:r>
    </w:p>
    <w:p w:rsidR="00F60308" w:rsidRPr="004674AE" w:rsidRDefault="00F60308" w:rsidP="00F60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В коммунально-складской зоне (П-3) установлены следующие предельные параметры разрешенного строительства:</w:t>
      </w:r>
    </w:p>
    <w:p w:rsidR="00F60308" w:rsidRPr="004674AE" w:rsidRDefault="00F60308" w:rsidP="00F60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1) отступ от красной линии до зданий, строений, сооружений при осуществлении строительства - не менее 6 м;</w:t>
      </w:r>
    </w:p>
    <w:p w:rsidR="00F60308" w:rsidRPr="004674AE" w:rsidRDefault="00F60308" w:rsidP="00F60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2)   максимальный коэффициент застройки - не более 0,6.</w:t>
      </w:r>
    </w:p>
    <w:p w:rsidR="00F60308" w:rsidRPr="004674AE" w:rsidRDefault="00F60308" w:rsidP="00F60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Градостроительный план земельного участка от 14.11.2016 № </w:t>
      </w:r>
      <w:r w:rsidRPr="004674AE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24308000-15714, утвержден распоряжением администрации города Красноярска от 15.11.2016 № 175-арх.</w:t>
      </w:r>
    </w:p>
    <w:p w:rsidR="00F60308" w:rsidRPr="004674AE" w:rsidRDefault="00F60308" w:rsidP="00F60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F60308" w:rsidRPr="004674AE" w:rsidRDefault="00F60308" w:rsidP="00F603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АО «Красноярская </w:t>
      </w:r>
      <w:proofErr w:type="spell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 от 29.01.2016 № 2-5/23-110 о невозможности подключения к сетям теплоснабжения в связи с официальными отказами ООО «Северное направление» и ЗАО «ОКБ </w:t>
      </w:r>
      <w:proofErr w:type="gram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АРТ</w:t>
      </w:r>
      <w:proofErr w:type="gram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674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60308" w:rsidRPr="004674AE" w:rsidRDefault="00F60308" w:rsidP="00F603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-  Письмо ООО «Региональная тепловая компания» от 25.12.2015 № 1112 о невозможности выдачи технических условий подключения к сетям теплоснабжения в связи с отсутствием тепловых сетей и </w:t>
      </w:r>
      <w:proofErr w:type="spellStart"/>
      <w:r w:rsidRPr="004674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теплоисточника</w:t>
      </w:r>
      <w:proofErr w:type="spellEnd"/>
      <w:r w:rsidRPr="004674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ООО «Региональная тепловая компания» в месте расположения объекта. </w:t>
      </w:r>
    </w:p>
    <w:p w:rsidR="00F60308" w:rsidRPr="004674A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- Письмо ООО «</w:t>
      </w:r>
      <w:proofErr w:type="spell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КрасКом</w:t>
      </w:r>
      <w:proofErr w:type="spell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» от 05.04.2017 № КЦО-17/41340 о невозможности подключения к сетям водоснабжения, водоотведения, в связи с отсутствием технической возможности подключения объекта, вследствие отсутствия свободной мощности.</w:t>
      </w:r>
    </w:p>
    <w:p w:rsidR="00F60308" w:rsidRPr="004674AE" w:rsidRDefault="00F60308" w:rsidP="00F6030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- Письмом от 12.09.2016 № 1974 АО «</w:t>
      </w:r>
      <w:proofErr w:type="spell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Красноярсккрайгаз</w:t>
      </w:r>
      <w:proofErr w:type="spell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» сообщает, что в настоящее время не обладает технической возможностью выдачи технических условий для подключения объекта капитального строительства по адресу: г. Красноярск, Советский район, Северо-Восточный промышленный узел; с кадастровым номером: 24:50:0400049:116.</w:t>
      </w:r>
    </w:p>
    <w:p w:rsidR="00F60308" w:rsidRDefault="00F60308" w:rsidP="00F603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Согласно заключению по состоянию земельного участка от 05.04.2017 № 2804-ДМИиЗО, земельный участок не огражден, захламлен строительным и бытовым мусором, свободен от застройки, проезд возможен.</w:t>
      </w:r>
    </w:p>
    <w:p w:rsidR="00F60308" w:rsidRPr="004674AE" w:rsidRDefault="00F60308" w:rsidP="00F60308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4.2. </w:t>
      </w:r>
      <w:r w:rsidRPr="004674AE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24:50:0400056:249, расположенного по адресу: установлено относительно ориентира, расположенного в границах участка. Почтовый адрес ориентира: Красноярский край, г. Красноярск, Советский район, пер. </w:t>
      </w:r>
      <w:proofErr w:type="spellStart"/>
      <w:r w:rsidRPr="004674AE">
        <w:rPr>
          <w:rFonts w:ascii="Times New Roman" w:hAnsi="Times New Roman"/>
          <w:sz w:val="24"/>
          <w:szCs w:val="24"/>
        </w:rPr>
        <w:t>Светлогорский</w:t>
      </w:r>
      <w:proofErr w:type="spellEnd"/>
      <w:r w:rsidRPr="004674AE">
        <w:rPr>
          <w:rFonts w:ascii="Times New Roman" w:hAnsi="Times New Roman"/>
          <w:sz w:val="24"/>
          <w:szCs w:val="24"/>
        </w:rPr>
        <w:t>, предназначенного для размещения объекта: многоэтажная жилая застройка (высотная застройка</w:t>
      </w:r>
      <w:proofErr w:type="gramStart"/>
      <w:r w:rsidRPr="004674AE">
        <w:rPr>
          <w:rFonts w:ascii="Times New Roman" w:hAnsi="Times New Roman"/>
          <w:sz w:val="24"/>
          <w:szCs w:val="24"/>
        </w:rPr>
        <w:t>)(</w:t>
      </w:r>
      <w:proofErr w:type="gramEnd"/>
      <w:r w:rsidRPr="004674AE">
        <w:rPr>
          <w:rFonts w:ascii="Times New Roman" w:hAnsi="Times New Roman"/>
          <w:sz w:val="24"/>
          <w:szCs w:val="24"/>
        </w:rPr>
        <w:t>код – 2.6).</w:t>
      </w:r>
    </w:p>
    <w:p w:rsidR="00F60308" w:rsidRPr="004674AE" w:rsidRDefault="00F60308" w:rsidP="00F6030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Ссылка на публичную кадастровую карту с местонахождением земельного участка: </w:t>
      </w:r>
      <w:hyperlink r:id="rId7" w:anchor="x=10341775.631489902&amp;y=7570377.008903176&amp;z=17&amp;text=24%3A50%3A0400056%3A249&amp;type=1&amp;app=search&amp;opened=1" w:history="1">
        <w:r w:rsidRPr="004674AE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http://pkk5.rosreestr.ru/#x=10341775.631489902&amp;y=7570377.008903176&amp;z=17&amp;text=24%3A50%3A0400056%3A249&amp;type=1&amp;app=search&amp;opened=1</w:t>
        </w:r>
      </w:hyperlink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60308" w:rsidRPr="004674AE" w:rsidRDefault="00F60308" w:rsidP="00F60308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Общая площадь предполагаемого к строительству земельного участка составляет      4498 кв. м, площадь застраиваемого участка, площадь участка для обустройства подъезда к территории, внешнего и внутриплощадочного благоустройства определить градостроительным планом.</w:t>
      </w:r>
    </w:p>
    <w:p w:rsidR="00F60308" w:rsidRPr="004674A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Обременения земельного участка: охранная зона инженерных сетей 740 кв.м. </w:t>
      </w:r>
    </w:p>
    <w:p w:rsidR="00F60308" w:rsidRPr="004674A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собственность на земельный участок не разграничена.</w:t>
      </w:r>
    </w:p>
    <w:p w:rsidR="00F60308" w:rsidRPr="004674A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Права на земельный участок – не зарегистрированы, ограничения прав – отсутствуют.</w:t>
      </w:r>
    </w:p>
    <w:p w:rsidR="00F60308" w:rsidRPr="004674AE" w:rsidRDefault="00F60308" w:rsidP="00F60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зоне застройки многоэтажными жилыми домами (Ж-4), с наложением на охранную зону сетей водоснабжения. Без права изменения </w:t>
      </w: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F60308" w:rsidRPr="004674AE" w:rsidRDefault="00F60308" w:rsidP="00F60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Разрешенное использование: «</w:t>
      </w:r>
      <w:r w:rsidRPr="004674AE">
        <w:rPr>
          <w:rFonts w:ascii="Times New Roman" w:eastAsia="Times New Roman" w:hAnsi="Times New Roman" w:cs="Arial"/>
          <w:sz w:val="24"/>
          <w:szCs w:val="24"/>
          <w:lang w:eastAsia="ru-RU"/>
        </w:rPr>
        <w:t>многоэтажная жилая застройка (высотная застройка</w:t>
      </w:r>
      <w:proofErr w:type="gramStart"/>
      <w:r w:rsidRPr="004674AE">
        <w:rPr>
          <w:rFonts w:ascii="Times New Roman" w:eastAsia="Times New Roman" w:hAnsi="Times New Roman" w:cs="Arial"/>
          <w:sz w:val="24"/>
          <w:szCs w:val="24"/>
          <w:lang w:eastAsia="ru-RU"/>
        </w:rPr>
        <w:t>)(</w:t>
      </w:r>
      <w:proofErr w:type="gramEnd"/>
      <w:r w:rsidRPr="004674AE">
        <w:rPr>
          <w:rFonts w:ascii="Times New Roman" w:eastAsia="Times New Roman" w:hAnsi="Times New Roman" w:cs="Arial"/>
          <w:sz w:val="24"/>
          <w:szCs w:val="24"/>
          <w:lang w:eastAsia="ru-RU"/>
        </w:rPr>
        <w:t>код – 2.6)</w:t>
      </w: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», согласно утвержденному классификатору видов разрешенного использования соответствует – «</w:t>
      </w:r>
      <w:r w:rsidRPr="004674AE">
        <w:rPr>
          <w:rFonts w:ascii="Times New Roman" w:eastAsia="Times New Roman" w:hAnsi="Times New Roman" w:cs="Arial"/>
          <w:sz w:val="24"/>
          <w:szCs w:val="24"/>
          <w:lang w:eastAsia="ru-RU"/>
        </w:rPr>
        <w:t>многоэтажная жилая застройка (высотная застройка)</w:t>
      </w: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».  </w:t>
      </w:r>
    </w:p>
    <w:p w:rsidR="00F60308" w:rsidRPr="004674AE" w:rsidRDefault="00F60308" w:rsidP="00F60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Theme="minorHAnsi" w:hAnsi="Times New Roman"/>
          <w:sz w:val="24"/>
          <w:szCs w:val="24"/>
        </w:rPr>
        <w:t>К</w:t>
      </w: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атегория земель: «Земли населенных пунктов».</w:t>
      </w:r>
    </w:p>
    <w:p w:rsidR="00F60308" w:rsidRPr="004674AE" w:rsidRDefault="00F60308" w:rsidP="00F60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В зоне застройки многоэтажными жилыми домами (Ж-4) установлены следующие предельные параметры разрешенного строительства:</w:t>
      </w:r>
    </w:p>
    <w:p w:rsidR="00F60308" w:rsidRPr="004674AE" w:rsidRDefault="00F60308" w:rsidP="00F603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1) минимальный размер земельного участка - 0,30 га;</w:t>
      </w:r>
    </w:p>
    <w:p w:rsidR="00F60308" w:rsidRPr="004674AE" w:rsidRDefault="00F60308" w:rsidP="00F603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2) отступ от красной линии до зданий, строений, сооружений при осуществлении строительства - не менее 6 м;</w:t>
      </w:r>
    </w:p>
    <w:p w:rsidR="00F60308" w:rsidRPr="004674AE" w:rsidRDefault="00F60308" w:rsidP="00F603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3) максимальный коэффициент застройки - не более 0,4 (в условиях реконструкции существующей застройки - не более 0,6);</w:t>
      </w:r>
    </w:p>
    <w:p w:rsidR="00F60308" w:rsidRPr="004674AE" w:rsidRDefault="00F60308" w:rsidP="00F603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4) коэффициент интенсивности жилой застройки - не более 1,5 (в условиях реконструкции существующей застройки - не более 1,9).</w:t>
      </w:r>
    </w:p>
    <w:p w:rsidR="00F60308" w:rsidRPr="004674AE" w:rsidRDefault="00F60308" w:rsidP="00F60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Градостроительный план земельного участка от 14.03.2017 № </w:t>
      </w:r>
      <w:r w:rsidRPr="004674AE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24308000-16263, утвержден распоряжением администрации города Красноярска от 16.03.2017 № 35-арх.</w:t>
      </w:r>
    </w:p>
    <w:p w:rsidR="00F60308" w:rsidRPr="004674AE" w:rsidRDefault="00F60308" w:rsidP="00F60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F60308" w:rsidRPr="004674AE" w:rsidRDefault="00F60308" w:rsidP="00F603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- Технические условия и информация о плате за подключение, выданные АО «Красноярская </w:t>
      </w:r>
      <w:proofErr w:type="spell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 от 03.08.2016 № 2-5/23-676.</w:t>
      </w:r>
    </w:p>
    <w:p w:rsidR="00F60308" w:rsidRPr="004674AE" w:rsidRDefault="00F60308" w:rsidP="00F603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Теплоснабжение с планируемой нагрузкой 0,47 Гкал/</w:t>
      </w:r>
      <w:proofErr w:type="gram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gram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 осуществить в тепловые сети АО «Красноярская </w:t>
      </w:r>
      <w:proofErr w:type="spell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компания», ТК 192511. Срок подключения к тепловым сетям – не ранее срока реализации мероприятий инвестиционной программы АО «Красноярская </w:t>
      </w:r>
      <w:proofErr w:type="spell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 по развитию объектов, используемых в сфере теплоснабжения г. Красноярска на 2013-2016 годы». Срок действия данных технических условий и информации о плате – 3 года с даты их выдачи. Согласно Приказу Региональной энергетической комиссии Красноярского края от 23.10.2012г. № 161-п установленная плата за подключение к системам теплоснабжения АО «Красноярская </w:t>
      </w:r>
      <w:proofErr w:type="spell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 составляет 7030,225 тыс. рублей без НДС за 1 Гкал/час на 2013-2016 годы. </w:t>
      </w:r>
    </w:p>
    <w:p w:rsidR="00F60308" w:rsidRPr="004674AE" w:rsidRDefault="00F60308" w:rsidP="00F603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- Технические условия и информация о плате за подключение, выданные                     ООО «</w:t>
      </w:r>
      <w:proofErr w:type="spell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КрасКом</w:t>
      </w:r>
      <w:proofErr w:type="spell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» от 20.02.2017 № КЦО-17/40151.</w:t>
      </w:r>
    </w:p>
    <w:p w:rsidR="00F60308" w:rsidRPr="004674AE" w:rsidRDefault="00F60308" w:rsidP="00F603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Точка подключения к сетям водоснабжения (с максимальной нагрузкой – </w:t>
      </w:r>
      <w:r w:rsidRPr="004674AE">
        <w:rPr>
          <w:rFonts w:ascii="Times New Roman" w:hAnsi="Times New Roman"/>
          <w:sz w:val="24"/>
          <w:szCs w:val="24"/>
          <w:lang w:eastAsia="ru-RU"/>
        </w:rPr>
        <w:t>77 м³/</w:t>
      </w:r>
      <w:proofErr w:type="spellStart"/>
      <w:r w:rsidRPr="004674AE">
        <w:rPr>
          <w:rFonts w:ascii="Times New Roman" w:hAnsi="Times New Roman"/>
          <w:sz w:val="24"/>
          <w:szCs w:val="24"/>
          <w:lang w:eastAsia="ru-RU"/>
        </w:rPr>
        <w:t>сут</w:t>
      </w:r>
      <w:proofErr w:type="spell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) – не далее границ заявленного земельного участка Заказчика. Место соединения с централизованной системой водоснабжения: водопровод </w:t>
      </w:r>
      <w:r w:rsidRPr="004674AE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-200мм, обслуживаемый ООО «</w:t>
      </w:r>
      <w:proofErr w:type="spell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КрасКом</w:t>
      </w:r>
      <w:proofErr w:type="spell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», идущий </w:t>
      </w:r>
      <w:proofErr w:type="gram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вдоль пер</w:t>
      </w:r>
      <w:proofErr w:type="gram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Светлогорский</w:t>
      </w:r>
      <w:proofErr w:type="spell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, с врезкой в существующем смотровом колодце. Точка подключения к сетям водоотведения (с максимальной нагрузкой – </w:t>
      </w:r>
      <w:r w:rsidRPr="004674AE">
        <w:rPr>
          <w:rFonts w:ascii="Times New Roman" w:hAnsi="Times New Roman"/>
          <w:sz w:val="24"/>
          <w:szCs w:val="24"/>
          <w:lang w:eastAsia="ru-RU"/>
        </w:rPr>
        <w:t>77 м³/</w:t>
      </w:r>
      <w:proofErr w:type="spellStart"/>
      <w:r w:rsidRPr="004674AE">
        <w:rPr>
          <w:rFonts w:ascii="Times New Roman" w:hAnsi="Times New Roman"/>
          <w:sz w:val="24"/>
          <w:szCs w:val="24"/>
          <w:lang w:eastAsia="ru-RU"/>
        </w:rPr>
        <w:t>сут</w:t>
      </w:r>
      <w:proofErr w:type="spell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) – не далее  границ земельного участка Заказчика. Место соединения с централизованной системой водоотведения: канализационный коллектор </w:t>
      </w:r>
      <w:r w:rsidRPr="004674AE"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-600 мм, обслуживаемый ООО «</w:t>
      </w:r>
      <w:proofErr w:type="spell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КрасКом</w:t>
      </w:r>
      <w:proofErr w:type="spell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», идущий параллельно железнодорожным путям, с устройством на врезке нового смотрового колодца. </w:t>
      </w:r>
      <w:proofErr w:type="gram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Указанные точки подключения станут возможными к подключению после создания сетей от точек подключения до места соединения с централизованной системой водоснабжения/водоотведения и реализации мероприятий инвестиционной программы ООО «</w:t>
      </w:r>
      <w:proofErr w:type="spell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КрасКом</w:t>
      </w:r>
      <w:proofErr w:type="spell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» в сфере водоснабжения и водоотведения левобережной части города Красноярска на 2014-2017 гг. Срок подключения объекта капитального строительства – после создания сетей от точки подключения до места соединения с централизованной системой водоснабжения/водоотведения и</w:t>
      </w:r>
      <w:proofErr w:type="gram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реализации мероприятий инвестиционной программы ООО «</w:t>
      </w:r>
      <w:proofErr w:type="spell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КрасКом</w:t>
      </w:r>
      <w:proofErr w:type="spell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» в сфере водоснабжения и водоотведения левобережной части города Красноярска на 2014-2017 гг. Срок действия технических условий 3 года. По истечении этого срока параметры выданных технических условий могут быть изменены.</w:t>
      </w:r>
    </w:p>
    <w:p w:rsidR="00F60308" w:rsidRPr="004674A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Обязательства по обеспечению подключения объекта капитального строительства к сетям инженерно-технического обеспечения  (водоснабжения и водоотведения) в соответствии с настоящими техническими условиями и действие технических условий, прекращается в том случае, если в течение 1 года с даты получения настоящих технических условий, правообладатель земельного участка не определит необходимую ему подключаемую нагрузку и не обратится с заявлением о подключении объекта капитального строительства к сетям</w:t>
      </w:r>
      <w:proofErr w:type="gram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 инженерно-технического обеспечения (водоснабжения и водоотведения).</w:t>
      </w:r>
    </w:p>
    <w:p w:rsidR="00F60308" w:rsidRPr="004674A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Проектная документация на объект капитального строительства разрабатывается Заказчиком в соответствии с выданными ООО «</w:t>
      </w:r>
      <w:proofErr w:type="spell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КрасКом</w:t>
      </w:r>
      <w:proofErr w:type="spell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» условиями подключения объекта капитального строительства к сетям инженерно-технического обеспечения (водоснабжения и водоотведения).</w:t>
      </w:r>
    </w:p>
    <w:p w:rsidR="00F60308" w:rsidRPr="004674AE" w:rsidRDefault="00F60308" w:rsidP="00F603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-  договор об осуществлении технологического присоединения к электрическим сетям от 08.12.2016 № 102/11-ТП, выданный ООО «Региональная сетевая компания»:</w:t>
      </w:r>
    </w:p>
    <w:p w:rsidR="00F60308" w:rsidRPr="004674AE" w:rsidRDefault="00F60308" w:rsidP="00F603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Максимальная мощность: 335 кВт. </w:t>
      </w:r>
    </w:p>
    <w:p w:rsidR="00F60308" w:rsidRPr="004674AE" w:rsidRDefault="00F60308" w:rsidP="00F603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 надежности </w:t>
      </w:r>
      <w:r w:rsidRPr="004674AE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60308" w:rsidRPr="004674AE" w:rsidRDefault="00F60308" w:rsidP="00F603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Класс напряжения в точках присоединения 0,4 кВ.</w:t>
      </w:r>
    </w:p>
    <w:p w:rsidR="00F60308" w:rsidRPr="004674AE" w:rsidRDefault="00F60308" w:rsidP="00F603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Срок действия технических условий составляет 2 года со дня заключения договора от  08.12.2016 № 102/11-ТП.</w:t>
      </w:r>
    </w:p>
    <w:p w:rsidR="00F60308" w:rsidRPr="004674AE" w:rsidRDefault="00F60308" w:rsidP="00F6030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выполнения мероприятий по технологическому присоединению составляет не более 1 года </w:t>
      </w:r>
      <w:proofErr w:type="gram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от 08.12.2016 № 102/11-ТП.</w:t>
      </w:r>
    </w:p>
    <w:p w:rsidR="00F60308" w:rsidRPr="004674AE" w:rsidRDefault="00F60308" w:rsidP="00F6030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Размер платы за технологическое присоединение определен в соответствии с Приказом РЭК Красноярского края от 29.12.2015 № 648-п и составляет 5 130 374 рублей 96 копеек (пять миллионов сто тридцать тысяч триста семьдесят четыре рубля девяносто шесть копеек), в том числе НДС 18% в сумме 782 599 рублей 57 копеек (семьсот восемьдесят две тысячи пятьсот девяносто девять рублей пятьдесят семь копеек).</w:t>
      </w:r>
      <w:proofErr w:type="gramEnd"/>
    </w:p>
    <w:p w:rsidR="00F60308" w:rsidRPr="004674AE" w:rsidRDefault="00F60308" w:rsidP="00F6030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проведения торгов на право аренды земельного участка, предназначенного для строительства присоединяемых объектов, определения победителя торгов, но не позднее одного месяца с даты заключения договора аренды земельного участка, между ООО «Региональная сетевая компания», </w:t>
      </w:r>
      <w:r w:rsidRPr="004674AE">
        <w:rPr>
          <w:rFonts w:ascii="Times New Roman" w:hAnsi="Times New Roman"/>
          <w:sz w:val="24"/>
          <w:szCs w:val="24"/>
        </w:rPr>
        <w:t>Заявителем (</w:t>
      </w: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4674AE">
        <w:rPr>
          <w:rFonts w:ascii="Times New Roman" w:hAnsi="Times New Roman"/>
          <w:sz w:val="24"/>
          <w:szCs w:val="24"/>
        </w:rPr>
        <w:t xml:space="preserve">епартамента муниципального имущества и земельных отношений администрации города Красноярска) и арендатором земельного участка (победителем торгов) заключается дополнительное соглашение к договору </w:t>
      </w: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от 08.12.2016 № 102/11-ТП</w:t>
      </w:r>
      <w:r w:rsidRPr="004674AE">
        <w:rPr>
          <w:rFonts w:ascii="Times New Roman" w:hAnsi="Times New Roman"/>
          <w:sz w:val="24"/>
          <w:szCs w:val="24"/>
        </w:rPr>
        <w:t xml:space="preserve"> о замене</w:t>
      </w:r>
      <w:proofErr w:type="gramEnd"/>
      <w:r w:rsidRPr="004674AE">
        <w:rPr>
          <w:rFonts w:ascii="Times New Roman" w:hAnsi="Times New Roman"/>
          <w:sz w:val="24"/>
          <w:szCs w:val="24"/>
        </w:rPr>
        <w:t xml:space="preserve"> Заявителя по договору </w:t>
      </w: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от 08.12.2016 № 102/11-ТП</w:t>
      </w:r>
      <w:r w:rsidRPr="004674AE">
        <w:rPr>
          <w:rFonts w:ascii="Times New Roman" w:hAnsi="Times New Roman"/>
          <w:sz w:val="24"/>
          <w:szCs w:val="24"/>
        </w:rPr>
        <w:t xml:space="preserve"> с переходом к арендатору земельного участка (победителю торгов) всех прав и обязанностей Заявителя </w:t>
      </w: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по договору от 08.12.2016 № 102/11-ТП</w:t>
      </w:r>
      <w:r w:rsidRPr="004674AE">
        <w:rPr>
          <w:rFonts w:ascii="Times New Roman" w:hAnsi="Times New Roman"/>
          <w:sz w:val="24"/>
          <w:szCs w:val="24"/>
        </w:rPr>
        <w:t>.</w:t>
      </w:r>
    </w:p>
    <w:p w:rsidR="00F60308" w:rsidRPr="004674A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торгов несостоявшимися или в случае отказа арендатора земельного участка (победителя торгов) в заключени</w:t>
      </w:r>
      <w:proofErr w:type="gram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дополнительного соглашения, договор с даты направления Заявителем Сетевой организации уведомления считается расторгнутым без возмещения Заявителем каких-либо расходов, убытков Сетевой организации.</w:t>
      </w:r>
    </w:p>
    <w:p w:rsidR="00F60308" w:rsidRPr="004674A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 - Письмом от 17.10.2016 № 2314 АО «</w:t>
      </w:r>
      <w:proofErr w:type="spell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Красноярсккрайгаз</w:t>
      </w:r>
      <w:proofErr w:type="spell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» сообщает, что в настоящее время не обладает технической возможностью выдачи технических условий для подключения объекта капитального строительства по адресу: г. Красноярск, Советский район,                           пер. </w:t>
      </w:r>
      <w:proofErr w:type="spell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Светлогорский</w:t>
      </w:r>
      <w:proofErr w:type="spell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; 24:50:0400056:249.</w:t>
      </w:r>
    </w:p>
    <w:p w:rsidR="00F60308" w:rsidRDefault="00F60308" w:rsidP="00F603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Согласно заключению по состоянию земельного участка от 16.03.2017 № 2147-ДМИиЗО, земельный участок свободен от застройки, участок не огражден, захламлен строительным мусором, проезд автономный.</w:t>
      </w:r>
    </w:p>
    <w:p w:rsidR="00F60308" w:rsidRPr="004674AE" w:rsidRDefault="00F60308" w:rsidP="00F60308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4.3. </w:t>
      </w:r>
      <w:r w:rsidRPr="004674AE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24:50:0700214:2235, расположенного по адресу: </w:t>
      </w:r>
      <w:proofErr w:type="gramStart"/>
      <w:r w:rsidRPr="004674AE">
        <w:rPr>
          <w:rFonts w:ascii="Times New Roman" w:hAnsi="Times New Roman"/>
          <w:sz w:val="24"/>
          <w:szCs w:val="24"/>
        </w:rPr>
        <w:t>г</w:t>
      </w:r>
      <w:proofErr w:type="gramEnd"/>
      <w:r w:rsidRPr="004674AE">
        <w:rPr>
          <w:rFonts w:ascii="Times New Roman" w:hAnsi="Times New Roman"/>
          <w:sz w:val="24"/>
          <w:szCs w:val="24"/>
        </w:rPr>
        <w:t xml:space="preserve">. Красноярск, Свердловский район, ул. 60 лет Октября, 35, предназначенного для размещения объекта: </w:t>
      </w:r>
      <w:proofErr w:type="spellStart"/>
      <w:r w:rsidRPr="004674AE">
        <w:rPr>
          <w:rFonts w:ascii="Times New Roman" w:hAnsi="Times New Roman"/>
          <w:sz w:val="24"/>
          <w:szCs w:val="24"/>
        </w:rPr>
        <w:t>среднеэтажная</w:t>
      </w:r>
      <w:proofErr w:type="spellEnd"/>
      <w:r w:rsidRPr="004674AE">
        <w:rPr>
          <w:rFonts w:ascii="Times New Roman" w:hAnsi="Times New Roman"/>
          <w:sz w:val="24"/>
          <w:szCs w:val="24"/>
        </w:rPr>
        <w:t xml:space="preserve"> жилая застройка (код -  2.5).</w:t>
      </w:r>
    </w:p>
    <w:p w:rsidR="00F60308" w:rsidRPr="004674AE" w:rsidRDefault="00F60308" w:rsidP="00F60308">
      <w:pPr>
        <w:spacing w:after="0" w:line="240" w:lineRule="auto"/>
        <w:ind w:right="-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Ссылка на публичную кадастровую карту с местонахождением земельного участка: </w:t>
      </w:r>
      <w:hyperlink r:id="rId8" w:anchor="x=10335895.849441371&amp;y=7554059.763810554&amp;z=19&amp;text=24%3A50%3A0700214%3A2235&amp;type=1&amp;app=search&amp;opened=1" w:history="1">
        <w:r w:rsidRPr="004674AE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  <w:lang w:eastAsia="ru-RU"/>
          </w:rPr>
          <w:t>http://pkk5.rosreestr.ru/#x=10335895.849441371&amp;y=7554059.763810554&amp;z=19&amp;text=24%3A50%3A0700214%3A2235&amp;type=1&amp;app=search&amp;opened=1</w:t>
        </w:r>
      </w:hyperlink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60308" w:rsidRPr="004674AE" w:rsidRDefault="00F60308" w:rsidP="00F60308">
      <w:pPr>
        <w:spacing w:after="0" w:line="240" w:lineRule="auto"/>
        <w:ind w:right="-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площадь предполагаемого к строительству земельного участка составляет     2643 кв. м, площадь застраиваемого участка, площадь участка для обустройства подъезда к </w:t>
      </w: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территории, внешнего и внутриплощадочного благоустройства определить градостроительным планом.</w:t>
      </w:r>
    </w:p>
    <w:p w:rsidR="00F60308" w:rsidRPr="004674A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Обременения земельного участка: охранная зона инженерных сетей 1 041 кв</w:t>
      </w:r>
      <w:proofErr w:type="gram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</w:p>
    <w:p w:rsidR="00F60308" w:rsidRPr="004674A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собственность на земельный участок не разграничена.</w:t>
      </w:r>
    </w:p>
    <w:p w:rsidR="00F60308" w:rsidRPr="004674A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Права на земельный участок – не зарегистрированы, ограничения прав – отсутствуют.</w:t>
      </w:r>
    </w:p>
    <w:p w:rsidR="00F60308" w:rsidRPr="004674AE" w:rsidRDefault="00F60308" w:rsidP="00F60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зоне застройки </w:t>
      </w:r>
      <w:proofErr w:type="spell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среднеэтажными</w:t>
      </w:r>
      <w:proofErr w:type="spell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 жилыми домами (Ж-3), с наложением зон с особыми условиями использования территорий: охранных зон сетей электроснабжения, водоснабжения, канализации, теплоснабжения, связи.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F60308" w:rsidRPr="004674AE" w:rsidRDefault="00F60308" w:rsidP="00F60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Разрешенное использование: «</w:t>
      </w:r>
      <w:proofErr w:type="spellStart"/>
      <w:r w:rsidRPr="004674AE">
        <w:rPr>
          <w:rFonts w:ascii="Times New Roman" w:eastAsia="Times New Roman" w:hAnsi="Times New Roman" w:cs="Arial"/>
          <w:sz w:val="24"/>
          <w:szCs w:val="24"/>
          <w:lang w:eastAsia="ru-RU"/>
        </w:rPr>
        <w:t>среднеэтажная</w:t>
      </w:r>
      <w:proofErr w:type="spellEnd"/>
      <w:r w:rsidRPr="004674A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жилая застройка</w:t>
      </w: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», согласно утвержденному классификатору видов разрешенного использования соответствует – «</w:t>
      </w:r>
      <w:proofErr w:type="spellStart"/>
      <w:r w:rsidRPr="004674AE">
        <w:rPr>
          <w:rFonts w:ascii="Times New Roman" w:eastAsia="Times New Roman" w:hAnsi="Times New Roman" w:cs="Arial"/>
          <w:sz w:val="24"/>
          <w:szCs w:val="24"/>
          <w:lang w:eastAsia="ru-RU"/>
        </w:rPr>
        <w:t>среднеэтажная</w:t>
      </w:r>
      <w:proofErr w:type="spellEnd"/>
      <w:r w:rsidRPr="004674A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жилая застройка</w:t>
      </w: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».  </w:t>
      </w:r>
    </w:p>
    <w:p w:rsidR="00F60308" w:rsidRPr="004674AE" w:rsidRDefault="00F60308" w:rsidP="00F60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Theme="minorHAnsi" w:hAnsi="Times New Roman"/>
          <w:sz w:val="24"/>
          <w:szCs w:val="24"/>
        </w:rPr>
        <w:t>К</w:t>
      </w: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атегория земель: «Земли населенных пунктов».</w:t>
      </w:r>
    </w:p>
    <w:p w:rsidR="00F60308" w:rsidRPr="004674AE" w:rsidRDefault="00F60308" w:rsidP="00F60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В зоне застройки </w:t>
      </w:r>
      <w:proofErr w:type="spell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среднеэтажными</w:t>
      </w:r>
      <w:proofErr w:type="spell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 жилыми домами (Ж-3) установлены следующие предельные параметры разрешенного строительства:</w:t>
      </w:r>
    </w:p>
    <w:p w:rsidR="00F60308" w:rsidRPr="004674AE" w:rsidRDefault="00F60308" w:rsidP="00F603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1) этажность - не более 8 надземных этажей;</w:t>
      </w:r>
    </w:p>
    <w:p w:rsidR="00F60308" w:rsidRPr="004674AE" w:rsidRDefault="00F60308" w:rsidP="00F603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2) минимальный размер земельного участка - 0,10 га;</w:t>
      </w:r>
    </w:p>
    <w:p w:rsidR="00F60308" w:rsidRPr="004674AE" w:rsidRDefault="00F60308" w:rsidP="00F603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3) отступ от красной линии до зданий, строений, сооружений при осуществлении строительства - не менее 6 м;</w:t>
      </w:r>
    </w:p>
    <w:p w:rsidR="00F60308" w:rsidRPr="004674AE" w:rsidRDefault="00F60308" w:rsidP="00F603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4) максимальный коэффициент застройки - не более 0,4 (в условиях реконструкции существующей застройки - не более 0,6);</w:t>
      </w:r>
    </w:p>
    <w:p w:rsidR="00F60308" w:rsidRPr="004674AE" w:rsidRDefault="00F60308" w:rsidP="00F603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5) коэффициент интенсивности жилой застройки - не более 1,3 (в условиях реконструкции существующей застройки - не более 1,7).</w:t>
      </w:r>
    </w:p>
    <w:p w:rsidR="00F60308" w:rsidRPr="004674AE" w:rsidRDefault="00F60308" w:rsidP="00F603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Градостроительный план земельного участка от 12.04.2017 № </w:t>
      </w:r>
      <w:r w:rsidRPr="004674AE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24308000-16399, утвержден распоряжением администрации города Красноярска от 13.04.2017 № 48-арх.</w:t>
      </w:r>
    </w:p>
    <w:p w:rsidR="00F60308" w:rsidRPr="004674AE" w:rsidRDefault="00F60308" w:rsidP="00F60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F60308" w:rsidRPr="004674AE" w:rsidRDefault="00F60308" w:rsidP="00F603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- Технические условия и информация о плате за подключение, выданные АО «Красноярская </w:t>
      </w:r>
      <w:proofErr w:type="spell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 от 22.06.2016 № 2-5/23-594.</w:t>
      </w:r>
    </w:p>
    <w:p w:rsidR="00F60308" w:rsidRPr="004674AE" w:rsidRDefault="00F60308" w:rsidP="00F603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Теплоснабжение с планируемой нагрузкой 0,3 Гкал/</w:t>
      </w:r>
      <w:proofErr w:type="gram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gram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 осуществить в тепловые сети АО «Красноярская </w:t>
      </w:r>
      <w:proofErr w:type="spell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компания», в ТК Р2619. Срок подключения к тепловым сетям – не ранее срока реализации мероприятий инвестиционной программы АО «Красноярская </w:t>
      </w:r>
      <w:proofErr w:type="spell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 по развитию объектов, используемых в сфере теплоснабжения г. Красноярска на 2013-2016 годы». Срок действия данных технических условий и информации о плате – 3 года с даты их выдачи. Согласно Приказу Региональной энергетической комиссии Красноярского края от 23.10.2012г. № 161-п установленная плата за подключение к системам теплоснабжения ОАО «Красноярская </w:t>
      </w:r>
      <w:proofErr w:type="spell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 составляет 7030,225 тыс. рублей без НДС за 1 Гкал/час на 2013-2016 годы. </w:t>
      </w:r>
    </w:p>
    <w:p w:rsidR="00F60308" w:rsidRPr="004674A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- Письмо ООО «</w:t>
      </w:r>
      <w:proofErr w:type="spell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КрасКом</w:t>
      </w:r>
      <w:proofErr w:type="spell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» от 01.12.2016 № КЦО-16/38908 о невозможности подключения к сетям водоснабжения, водоотведения, в связи с отсутствием технической возможности подключения объекта, вследствие отсутствия свободной мощности.</w:t>
      </w:r>
    </w:p>
    <w:p w:rsidR="00F60308" w:rsidRPr="004674AE" w:rsidRDefault="00F60308" w:rsidP="00F6030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- Письмом от 17.10.2016 № 2314 АО «</w:t>
      </w:r>
      <w:proofErr w:type="spellStart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Красноярсккрайгаз</w:t>
      </w:r>
      <w:proofErr w:type="spellEnd"/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» сообщает, что в настоящее время не обладает технической возможностью выдачи технических условий для подключения объекта капитального строительства по адресу: г. Красноярск, Свердловский район, ул. 60 лет Октября, 35; с кадастровым номером: 24:50:0700214:2235.</w:t>
      </w:r>
    </w:p>
    <w:p w:rsidR="00F60308" w:rsidRDefault="00F60308" w:rsidP="00F603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74AE">
        <w:rPr>
          <w:rFonts w:ascii="Times New Roman" w:eastAsia="Times New Roman" w:hAnsi="Times New Roman"/>
          <w:sz w:val="24"/>
          <w:szCs w:val="24"/>
          <w:lang w:eastAsia="ru-RU"/>
        </w:rPr>
        <w:t>Согласно заключению по состоянию земельного участка от 14.02.2017 № 1290-ДМИиЗО, земельный участок частично  огражден, свободен от строений, проезд автономный.</w:t>
      </w:r>
    </w:p>
    <w:p w:rsidR="00F60308" w:rsidRPr="0044178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4.4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на заключение договора аренды земельного участка с кадастровым номером 24:50:0500258:408, расположенного по адресу: </w:t>
      </w:r>
      <w:proofErr w:type="gramStart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. Красноярск, Ленинский район, ул. Хмельницкого Богдана, предназначенного для размещения объекта: склады (код -  6.9).</w:t>
      </w:r>
    </w:p>
    <w:p w:rsidR="00F60308" w:rsidRPr="0044178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Ссылка на публичную кадастровую карту с местонахождением земельного участка: </w:t>
      </w:r>
      <w:hyperlink r:id="rId9" w:anchor="x=10353452.68698303&amp;y=7559766.05289291&amp;z=20&amp;text=24%3A50%3A0500258%3A408&amp;type=1&amp;app=search&amp;opened=1" w:history="1">
        <w:r w:rsidRPr="0044178E">
          <w:rPr>
            <w:rFonts w:ascii="Times New Roman" w:eastAsia="Times New Roman" w:hAnsi="Times New Roman"/>
            <w:sz w:val="24"/>
            <w:szCs w:val="24"/>
            <w:lang w:eastAsia="ru-RU"/>
          </w:rPr>
          <w:t>http://pkk5.rosreestr.ru/#x=10353452.68698303&amp;y=7559766.05289291&amp;z=20&amp;text=24%3A50%3A0500258%3A408&amp;type=1&amp;app=search&amp;opened=1</w:t>
        </w:r>
      </w:hyperlink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60308" w:rsidRPr="0044178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Общая площадь предполагаемого к строительству земельного участка составляет     3667 кв. м, площадь застраиваемого участка, площадь участка для обустройства подъезда к территории, внешнего и внутриплощадочного благоустройства определить градостроительным планом.</w:t>
      </w:r>
    </w:p>
    <w:p w:rsidR="00F60308" w:rsidRPr="0044178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Обременения земельного участка: охранная зона инженерных сетей 1 294 кв. м</w:t>
      </w:r>
    </w:p>
    <w:p w:rsidR="00F60308" w:rsidRPr="0044178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собственность на земельный участок не разграничена.</w:t>
      </w:r>
    </w:p>
    <w:p w:rsidR="00F60308" w:rsidRPr="0044178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Права на земельный участок – не зарегистрированы, ограничения прав – отсутствуют.</w:t>
      </w:r>
    </w:p>
    <w:p w:rsidR="00F60308" w:rsidRPr="0044178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производственной зоне предприятий  III класса опасности (П-2), с наложением зон с особыми условиями использования территорий: санитарно-защитная зона при размещении, реконструкции промышленных объектов и производств, являющихся источниками воздействия  на среду обитания и здоровья человека в</w:t>
      </w:r>
      <w:proofErr w:type="gramEnd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составе</w:t>
      </w:r>
      <w:proofErr w:type="gramEnd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производственной зоны предприятий III класса опасности (П-2), охранных зон сетей электроснабжения, канализации, теплоснабжения.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F60308" w:rsidRPr="0044178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Разрешенное использование: «склады», согласно утвержденному классификатору видов разрешенного использования соответствует – «склады».  </w:t>
      </w:r>
    </w:p>
    <w:p w:rsidR="00F60308" w:rsidRPr="0044178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Категория земель: «Земли населенных пунктов».</w:t>
      </w:r>
    </w:p>
    <w:p w:rsidR="00F60308" w:rsidRPr="0044178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В производственной зоне предприятий  III класса опасности (П-3) установлены следующие предельные параметры разрешенного строительства:</w:t>
      </w:r>
    </w:p>
    <w:p w:rsidR="00F60308" w:rsidRPr="0044178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1) отступ от красной линии до зданий, строений, сооружений при осуществлении строительства - не менее 6 м;</w:t>
      </w:r>
    </w:p>
    <w:p w:rsidR="00F60308" w:rsidRPr="0044178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4) максимальный коэффициент застройки - не более 0,8.</w:t>
      </w:r>
    </w:p>
    <w:p w:rsidR="00F60308" w:rsidRPr="0044178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Градостроительный план земельного участка от 15.02.2017 № RU24308000-16111, утвержден распоряжением администрации города Красноярска от 16.02.2017 № 21-арх.</w:t>
      </w:r>
    </w:p>
    <w:p w:rsidR="00F60308" w:rsidRPr="0044178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F60308" w:rsidRPr="0044178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 xml:space="preserve">- Технические условия и информация о плате за подключение, выданные АО «Красноярская </w:t>
      </w:r>
      <w:proofErr w:type="spellStart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 от 07.12.2016 № 2-5/23-1251.</w:t>
      </w:r>
    </w:p>
    <w:p w:rsidR="00F60308" w:rsidRPr="0044178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 xml:space="preserve">Теплоснабжение с планируемой тепловой нагрузкой 0,3 Гкал/час  от источников центрального теплоснабжения после реализации «инвестиционной программы АО «Красноярская </w:t>
      </w:r>
      <w:proofErr w:type="spellStart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 по развитию объектов, используемых в сфере теплоснабжения г. Красноярска на 2013-2016 годы» на основании заключенного договора о подключении к системам теплоснабжения.</w:t>
      </w:r>
    </w:p>
    <w:p w:rsidR="00F60308" w:rsidRPr="0044178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Возможные точки подключения:  в тепловые сети АО «Красноярская </w:t>
      </w:r>
      <w:proofErr w:type="spellStart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компания», в ТК 0209. Срок подключения к тепловым сетям – не ранее срока реализации мероприятий вышеуказанной инвестиционной программы. Срок действия данных технических условий и информации о плате – 3 года с даты их выдачи. Согласно Приказу Региональной энергетической комиссии Красноярского края от 23.10.2012г. № 161-п установленная плата за подключение к системам теплоснабжения ОАО «Красноярская </w:t>
      </w:r>
      <w:proofErr w:type="spellStart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 составляет 7030,225 тыс. рублей без НДС за 1 Гкал/час на 2013-2016 годы. </w:t>
      </w:r>
    </w:p>
    <w:p w:rsidR="00F60308" w:rsidRPr="0044178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- Письмо ООО «</w:t>
      </w:r>
      <w:proofErr w:type="spellStart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КрасКом</w:t>
      </w:r>
      <w:proofErr w:type="spellEnd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» от 09.12.2016 № КЦО-16/39027 о невозможности подключения к сетям водоснабжения, водоотведения, в связи с отсутствием технической возможности подключения объекта, вследствие отсутствия свободной мощности.</w:t>
      </w:r>
    </w:p>
    <w:p w:rsidR="00F60308" w:rsidRPr="0044178E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Письмом от 18.11.2016 № 2609 АО «</w:t>
      </w:r>
      <w:proofErr w:type="spellStart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Красноярсккрайгаз</w:t>
      </w:r>
      <w:proofErr w:type="spellEnd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» сообщает, что в настоящее время не обладает технической возможностью выдачи технических условий для подключения объекта капитального строительства по адресу: г. Красноярск, Ленинский район, ул. Хмельницкого Богдана; с кадастровым номером: 24:50:0500258:408.</w:t>
      </w:r>
    </w:p>
    <w:p w:rsidR="00F60308" w:rsidRDefault="00F60308" w:rsidP="00F60308">
      <w:pPr>
        <w:tabs>
          <w:tab w:val="left" w:pos="1215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Согласно заключению по состоянию земельного участка от 05.04.2017 № 2807-ДМИиЗО, земельный участок частично огражден, проезд автономный, через участок проходят две металлические трубы.</w:t>
      </w:r>
    </w:p>
    <w:p w:rsidR="00F60308" w:rsidRPr="008B0659" w:rsidRDefault="00F60308" w:rsidP="00F60308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44178E">
        <w:rPr>
          <w:rFonts w:ascii="Times New Roman" w:hAnsi="Times New Roman"/>
          <w:b/>
          <w:sz w:val="24"/>
          <w:szCs w:val="24"/>
        </w:rPr>
        <w:t>4.5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95182F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с кадастровым номером 24:50:</w:t>
      </w:r>
      <w:r>
        <w:rPr>
          <w:rFonts w:ascii="Times New Roman" w:hAnsi="Times New Roman"/>
          <w:sz w:val="24"/>
          <w:szCs w:val="24"/>
        </w:rPr>
        <w:t>0300294</w:t>
      </w:r>
      <w:r w:rsidRPr="0095182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276</w:t>
      </w:r>
      <w:r w:rsidRPr="0095182F">
        <w:rPr>
          <w:rFonts w:ascii="Times New Roman" w:hAnsi="Times New Roman"/>
          <w:sz w:val="24"/>
          <w:szCs w:val="24"/>
        </w:rPr>
        <w:t>, расположенного по адресу: г. Красноярск</w:t>
      </w:r>
      <w:r w:rsidRPr="00A134F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Центральный</w:t>
      </w:r>
      <w:r w:rsidRPr="00A134F7">
        <w:rPr>
          <w:rFonts w:ascii="Times New Roman" w:hAnsi="Times New Roman"/>
          <w:sz w:val="24"/>
          <w:szCs w:val="24"/>
        </w:rPr>
        <w:t xml:space="preserve"> район, </w:t>
      </w:r>
      <w:r>
        <w:rPr>
          <w:rFonts w:ascii="Times New Roman" w:hAnsi="Times New Roman"/>
          <w:sz w:val="24"/>
          <w:szCs w:val="24"/>
        </w:rPr>
        <w:t>Северное шоссе</w:t>
      </w:r>
      <w:r w:rsidRPr="00A134F7">
        <w:rPr>
          <w:rFonts w:ascii="Times New Roman" w:hAnsi="Times New Roman"/>
          <w:sz w:val="24"/>
          <w:szCs w:val="24"/>
        </w:rPr>
        <w:t>, предназначенного для размещения объект</w:t>
      </w:r>
      <w:r w:rsidRPr="00FD1FEA">
        <w:rPr>
          <w:rFonts w:ascii="Times New Roman" w:hAnsi="Times New Roman"/>
          <w:sz w:val="24"/>
          <w:szCs w:val="24"/>
        </w:rPr>
        <w:t xml:space="preserve">а: </w:t>
      </w:r>
      <w:r>
        <w:rPr>
          <w:rFonts w:ascii="Times New Roman" w:hAnsi="Times New Roman"/>
          <w:sz w:val="24"/>
          <w:szCs w:val="24"/>
        </w:rPr>
        <w:t xml:space="preserve">склады (код -  6.9), </w:t>
      </w:r>
      <w:r w:rsidRPr="00F62D53">
        <w:rPr>
          <w:rFonts w:ascii="Times New Roman" w:hAnsi="Times New Roman"/>
          <w:sz w:val="24"/>
          <w:szCs w:val="24"/>
        </w:rPr>
        <w:t>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</w:t>
      </w:r>
      <w:proofErr w:type="gramEnd"/>
      <w:r w:rsidRPr="00F62D53">
        <w:rPr>
          <w:rFonts w:ascii="Times New Roman" w:hAnsi="Times New Roman"/>
          <w:sz w:val="24"/>
          <w:szCs w:val="24"/>
        </w:rPr>
        <w:t>, склады, погрузочные терминалы</w:t>
      </w:r>
      <w:r w:rsidRPr="0095182F">
        <w:rPr>
          <w:rFonts w:ascii="Times New Roman" w:hAnsi="Times New Roman"/>
          <w:sz w:val="24"/>
          <w:szCs w:val="24"/>
        </w:rPr>
        <w:t>.</w:t>
      </w:r>
    </w:p>
    <w:p w:rsidR="00F60308" w:rsidRPr="0044178E" w:rsidRDefault="00F60308" w:rsidP="00F60308">
      <w:pPr>
        <w:spacing w:after="0"/>
        <w:ind w:right="-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Общая площадь предполагаемого к строительству земельного участка составляет     6299 кв. м, площадь застраиваемого участка, площадь участка для обустройства подъезда к территории, внешнего и внутриплощадочного благоустройства определить градостроительным планом.</w:t>
      </w:r>
    </w:p>
    <w:p w:rsidR="00F60308" w:rsidRPr="0044178E" w:rsidRDefault="00F60308" w:rsidP="00F60308">
      <w:pPr>
        <w:tabs>
          <w:tab w:val="left" w:pos="12155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Обременения земельного участка: отсутствуют.</w:t>
      </w:r>
    </w:p>
    <w:p w:rsidR="00F60308" w:rsidRPr="0044178E" w:rsidRDefault="00F60308" w:rsidP="00F60308">
      <w:pPr>
        <w:tabs>
          <w:tab w:val="left" w:pos="12155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собственность на земельный участок не разграничена.</w:t>
      </w:r>
    </w:p>
    <w:p w:rsidR="00F60308" w:rsidRPr="0044178E" w:rsidRDefault="00F60308" w:rsidP="00F60308">
      <w:pPr>
        <w:tabs>
          <w:tab w:val="left" w:pos="12155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Права на земельный участок – не зарегистрированы, ограничения прав – отсутствуют.</w:t>
      </w:r>
    </w:p>
    <w:p w:rsidR="00F60308" w:rsidRPr="0044178E" w:rsidRDefault="00F60308" w:rsidP="00F603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коммунально-складской зоне (П-3), с наложением зон с особыми условиями использования территорий: санитарно-защитная зона при размещении, реконструкции промышленных объектов и производств, являющихся источниками воздействия  на среду обитания и здоровья человека в составе коммунально-складской зоны (П-3</w:t>
      </w:r>
      <w:proofErr w:type="gramEnd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 xml:space="preserve">).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F60308" w:rsidRPr="009F187E" w:rsidRDefault="00F60308" w:rsidP="00F603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B83">
        <w:rPr>
          <w:rFonts w:ascii="Times New Roman" w:hAnsi="Times New Roman" w:cs="Times New Roman"/>
          <w:sz w:val="24"/>
          <w:szCs w:val="24"/>
        </w:rPr>
        <w:t>Разрешенное использование: «</w:t>
      </w:r>
      <w:r w:rsidRPr="0044178E">
        <w:rPr>
          <w:rFonts w:ascii="Times New Roman" w:hAnsi="Times New Roman" w:cs="Times New Roman"/>
          <w:sz w:val="24"/>
          <w:szCs w:val="24"/>
        </w:rPr>
        <w:t>склады</w:t>
      </w:r>
      <w:r w:rsidRPr="00433B83">
        <w:rPr>
          <w:rFonts w:ascii="Times New Roman" w:hAnsi="Times New Roman" w:cs="Times New Roman"/>
          <w:sz w:val="24"/>
          <w:szCs w:val="24"/>
        </w:rPr>
        <w:t>», согласно утвержденному классификатору видов разрешенного использования соответствует – «</w:t>
      </w:r>
      <w:r w:rsidRPr="0044178E">
        <w:rPr>
          <w:rFonts w:ascii="Times New Roman" w:hAnsi="Times New Roman" w:cs="Times New Roman"/>
          <w:sz w:val="24"/>
          <w:szCs w:val="24"/>
        </w:rPr>
        <w:t>склады</w:t>
      </w:r>
      <w:r w:rsidRPr="00433B83">
        <w:rPr>
          <w:rFonts w:ascii="Times New Roman" w:hAnsi="Times New Roman" w:cs="Times New Roman"/>
          <w:sz w:val="24"/>
          <w:szCs w:val="24"/>
        </w:rPr>
        <w:t>».</w:t>
      </w:r>
      <w:r w:rsidRPr="009F18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0308" w:rsidRPr="009F187E" w:rsidRDefault="00F60308" w:rsidP="00F603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78E">
        <w:rPr>
          <w:rFonts w:ascii="Times New Roman" w:hAnsi="Times New Roman" w:cs="Times New Roman"/>
          <w:sz w:val="24"/>
          <w:szCs w:val="24"/>
        </w:rPr>
        <w:t>К</w:t>
      </w:r>
      <w:r w:rsidRPr="009F187E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F60308" w:rsidRPr="0044178E" w:rsidRDefault="00F60308" w:rsidP="00F603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В коммунально-складской зоне (П-3) установлены следующие предельные параметры разрешенного строительства:</w:t>
      </w:r>
    </w:p>
    <w:p w:rsidR="00F60308" w:rsidRPr="0044178E" w:rsidRDefault="00F60308" w:rsidP="00F60308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1) отступ от красной линии до зданий, строений, сооружений при осуществлении строительства - не менее 6 м;</w:t>
      </w:r>
    </w:p>
    <w:p w:rsidR="00F60308" w:rsidRPr="0044178E" w:rsidRDefault="00F60308" w:rsidP="00F60308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4) максимальный коэффициент застройки - не более 0,6.</w:t>
      </w:r>
    </w:p>
    <w:p w:rsidR="00F60308" w:rsidRPr="0044178E" w:rsidRDefault="00F60308" w:rsidP="00F6030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Градостроительный план земельного участка от 15.02.2017 № RU24308000-16125, утвержден распоряжением администрации города Красноярска от 16.02.2017 № 21-арх.</w:t>
      </w:r>
    </w:p>
    <w:p w:rsidR="00F60308" w:rsidRPr="0044178E" w:rsidRDefault="00F60308" w:rsidP="00F6030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F60308" w:rsidRPr="0044178E" w:rsidRDefault="00F60308" w:rsidP="00F60308">
      <w:pPr>
        <w:pStyle w:val="a7"/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 xml:space="preserve">- Технические условия и информация о плате за подключение, выданные АО «Красноярская </w:t>
      </w:r>
      <w:proofErr w:type="spellStart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 от 21.12.2016 № 2-5/23-1296.</w:t>
      </w:r>
    </w:p>
    <w:p w:rsidR="00F60308" w:rsidRPr="0044178E" w:rsidRDefault="00F60308" w:rsidP="00F60308">
      <w:pPr>
        <w:pStyle w:val="a7"/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 xml:space="preserve">Теплоснабжение с планируемой тепловой нагрузкой 0,2 Гкал/час  от источников центрального теплоснабжения после реализации «инвестиционной программы АО «Красноярская </w:t>
      </w:r>
      <w:proofErr w:type="spellStart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 по развитию объектов, используемых в сфере </w:t>
      </w: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теплоснабжения г. Красноярска на 2013-2016 годы» на основании заключенного договора о подключении к системам теплоснабжения.</w:t>
      </w:r>
    </w:p>
    <w:p w:rsidR="00F60308" w:rsidRPr="0044178E" w:rsidRDefault="00F60308" w:rsidP="00F60308">
      <w:pPr>
        <w:pStyle w:val="a7"/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Возможные точки подключения:  в тепловые сети АО «Красноярская </w:t>
      </w:r>
      <w:proofErr w:type="spellStart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компания», у НО100. Срок подключения к тепловым сетям – не ранее срока реализации мероприятий вышеуказанной инвестиционной программы. Срок действия данных технических условий и информации о плате – 3 года с даты их выдачи. Согласно Приказу Региональной энергетической комиссии Красноярского края от 23.10.2012г. № 161-п установленная плата за подключение к системам теплоснабжения ОАО «Красноярская </w:t>
      </w:r>
      <w:proofErr w:type="spellStart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 составляет 7030,225 тыс. рублей без НДС за 1 Гкал/час на 2013-2016 годы. </w:t>
      </w:r>
    </w:p>
    <w:p w:rsidR="00F60308" w:rsidRPr="0044178E" w:rsidRDefault="00F60308" w:rsidP="00F60308">
      <w:pPr>
        <w:tabs>
          <w:tab w:val="left" w:pos="12155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- Письмо ООО «</w:t>
      </w:r>
      <w:proofErr w:type="spellStart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КрасКом</w:t>
      </w:r>
      <w:proofErr w:type="spellEnd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» от 23.01.2017 № КЦО-17/39542 о невозможности подключения к сетям водоснабжения, водоотведения, в связи с отсутствием технической возможности подключения объекта, вследствие отсутствия свободной мощности.</w:t>
      </w:r>
    </w:p>
    <w:p w:rsidR="00F60308" w:rsidRPr="0044178E" w:rsidRDefault="00F60308" w:rsidP="00F60308">
      <w:pPr>
        <w:pStyle w:val="a7"/>
        <w:tabs>
          <w:tab w:val="left" w:pos="0"/>
        </w:tabs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- Письмом от 12.12.2016 № 2835 АО «</w:t>
      </w:r>
      <w:proofErr w:type="spellStart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Красноярсккрайгаз</w:t>
      </w:r>
      <w:proofErr w:type="spellEnd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» сообщает, что в настоящее время не обладает технической возможностью выдачи технических условий для подключения объекта капитального строительства по адресу: г. Красноярск, Центральный район, Северное шоссе; с кадастровым номером: 24:50:0300294:276.</w:t>
      </w:r>
    </w:p>
    <w:p w:rsidR="00F60308" w:rsidRPr="0044178E" w:rsidRDefault="00F60308" w:rsidP="00F60308">
      <w:pPr>
        <w:pStyle w:val="a7"/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Согласно заключению по состоянию земельного участка от 06.04.2017 № 2825-ДМИиЗО, земельный участок не огражден, свободен от застройки, проезд возможен, территория захламлена.</w:t>
      </w:r>
    </w:p>
    <w:p w:rsidR="00F60308" w:rsidRPr="0044178E" w:rsidRDefault="00F60308" w:rsidP="00F60308">
      <w:pPr>
        <w:pStyle w:val="a7"/>
        <w:tabs>
          <w:tab w:val="left" w:pos="1134"/>
        </w:tabs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b/>
          <w:sz w:val="24"/>
          <w:szCs w:val="24"/>
          <w:lang w:eastAsia="ru-RU"/>
        </w:rPr>
        <w:t>4.6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Право на заключение договора аренды земельного участка с кадастровым номером 24:50:0100018:2158, расположенного по адресу: г. Красноярск, Октябрьский район, ул. Калинина, предназначенного для размещения объекта: склады (код - 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</w:t>
      </w:r>
      <w:proofErr w:type="gramEnd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, склады, погрузочные терминалы.</w:t>
      </w:r>
    </w:p>
    <w:p w:rsidR="00F60308" w:rsidRPr="0044178E" w:rsidRDefault="00F60308" w:rsidP="00F60308">
      <w:pPr>
        <w:pStyle w:val="a7"/>
        <w:tabs>
          <w:tab w:val="left" w:pos="1134"/>
        </w:tabs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Общая площадь предполагаемого к строительству земельного участка составляет 2397 кв. м, площадь застраиваемого участка, площадь участка для обустройства подъезда к территории, внешнего и внутриплощадочного благоустройства определить градостроительным планом.</w:t>
      </w:r>
    </w:p>
    <w:p w:rsidR="00F60308" w:rsidRPr="0044178E" w:rsidRDefault="00F60308" w:rsidP="00F60308">
      <w:pPr>
        <w:pStyle w:val="a7"/>
        <w:tabs>
          <w:tab w:val="left" w:pos="1134"/>
        </w:tabs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Обременения земельного участка: охранная зона инженерных сетей 49 кв</w:t>
      </w:r>
      <w:proofErr w:type="gramStart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</w:p>
    <w:p w:rsidR="00F60308" w:rsidRPr="0044178E" w:rsidRDefault="00F60308" w:rsidP="00F60308">
      <w:pPr>
        <w:pStyle w:val="a7"/>
        <w:tabs>
          <w:tab w:val="left" w:pos="1134"/>
        </w:tabs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собственность на земельный участок не разграничена.</w:t>
      </w:r>
    </w:p>
    <w:p w:rsidR="00F60308" w:rsidRPr="0044178E" w:rsidRDefault="00F60308" w:rsidP="00F60308">
      <w:pPr>
        <w:pStyle w:val="a7"/>
        <w:tabs>
          <w:tab w:val="left" w:pos="1134"/>
        </w:tabs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Права на земельный участок – не зарегистрированы, ограничения прав – отсутствуют.</w:t>
      </w:r>
    </w:p>
    <w:p w:rsidR="00F60308" w:rsidRPr="0044178E" w:rsidRDefault="00F60308" w:rsidP="00F60308">
      <w:pPr>
        <w:pStyle w:val="a7"/>
        <w:tabs>
          <w:tab w:val="left" w:pos="1134"/>
        </w:tabs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коммунально-складской зоне (П-3), с наложением зон с особыми условиями использования территорий: санитарно-защитная зона при размещении, реконструкции промышленных объектов и производств, являющихся источниками воздействия  на среду обитания и здоровья человека в составе коммунально-складской зоны (П-3</w:t>
      </w:r>
      <w:proofErr w:type="gramEnd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 xml:space="preserve">), охранных зон сетей электроснабжения.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F60308" w:rsidRPr="0044178E" w:rsidRDefault="00F60308" w:rsidP="00F60308">
      <w:pPr>
        <w:pStyle w:val="a7"/>
        <w:tabs>
          <w:tab w:val="left" w:pos="1134"/>
        </w:tabs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Разрешенное использование: «склады», согласно утвержденному классификатору видов разрешенного использования соответствует – «склады».  </w:t>
      </w:r>
    </w:p>
    <w:p w:rsidR="00F60308" w:rsidRPr="0044178E" w:rsidRDefault="00F60308" w:rsidP="00F60308">
      <w:pPr>
        <w:pStyle w:val="a7"/>
        <w:tabs>
          <w:tab w:val="left" w:pos="1134"/>
        </w:tabs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Категория земель: «Земли населенных пунктов».</w:t>
      </w:r>
    </w:p>
    <w:p w:rsidR="00F60308" w:rsidRPr="0044178E" w:rsidRDefault="00F60308" w:rsidP="00F60308">
      <w:pPr>
        <w:pStyle w:val="a7"/>
        <w:tabs>
          <w:tab w:val="left" w:pos="1134"/>
        </w:tabs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коммунально-складской зоне (П-3) установлены следующие предельные параметры разрешенного строительства:</w:t>
      </w:r>
    </w:p>
    <w:p w:rsidR="00F60308" w:rsidRPr="0044178E" w:rsidRDefault="00F60308" w:rsidP="00F60308">
      <w:pPr>
        <w:pStyle w:val="a7"/>
        <w:tabs>
          <w:tab w:val="left" w:pos="1134"/>
        </w:tabs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1) отступ от красной линии до зданий, строений, сооружений при осуществлении строительства - не менее 6 м;</w:t>
      </w:r>
    </w:p>
    <w:p w:rsidR="00F60308" w:rsidRPr="0044178E" w:rsidRDefault="00F60308" w:rsidP="00F60308">
      <w:pPr>
        <w:pStyle w:val="a7"/>
        <w:tabs>
          <w:tab w:val="left" w:pos="1134"/>
        </w:tabs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4) максимальный коэффициент застройки - не более 0,6.</w:t>
      </w:r>
    </w:p>
    <w:p w:rsidR="00F60308" w:rsidRPr="0044178E" w:rsidRDefault="00F60308" w:rsidP="00F60308">
      <w:pPr>
        <w:pStyle w:val="a7"/>
        <w:tabs>
          <w:tab w:val="left" w:pos="1134"/>
        </w:tabs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Градостроительный план земельного участка от 15.02.2017 № RU24308000-16113, утвержден распоряжением администрации города Красноярска от 16.02.2017 № 21-арх.</w:t>
      </w:r>
    </w:p>
    <w:p w:rsidR="00F60308" w:rsidRPr="0044178E" w:rsidRDefault="00F60308" w:rsidP="00F60308">
      <w:pPr>
        <w:pStyle w:val="a7"/>
        <w:tabs>
          <w:tab w:val="left" w:pos="1134"/>
        </w:tabs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F60308" w:rsidRPr="0044178E" w:rsidRDefault="00F60308" w:rsidP="00F60308">
      <w:pPr>
        <w:pStyle w:val="a7"/>
        <w:tabs>
          <w:tab w:val="left" w:pos="1134"/>
        </w:tabs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- Письмо ООО «Красноярская Теплоэнергетическая Компания» от 12.07.2016 № 1198 об отказе в теплоснабжении и выдачи технических условий для планируемого к строительству объекта на земельном участке с разрешенным использованием: склады,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</w:t>
      </w:r>
      <w:proofErr w:type="gramEnd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терминалы, по адресу: </w:t>
      </w:r>
      <w:proofErr w:type="gramStart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. Красноярск, Октябрьский район, ул. Калинина, к сетям инженерно-технического обеспечения, с планируемой тепловой нагрузкой 0,2 Гкал/час, по причине отсутствия тепловых сетей ООО «</w:t>
      </w:r>
      <w:proofErr w:type="spellStart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КрасТЭК</w:t>
      </w:r>
      <w:proofErr w:type="spellEnd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 xml:space="preserve">» в данном районе. </w:t>
      </w:r>
    </w:p>
    <w:p w:rsidR="00F60308" w:rsidRPr="0044178E" w:rsidRDefault="00F60308" w:rsidP="00F60308">
      <w:pPr>
        <w:pStyle w:val="a7"/>
        <w:tabs>
          <w:tab w:val="left" w:pos="1134"/>
        </w:tabs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Письмо АО «Красноярская </w:t>
      </w:r>
      <w:proofErr w:type="spellStart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 от 22.06.2016 №  2-5/23-597 об отказе в подключении к системам теплоснабжения и выдаче технических условий и информации о плате за подключение в счет складов по адресу: г. Красноярск, Октябрьский район, ул. Калинина, с планируемой тепловой нагрузкой 0,2 Гкал/час, по причине отсутствия тепловых сетей в данном районе. </w:t>
      </w:r>
      <w:proofErr w:type="gramEnd"/>
    </w:p>
    <w:p w:rsidR="00F60308" w:rsidRPr="0044178E" w:rsidRDefault="00F60308" w:rsidP="00F60308">
      <w:pPr>
        <w:pStyle w:val="a7"/>
        <w:tabs>
          <w:tab w:val="left" w:pos="1134"/>
        </w:tabs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- Письмо ООО «</w:t>
      </w:r>
      <w:proofErr w:type="spellStart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КрасКом</w:t>
      </w:r>
      <w:proofErr w:type="spellEnd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» от 30.06.2016 № КЦО 16/36439/6 о невозможности подключения к сетям водоснабжения, водоотведения, в связи с отсутствием технической возможности подключения объекта, вследствие отсутствия свободной мощности.</w:t>
      </w:r>
    </w:p>
    <w:p w:rsidR="00F60308" w:rsidRPr="0044178E" w:rsidRDefault="00F60308" w:rsidP="00F60308">
      <w:pPr>
        <w:pStyle w:val="a7"/>
        <w:tabs>
          <w:tab w:val="left" w:pos="1134"/>
        </w:tabs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-  Письмом от 14.09.2016 №   2012 АО «</w:t>
      </w:r>
      <w:proofErr w:type="spellStart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Красноярсккрайгаз</w:t>
      </w:r>
      <w:proofErr w:type="spellEnd"/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»  (далее - АО) сообщает, что в настоящее время АО не обладает технической возможностью выдачи технических условий для подключения объекта капитального строительства по адресу: г. Красноярск, Октябрьский район, ул. Калинина.</w:t>
      </w:r>
    </w:p>
    <w:p w:rsidR="00F60308" w:rsidRPr="0044178E" w:rsidRDefault="00F60308" w:rsidP="00F60308">
      <w:pPr>
        <w:pStyle w:val="a7"/>
        <w:tabs>
          <w:tab w:val="left" w:pos="1134"/>
        </w:tabs>
        <w:spacing w:after="0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78E">
        <w:rPr>
          <w:rFonts w:ascii="Times New Roman" w:eastAsia="Times New Roman" w:hAnsi="Times New Roman"/>
          <w:sz w:val="24"/>
          <w:szCs w:val="24"/>
          <w:lang w:eastAsia="ru-RU"/>
        </w:rPr>
        <w:t>Согласно заключению по состоянию земельного участка от 06.04.2017 № 2860-ДМИиЗО, земельный участок не огражден, свободен от застройки, проезд возможен.</w:t>
      </w:r>
    </w:p>
    <w:p w:rsidR="00F60308" w:rsidRPr="00E81879" w:rsidRDefault="00F60308" w:rsidP="00F603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1879">
        <w:rPr>
          <w:rFonts w:ascii="Times New Roman" w:hAnsi="Times New Roman"/>
          <w:b/>
          <w:sz w:val="24"/>
          <w:szCs w:val="24"/>
        </w:rPr>
        <w:t>5. Начальная цена, шаг аукциона, размер задатка, срок аренды</w:t>
      </w:r>
    </w:p>
    <w:tbl>
      <w:tblPr>
        <w:tblStyle w:val="ab"/>
        <w:tblW w:w="10173" w:type="dxa"/>
        <w:tblLook w:val="04A0"/>
      </w:tblPr>
      <w:tblGrid>
        <w:gridCol w:w="457"/>
        <w:gridCol w:w="3620"/>
        <w:gridCol w:w="1686"/>
        <w:gridCol w:w="1433"/>
        <w:gridCol w:w="1559"/>
        <w:gridCol w:w="1418"/>
      </w:tblGrid>
      <w:tr w:rsidR="00F60308" w:rsidRPr="00E81879" w:rsidTr="00FC74C6">
        <w:trPr>
          <w:trHeight w:val="1291"/>
        </w:trPr>
        <w:tc>
          <w:tcPr>
            <w:tcW w:w="457" w:type="dxa"/>
            <w:vAlign w:val="center"/>
          </w:tcPr>
          <w:p w:rsidR="00F60308" w:rsidRPr="00E81879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7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20" w:type="dxa"/>
            <w:vAlign w:val="center"/>
          </w:tcPr>
          <w:p w:rsidR="00F60308" w:rsidRPr="00E81879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79">
              <w:rPr>
                <w:rFonts w:ascii="Times New Roman" w:hAnsi="Times New Roman"/>
                <w:sz w:val="24"/>
                <w:szCs w:val="24"/>
              </w:rPr>
              <w:t>Адрес земельного участка, кадастровый номер</w:t>
            </w:r>
          </w:p>
        </w:tc>
        <w:tc>
          <w:tcPr>
            <w:tcW w:w="1686" w:type="dxa"/>
            <w:vAlign w:val="center"/>
          </w:tcPr>
          <w:p w:rsidR="00F60308" w:rsidRPr="00E81879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79">
              <w:rPr>
                <w:rFonts w:ascii="Times New Roman" w:hAnsi="Times New Roman"/>
                <w:sz w:val="24"/>
                <w:szCs w:val="24"/>
              </w:rPr>
              <w:t>Начальный размер арендной платы, руб. в год</w:t>
            </w:r>
          </w:p>
        </w:tc>
        <w:tc>
          <w:tcPr>
            <w:tcW w:w="1433" w:type="dxa"/>
            <w:vAlign w:val="center"/>
          </w:tcPr>
          <w:p w:rsidR="00F60308" w:rsidRPr="00E81879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79">
              <w:rPr>
                <w:rFonts w:ascii="Times New Roman" w:hAnsi="Times New Roman"/>
                <w:sz w:val="24"/>
                <w:szCs w:val="24"/>
              </w:rPr>
              <w:t>Шаг аукциона, руб.</w:t>
            </w:r>
          </w:p>
        </w:tc>
        <w:tc>
          <w:tcPr>
            <w:tcW w:w="1559" w:type="dxa"/>
            <w:vAlign w:val="center"/>
          </w:tcPr>
          <w:p w:rsidR="00F60308" w:rsidRPr="00E81879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79">
              <w:rPr>
                <w:rFonts w:ascii="Times New Roman" w:hAnsi="Times New Roman"/>
                <w:sz w:val="24"/>
                <w:szCs w:val="24"/>
              </w:rPr>
              <w:t>Размер задатка, руб.</w:t>
            </w:r>
          </w:p>
        </w:tc>
        <w:tc>
          <w:tcPr>
            <w:tcW w:w="1418" w:type="dxa"/>
            <w:vAlign w:val="center"/>
          </w:tcPr>
          <w:p w:rsidR="00F60308" w:rsidRPr="00E81879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79">
              <w:rPr>
                <w:rFonts w:ascii="Times New Roman" w:hAnsi="Times New Roman"/>
                <w:sz w:val="24"/>
                <w:szCs w:val="24"/>
              </w:rPr>
              <w:t>Срок аренды</w:t>
            </w:r>
          </w:p>
        </w:tc>
      </w:tr>
      <w:tr w:rsidR="00F60308" w:rsidRPr="00E81879" w:rsidTr="00FC74C6">
        <w:tc>
          <w:tcPr>
            <w:tcW w:w="457" w:type="dxa"/>
            <w:vAlign w:val="center"/>
          </w:tcPr>
          <w:p w:rsidR="00F60308" w:rsidRPr="00E81879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</w:tcPr>
          <w:p w:rsidR="00F60308" w:rsidRPr="006524F0" w:rsidRDefault="00F60308" w:rsidP="00FC74C6">
            <w:pPr>
              <w:rPr>
                <w:rFonts w:ascii="Times New Roman" w:hAnsi="Times New Roman"/>
                <w:sz w:val="24"/>
                <w:szCs w:val="24"/>
              </w:rPr>
            </w:pPr>
            <w:r w:rsidRPr="00CB5EA5">
              <w:rPr>
                <w:rFonts w:ascii="Times New Roman" w:hAnsi="Times New Roman"/>
                <w:sz w:val="24"/>
                <w:szCs w:val="24"/>
              </w:rPr>
              <w:t>г. Красноярск, Советский район, Северо-Восточный промышленный узел; 24:50:0400049:116</w:t>
            </w:r>
          </w:p>
        </w:tc>
        <w:tc>
          <w:tcPr>
            <w:tcW w:w="1686" w:type="dxa"/>
            <w:vAlign w:val="center"/>
          </w:tcPr>
          <w:p w:rsidR="00F60308" w:rsidRPr="00E81879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EA5">
              <w:rPr>
                <w:rFonts w:ascii="Times New Roman" w:hAnsi="Times New Roman"/>
                <w:sz w:val="24"/>
                <w:szCs w:val="24"/>
              </w:rPr>
              <w:t>2 661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B5EA5">
              <w:rPr>
                <w:rFonts w:ascii="Times New Roman" w:hAnsi="Times New Roman"/>
                <w:sz w:val="24"/>
                <w:szCs w:val="24"/>
              </w:rPr>
              <w:t>674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33" w:type="dxa"/>
            <w:vAlign w:val="center"/>
          </w:tcPr>
          <w:p w:rsidR="00F60308" w:rsidRPr="00E81879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EA5">
              <w:rPr>
                <w:rFonts w:ascii="Times New Roman" w:hAnsi="Times New Roman"/>
                <w:sz w:val="24"/>
                <w:szCs w:val="24"/>
              </w:rPr>
              <w:t>79 850,22</w:t>
            </w:r>
          </w:p>
        </w:tc>
        <w:tc>
          <w:tcPr>
            <w:tcW w:w="1559" w:type="dxa"/>
            <w:vAlign w:val="center"/>
          </w:tcPr>
          <w:p w:rsidR="00F60308" w:rsidRPr="00E81879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EA5">
              <w:rPr>
                <w:rFonts w:ascii="Times New Roman" w:hAnsi="Times New Roman"/>
                <w:sz w:val="24"/>
                <w:szCs w:val="24"/>
              </w:rPr>
              <w:t>1 330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B5EA5">
              <w:rPr>
                <w:rFonts w:ascii="Times New Roman" w:hAnsi="Times New Roman"/>
                <w:sz w:val="24"/>
                <w:szCs w:val="24"/>
              </w:rPr>
              <w:t>837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F60308" w:rsidRPr="00E81879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</w:tr>
      <w:tr w:rsidR="00F60308" w:rsidRPr="00E81879" w:rsidTr="00FC74C6">
        <w:tc>
          <w:tcPr>
            <w:tcW w:w="457" w:type="dxa"/>
            <w:vAlign w:val="center"/>
          </w:tcPr>
          <w:p w:rsidR="00F60308" w:rsidRPr="00E81879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0" w:type="dxa"/>
          </w:tcPr>
          <w:p w:rsidR="00F60308" w:rsidRPr="006524F0" w:rsidRDefault="00F60308" w:rsidP="00FC74C6">
            <w:pPr>
              <w:rPr>
                <w:rFonts w:ascii="Times New Roman" w:hAnsi="Times New Roman"/>
                <w:sz w:val="24"/>
                <w:szCs w:val="24"/>
              </w:rPr>
            </w:pPr>
            <w:r w:rsidRPr="00CB5EA5">
              <w:rPr>
                <w:rFonts w:ascii="Times New Roman" w:hAnsi="Times New Roman"/>
                <w:sz w:val="24"/>
                <w:szCs w:val="24"/>
              </w:rPr>
              <w:t xml:space="preserve">г. Красноярск, Советский район, пер. </w:t>
            </w:r>
            <w:proofErr w:type="spellStart"/>
            <w:r w:rsidRPr="00CB5EA5">
              <w:rPr>
                <w:rFonts w:ascii="Times New Roman" w:hAnsi="Times New Roman"/>
                <w:sz w:val="24"/>
                <w:szCs w:val="24"/>
              </w:rPr>
              <w:t>Светлогорский</w:t>
            </w:r>
            <w:proofErr w:type="spellEnd"/>
            <w:r w:rsidRPr="00CB5EA5">
              <w:rPr>
                <w:rFonts w:ascii="Times New Roman" w:hAnsi="Times New Roman"/>
                <w:sz w:val="24"/>
                <w:szCs w:val="24"/>
              </w:rPr>
              <w:t>; 24:50:0400056:249</w:t>
            </w:r>
          </w:p>
        </w:tc>
        <w:tc>
          <w:tcPr>
            <w:tcW w:w="1686" w:type="dxa"/>
            <w:vAlign w:val="center"/>
          </w:tcPr>
          <w:p w:rsidR="00F60308" w:rsidRPr="00E81879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4AE">
              <w:rPr>
                <w:rFonts w:ascii="Times New Roman" w:hAnsi="Times New Roman"/>
                <w:sz w:val="24"/>
                <w:szCs w:val="24"/>
              </w:rPr>
              <w:t>6 560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674AE">
              <w:rPr>
                <w:rFonts w:ascii="Times New Roman" w:hAnsi="Times New Roman"/>
                <w:sz w:val="24"/>
                <w:szCs w:val="24"/>
              </w:rPr>
              <w:t>552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33" w:type="dxa"/>
            <w:vAlign w:val="center"/>
          </w:tcPr>
          <w:p w:rsidR="00F60308" w:rsidRPr="00E81879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4AE">
              <w:rPr>
                <w:rFonts w:ascii="Times New Roman" w:hAnsi="Times New Roman"/>
                <w:sz w:val="24"/>
                <w:szCs w:val="24"/>
              </w:rPr>
              <w:t>196 816,56</w:t>
            </w:r>
          </w:p>
        </w:tc>
        <w:tc>
          <w:tcPr>
            <w:tcW w:w="1559" w:type="dxa"/>
            <w:vAlign w:val="center"/>
          </w:tcPr>
          <w:p w:rsidR="00F60308" w:rsidRPr="00E81879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4AE">
              <w:rPr>
                <w:rFonts w:ascii="Times New Roman" w:hAnsi="Times New Roman"/>
                <w:sz w:val="24"/>
                <w:szCs w:val="24"/>
              </w:rPr>
              <w:t>6 560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674AE">
              <w:rPr>
                <w:rFonts w:ascii="Times New Roman" w:hAnsi="Times New Roman"/>
                <w:sz w:val="24"/>
                <w:szCs w:val="24"/>
              </w:rPr>
              <w:t>552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F60308" w:rsidRPr="00E81879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</w:tr>
      <w:tr w:rsidR="00F60308" w:rsidRPr="00E81879" w:rsidTr="00FC74C6">
        <w:tc>
          <w:tcPr>
            <w:tcW w:w="457" w:type="dxa"/>
            <w:vAlign w:val="center"/>
          </w:tcPr>
          <w:p w:rsidR="00F60308" w:rsidRPr="00E81879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20" w:type="dxa"/>
          </w:tcPr>
          <w:p w:rsidR="00F60308" w:rsidRPr="006524F0" w:rsidRDefault="00F60308" w:rsidP="00FC74C6">
            <w:pPr>
              <w:rPr>
                <w:rFonts w:ascii="Times New Roman" w:hAnsi="Times New Roman"/>
                <w:sz w:val="24"/>
                <w:szCs w:val="24"/>
              </w:rPr>
            </w:pPr>
            <w:r w:rsidRPr="004674AE">
              <w:rPr>
                <w:rFonts w:ascii="Times New Roman" w:hAnsi="Times New Roman"/>
                <w:sz w:val="24"/>
                <w:szCs w:val="24"/>
              </w:rPr>
              <w:t>г. Красноярск, Свердловский район, ул. 60 лет Октября, 35; 24:50:0700214:2235</w:t>
            </w:r>
          </w:p>
        </w:tc>
        <w:tc>
          <w:tcPr>
            <w:tcW w:w="1686" w:type="dxa"/>
            <w:vAlign w:val="center"/>
          </w:tcPr>
          <w:p w:rsidR="00F60308" w:rsidRPr="00E81879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4AE">
              <w:rPr>
                <w:rFonts w:ascii="Times New Roman" w:hAnsi="Times New Roman"/>
                <w:sz w:val="24"/>
                <w:szCs w:val="24"/>
              </w:rPr>
              <w:t>2 402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674AE">
              <w:rPr>
                <w:rFonts w:ascii="Times New Roman" w:hAnsi="Times New Roman"/>
                <w:sz w:val="24"/>
                <w:szCs w:val="24"/>
              </w:rPr>
              <w:t>570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33" w:type="dxa"/>
            <w:vAlign w:val="center"/>
          </w:tcPr>
          <w:p w:rsidR="00F60308" w:rsidRPr="00E81879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4AE">
              <w:rPr>
                <w:rFonts w:ascii="Times New Roman" w:hAnsi="Times New Roman"/>
                <w:sz w:val="24"/>
                <w:szCs w:val="24"/>
              </w:rPr>
              <w:t>72 077,1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F60308" w:rsidRPr="00E81879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4AE">
              <w:rPr>
                <w:rFonts w:ascii="Times New Roman" w:hAnsi="Times New Roman"/>
                <w:sz w:val="24"/>
                <w:szCs w:val="24"/>
              </w:rPr>
              <w:t>2 402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674AE">
              <w:rPr>
                <w:rFonts w:ascii="Times New Roman" w:hAnsi="Times New Roman"/>
                <w:sz w:val="24"/>
                <w:szCs w:val="24"/>
              </w:rPr>
              <w:t>570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F60308" w:rsidRPr="00E81879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 2 месяца</w:t>
            </w:r>
          </w:p>
        </w:tc>
      </w:tr>
      <w:tr w:rsidR="00F60308" w:rsidRPr="00E81879" w:rsidTr="00FC74C6">
        <w:tc>
          <w:tcPr>
            <w:tcW w:w="457" w:type="dxa"/>
            <w:vAlign w:val="center"/>
          </w:tcPr>
          <w:p w:rsidR="00F60308" w:rsidRPr="00E81879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0" w:type="dxa"/>
          </w:tcPr>
          <w:p w:rsidR="00F60308" w:rsidRPr="00B018A2" w:rsidRDefault="00F60308" w:rsidP="00FC74C6">
            <w:pPr>
              <w:rPr>
                <w:rFonts w:ascii="Times New Roman" w:hAnsi="Times New Roman"/>
                <w:sz w:val="24"/>
                <w:szCs w:val="24"/>
              </w:rPr>
            </w:pPr>
            <w:r w:rsidRPr="008B065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95182F">
              <w:rPr>
                <w:rFonts w:ascii="Times New Roman" w:hAnsi="Times New Roman"/>
                <w:sz w:val="24"/>
                <w:szCs w:val="24"/>
              </w:rPr>
              <w:t xml:space="preserve">Красноярск, </w:t>
            </w:r>
            <w:r>
              <w:rPr>
                <w:rFonts w:ascii="Times New Roman" w:hAnsi="Times New Roman"/>
                <w:sz w:val="24"/>
                <w:szCs w:val="24"/>
              </w:rPr>
              <w:t>Ленинский</w:t>
            </w:r>
            <w:r w:rsidRPr="0095182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>ул. Хмельницкого Богдана</w:t>
            </w:r>
            <w:r w:rsidRPr="0095182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5182F">
              <w:rPr>
                <w:rFonts w:ascii="Times New Roman" w:hAnsi="Times New Roman"/>
                <w:sz w:val="24"/>
                <w:szCs w:val="24"/>
              </w:rPr>
              <w:lastRenderedPageBreak/>
              <w:t>24:50:</w:t>
            </w:r>
            <w:r>
              <w:rPr>
                <w:rFonts w:ascii="Times New Roman" w:hAnsi="Times New Roman"/>
                <w:sz w:val="24"/>
                <w:szCs w:val="24"/>
              </w:rPr>
              <w:t>0500258</w:t>
            </w:r>
            <w:r w:rsidRPr="0095182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686" w:type="dxa"/>
            <w:vAlign w:val="center"/>
          </w:tcPr>
          <w:p w:rsidR="00F60308" w:rsidRPr="004674AE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8A2">
              <w:rPr>
                <w:rFonts w:ascii="Times New Roman" w:hAnsi="Times New Roman"/>
                <w:sz w:val="24"/>
                <w:szCs w:val="24"/>
              </w:rPr>
              <w:lastRenderedPageBreak/>
              <w:t>582 921,00</w:t>
            </w:r>
          </w:p>
        </w:tc>
        <w:tc>
          <w:tcPr>
            <w:tcW w:w="1433" w:type="dxa"/>
            <w:vAlign w:val="center"/>
          </w:tcPr>
          <w:p w:rsidR="00F60308" w:rsidRPr="004674AE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8A2">
              <w:rPr>
                <w:rFonts w:ascii="Times New Roman" w:hAnsi="Times New Roman"/>
                <w:sz w:val="24"/>
                <w:szCs w:val="24"/>
              </w:rPr>
              <w:t>17 487,63</w:t>
            </w:r>
          </w:p>
        </w:tc>
        <w:tc>
          <w:tcPr>
            <w:tcW w:w="1559" w:type="dxa"/>
            <w:vAlign w:val="center"/>
          </w:tcPr>
          <w:p w:rsidR="00F60308" w:rsidRPr="004674AE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8A2">
              <w:rPr>
                <w:rFonts w:ascii="Times New Roman" w:hAnsi="Times New Roman"/>
                <w:sz w:val="24"/>
                <w:szCs w:val="24"/>
              </w:rPr>
              <w:t>174 876,3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F60308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8A2">
              <w:rPr>
                <w:rFonts w:ascii="Times New Roman" w:hAnsi="Times New Roman"/>
                <w:sz w:val="24"/>
                <w:szCs w:val="24"/>
              </w:rPr>
              <w:t>5 лет и 6 месяцев</w:t>
            </w:r>
          </w:p>
        </w:tc>
      </w:tr>
      <w:tr w:rsidR="00F60308" w:rsidRPr="00E81879" w:rsidTr="00FC74C6">
        <w:tc>
          <w:tcPr>
            <w:tcW w:w="457" w:type="dxa"/>
            <w:vAlign w:val="center"/>
          </w:tcPr>
          <w:p w:rsidR="00F60308" w:rsidRPr="00E81879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20" w:type="dxa"/>
          </w:tcPr>
          <w:p w:rsidR="00F60308" w:rsidRPr="00B018A2" w:rsidRDefault="00F60308" w:rsidP="00FC74C6">
            <w:pPr>
              <w:rPr>
                <w:rFonts w:ascii="Times New Roman" w:hAnsi="Times New Roman"/>
                <w:sz w:val="24"/>
                <w:szCs w:val="24"/>
              </w:rPr>
            </w:pPr>
            <w:r w:rsidRPr="008B065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95182F">
              <w:rPr>
                <w:rFonts w:ascii="Times New Roman" w:hAnsi="Times New Roman"/>
                <w:sz w:val="24"/>
                <w:szCs w:val="24"/>
              </w:rPr>
              <w:t xml:space="preserve">Красноярск, </w:t>
            </w:r>
            <w:r>
              <w:rPr>
                <w:rFonts w:ascii="Times New Roman" w:hAnsi="Times New Roman"/>
                <w:sz w:val="24"/>
                <w:szCs w:val="24"/>
              </w:rPr>
              <w:t>Центральный</w:t>
            </w:r>
            <w:r w:rsidRPr="0095182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>Северное шоссе</w:t>
            </w:r>
            <w:r w:rsidRPr="0095182F">
              <w:rPr>
                <w:rFonts w:ascii="Times New Roman" w:hAnsi="Times New Roman"/>
                <w:sz w:val="24"/>
                <w:szCs w:val="24"/>
              </w:rPr>
              <w:t>; 24:50:</w:t>
            </w:r>
            <w:r>
              <w:rPr>
                <w:rFonts w:ascii="Times New Roman" w:hAnsi="Times New Roman"/>
                <w:sz w:val="24"/>
                <w:szCs w:val="24"/>
              </w:rPr>
              <w:t>0300294</w:t>
            </w:r>
            <w:r w:rsidRPr="0095182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686" w:type="dxa"/>
            <w:vAlign w:val="center"/>
          </w:tcPr>
          <w:p w:rsidR="00F60308" w:rsidRPr="004674AE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8A2">
              <w:rPr>
                <w:rFonts w:ascii="Times New Roman" w:hAnsi="Times New Roman"/>
                <w:sz w:val="24"/>
                <w:szCs w:val="24"/>
              </w:rPr>
              <w:t>1 929 162,00</w:t>
            </w:r>
          </w:p>
        </w:tc>
        <w:tc>
          <w:tcPr>
            <w:tcW w:w="1433" w:type="dxa"/>
            <w:vAlign w:val="center"/>
          </w:tcPr>
          <w:p w:rsidR="00F60308" w:rsidRPr="004674AE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8A2">
              <w:rPr>
                <w:rFonts w:ascii="Times New Roman" w:hAnsi="Times New Roman"/>
                <w:sz w:val="24"/>
                <w:szCs w:val="24"/>
              </w:rPr>
              <w:t>57 874,86</w:t>
            </w:r>
          </w:p>
        </w:tc>
        <w:tc>
          <w:tcPr>
            <w:tcW w:w="1559" w:type="dxa"/>
            <w:vAlign w:val="center"/>
          </w:tcPr>
          <w:p w:rsidR="00F60308" w:rsidRPr="004674AE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8A2">
              <w:rPr>
                <w:rFonts w:ascii="Times New Roman" w:hAnsi="Times New Roman"/>
                <w:sz w:val="24"/>
                <w:szCs w:val="24"/>
              </w:rPr>
              <w:t>578 748,6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F60308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8A2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</w:tr>
      <w:tr w:rsidR="00F60308" w:rsidRPr="00E81879" w:rsidTr="00FC74C6">
        <w:tc>
          <w:tcPr>
            <w:tcW w:w="457" w:type="dxa"/>
            <w:vAlign w:val="center"/>
          </w:tcPr>
          <w:p w:rsidR="00F60308" w:rsidRPr="00E81879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20" w:type="dxa"/>
          </w:tcPr>
          <w:p w:rsidR="00F60308" w:rsidRPr="00B018A2" w:rsidRDefault="00F60308" w:rsidP="00FC74C6">
            <w:pPr>
              <w:rPr>
                <w:rFonts w:ascii="Times New Roman" w:hAnsi="Times New Roman"/>
                <w:sz w:val="24"/>
                <w:szCs w:val="24"/>
              </w:rPr>
            </w:pPr>
            <w:r w:rsidRPr="008B065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95182F">
              <w:rPr>
                <w:rFonts w:ascii="Times New Roman" w:hAnsi="Times New Roman"/>
                <w:sz w:val="24"/>
                <w:szCs w:val="24"/>
              </w:rPr>
              <w:t xml:space="preserve">Красноярск, </w:t>
            </w:r>
            <w:r>
              <w:rPr>
                <w:rFonts w:ascii="Times New Roman" w:hAnsi="Times New Roman"/>
                <w:sz w:val="24"/>
                <w:szCs w:val="24"/>
              </w:rPr>
              <w:t>Октябрьский</w:t>
            </w:r>
            <w:r w:rsidRPr="0095182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>ул. Калинина</w:t>
            </w:r>
            <w:r w:rsidRPr="0095182F">
              <w:rPr>
                <w:rFonts w:ascii="Times New Roman" w:hAnsi="Times New Roman"/>
                <w:sz w:val="24"/>
                <w:szCs w:val="24"/>
              </w:rPr>
              <w:t>; 24:50:</w:t>
            </w:r>
            <w:r>
              <w:rPr>
                <w:rFonts w:ascii="Times New Roman" w:hAnsi="Times New Roman"/>
                <w:sz w:val="24"/>
                <w:szCs w:val="24"/>
              </w:rPr>
              <w:t>0100018</w:t>
            </w:r>
            <w:r w:rsidRPr="0095182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2158</w:t>
            </w:r>
          </w:p>
        </w:tc>
        <w:tc>
          <w:tcPr>
            <w:tcW w:w="1686" w:type="dxa"/>
            <w:vAlign w:val="center"/>
          </w:tcPr>
          <w:p w:rsidR="00F60308" w:rsidRPr="004674AE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8A2">
              <w:rPr>
                <w:rFonts w:ascii="Times New Roman" w:hAnsi="Times New Roman"/>
                <w:sz w:val="24"/>
                <w:szCs w:val="24"/>
              </w:rPr>
              <w:t>897 687,00</w:t>
            </w:r>
          </w:p>
        </w:tc>
        <w:tc>
          <w:tcPr>
            <w:tcW w:w="1433" w:type="dxa"/>
            <w:vAlign w:val="center"/>
          </w:tcPr>
          <w:p w:rsidR="00F60308" w:rsidRPr="004674AE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8A2">
              <w:rPr>
                <w:rFonts w:ascii="Times New Roman" w:hAnsi="Times New Roman"/>
                <w:sz w:val="24"/>
                <w:szCs w:val="24"/>
              </w:rPr>
              <w:t>26 930,61</w:t>
            </w:r>
          </w:p>
        </w:tc>
        <w:tc>
          <w:tcPr>
            <w:tcW w:w="1559" w:type="dxa"/>
            <w:vAlign w:val="center"/>
          </w:tcPr>
          <w:p w:rsidR="00F60308" w:rsidRPr="004674AE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8A2">
              <w:rPr>
                <w:rFonts w:ascii="Times New Roman" w:hAnsi="Times New Roman"/>
                <w:sz w:val="24"/>
                <w:szCs w:val="24"/>
              </w:rPr>
              <w:t>269 306,10</w:t>
            </w:r>
          </w:p>
        </w:tc>
        <w:tc>
          <w:tcPr>
            <w:tcW w:w="1418" w:type="dxa"/>
            <w:vAlign w:val="center"/>
          </w:tcPr>
          <w:p w:rsidR="00F60308" w:rsidRDefault="00F60308" w:rsidP="00FC7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8A2">
              <w:rPr>
                <w:rFonts w:ascii="Times New Roman" w:hAnsi="Times New Roman"/>
                <w:sz w:val="24"/>
                <w:szCs w:val="24"/>
              </w:rPr>
              <w:t>4 года и 6 месяцев</w:t>
            </w:r>
          </w:p>
        </w:tc>
      </w:tr>
    </w:tbl>
    <w:p w:rsidR="00353AA8" w:rsidRPr="00E81879" w:rsidRDefault="00EE7F7F" w:rsidP="00671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1879">
        <w:rPr>
          <w:rFonts w:ascii="Times New Roman" w:hAnsi="Times New Roman"/>
          <w:b/>
          <w:sz w:val="24"/>
          <w:szCs w:val="24"/>
        </w:rPr>
        <w:t>6</w:t>
      </w:r>
      <w:r w:rsidR="00353AA8" w:rsidRPr="00E81879">
        <w:rPr>
          <w:rFonts w:ascii="Times New Roman" w:hAnsi="Times New Roman"/>
          <w:b/>
          <w:sz w:val="24"/>
          <w:szCs w:val="24"/>
        </w:rPr>
        <w:t xml:space="preserve">. Форма заявки об участии в </w:t>
      </w:r>
      <w:r w:rsidR="004460AD" w:rsidRPr="00E81879">
        <w:rPr>
          <w:rFonts w:ascii="Times New Roman" w:hAnsi="Times New Roman"/>
          <w:b/>
          <w:sz w:val="24"/>
          <w:szCs w:val="24"/>
        </w:rPr>
        <w:t>аукционе</w:t>
      </w:r>
      <w:r w:rsidR="00353AA8" w:rsidRPr="00E81879">
        <w:rPr>
          <w:rFonts w:ascii="Times New Roman" w:hAnsi="Times New Roman"/>
          <w:b/>
          <w:sz w:val="24"/>
          <w:szCs w:val="24"/>
        </w:rPr>
        <w:t xml:space="preserve">, порядок приема, адрес места приема, даты и время начала и окончания приема заявок </w:t>
      </w:r>
      <w:r w:rsidR="008D29AB" w:rsidRPr="00E81879">
        <w:rPr>
          <w:rFonts w:ascii="Times New Roman" w:hAnsi="Times New Roman"/>
          <w:b/>
          <w:sz w:val="24"/>
          <w:szCs w:val="24"/>
        </w:rPr>
        <w:t>на участие в аукционе</w:t>
      </w:r>
    </w:p>
    <w:p w:rsidR="00A75FB1" w:rsidRPr="00E81879" w:rsidRDefault="00A75FB1" w:rsidP="00671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879">
        <w:rPr>
          <w:rFonts w:ascii="Times New Roman" w:hAnsi="Times New Roman"/>
          <w:sz w:val="24"/>
          <w:szCs w:val="24"/>
        </w:rPr>
        <w:t xml:space="preserve">Заявка на участие в аукционе предоставляется организатору </w:t>
      </w:r>
      <w:r w:rsidR="004460AD" w:rsidRPr="00E81879">
        <w:rPr>
          <w:rFonts w:ascii="Times New Roman" w:hAnsi="Times New Roman"/>
          <w:sz w:val="24"/>
          <w:szCs w:val="24"/>
        </w:rPr>
        <w:t>аукциона</w:t>
      </w:r>
      <w:r w:rsidRPr="00E81879">
        <w:rPr>
          <w:rFonts w:ascii="Times New Roman" w:hAnsi="Times New Roman"/>
          <w:sz w:val="24"/>
          <w:szCs w:val="24"/>
        </w:rPr>
        <w:t xml:space="preserve"> (департамент муниципального заказа) согласно Приложению № 1.</w:t>
      </w:r>
    </w:p>
    <w:p w:rsidR="00A75FB1" w:rsidRPr="00E81879" w:rsidRDefault="00A75FB1" w:rsidP="00671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879">
        <w:rPr>
          <w:rFonts w:ascii="Times New Roman" w:hAnsi="Times New Roman"/>
          <w:sz w:val="24"/>
          <w:szCs w:val="24"/>
        </w:rPr>
        <w:t xml:space="preserve">Прием заявок на участие в аукционе осуществляется по адресу: г. Красноярск,                    ул. Карла Маркса, 95, </w:t>
      </w:r>
      <w:proofErr w:type="spellStart"/>
      <w:r w:rsidRPr="00E81879">
        <w:rPr>
          <w:rFonts w:ascii="Times New Roman" w:hAnsi="Times New Roman"/>
          <w:sz w:val="24"/>
          <w:szCs w:val="24"/>
        </w:rPr>
        <w:t>каб</w:t>
      </w:r>
      <w:proofErr w:type="spellEnd"/>
      <w:r w:rsidRPr="00E81879">
        <w:rPr>
          <w:rFonts w:ascii="Times New Roman" w:hAnsi="Times New Roman"/>
          <w:sz w:val="24"/>
          <w:szCs w:val="24"/>
        </w:rPr>
        <w:t xml:space="preserve">. 613а,  в рабочие дни с 9:00 до 18:00 часов </w:t>
      </w:r>
      <w:r w:rsidR="00485733" w:rsidRPr="00E81879">
        <w:rPr>
          <w:rFonts w:ascii="Times New Roman" w:hAnsi="Times New Roman"/>
          <w:sz w:val="24"/>
          <w:szCs w:val="24"/>
        </w:rPr>
        <w:t>(</w:t>
      </w:r>
      <w:r w:rsidRPr="00E81879">
        <w:rPr>
          <w:rFonts w:ascii="Times New Roman" w:hAnsi="Times New Roman"/>
          <w:sz w:val="24"/>
          <w:szCs w:val="24"/>
        </w:rPr>
        <w:t>перерыв на обед с 13:00 до 14:00</w:t>
      </w:r>
      <w:r w:rsidR="00485733" w:rsidRPr="00E81879">
        <w:rPr>
          <w:rFonts w:ascii="Times New Roman" w:hAnsi="Times New Roman"/>
          <w:sz w:val="24"/>
          <w:szCs w:val="24"/>
        </w:rPr>
        <w:t xml:space="preserve"> часов)</w:t>
      </w:r>
      <w:r w:rsidRPr="00E81879">
        <w:rPr>
          <w:rFonts w:ascii="Times New Roman" w:hAnsi="Times New Roman"/>
          <w:sz w:val="24"/>
          <w:szCs w:val="24"/>
        </w:rPr>
        <w:t>.</w:t>
      </w:r>
    </w:p>
    <w:p w:rsidR="00A75FB1" w:rsidRPr="00CB5EA5" w:rsidRDefault="00A75FB1" w:rsidP="00671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EA5">
        <w:rPr>
          <w:rFonts w:ascii="Times New Roman" w:hAnsi="Times New Roman"/>
          <w:sz w:val="24"/>
          <w:szCs w:val="24"/>
        </w:rPr>
        <w:t xml:space="preserve">Начало приема заявок: с </w:t>
      </w:r>
      <w:r w:rsidR="00CB5EA5" w:rsidRPr="00CB5EA5">
        <w:rPr>
          <w:rFonts w:ascii="Times New Roman" w:hAnsi="Times New Roman"/>
          <w:sz w:val="24"/>
          <w:szCs w:val="24"/>
        </w:rPr>
        <w:t>20</w:t>
      </w:r>
      <w:r w:rsidR="00EC0741" w:rsidRPr="00CB5EA5">
        <w:rPr>
          <w:rFonts w:ascii="Times New Roman" w:hAnsi="Times New Roman"/>
          <w:sz w:val="24"/>
          <w:szCs w:val="24"/>
        </w:rPr>
        <w:t xml:space="preserve"> апреля</w:t>
      </w:r>
      <w:r w:rsidR="00BF54EC" w:rsidRPr="00CB5EA5">
        <w:rPr>
          <w:rFonts w:ascii="Times New Roman" w:hAnsi="Times New Roman"/>
          <w:sz w:val="24"/>
          <w:szCs w:val="24"/>
        </w:rPr>
        <w:t xml:space="preserve"> </w:t>
      </w:r>
      <w:r w:rsidRPr="00CB5EA5">
        <w:rPr>
          <w:rFonts w:ascii="Times New Roman" w:hAnsi="Times New Roman"/>
          <w:sz w:val="24"/>
          <w:szCs w:val="24"/>
        </w:rPr>
        <w:t>201</w:t>
      </w:r>
      <w:r w:rsidR="00A75458" w:rsidRPr="00CB5EA5">
        <w:rPr>
          <w:rFonts w:ascii="Times New Roman" w:hAnsi="Times New Roman"/>
          <w:sz w:val="24"/>
          <w:szCs w:val="24"/>
        </w:rPr>
        <w:t>7</w:t>
      </w:r>
      <w:r w:rsidRPr="00CB5EA5">
        <w:rPr>
          <w:rFonts w:ascii="Times New Roman" w:hAnsi="Times New Roman"/>
          <w:sz w:val="24"/>
          <w:szCs w:val="24"/>
        </w:rPr>
        <w:t xml:space="preserve"> года. </w:t>
      </w:r>
    </w:p>
    <w:p w:rsidR="00A75FB1" w:rsidRPr="00CB5EA5" w:rsidRDefault="00A75FB1" w:rsidP="00671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EA5">
        <w:rPr>
          <w:rFonts w:ascii="Times New Roman" w:hAnsi="Times New Roman"/>
          <w:sz w:val="24"/>
          <w:szCs w:val="24"/>
        </w:rPr>
        <w:t xml:space="preserve">Окончание приема заявок: до 10:00 </w:t>
      </w:r>
      <w:r w:rsidR="009274D6" w:rsidRPr="00CB5EA5">
        <w:rPr>
          <w:rFonts w:ascii="Times New Roman" w:hAnsi="Times New Roman"/>
          <w:sz w:val="24"/>
          <w:szCs w:val="24"/>
        </w:rPr>
        <w:t xml:space="preserve">часов </w:t>
      </w:r>
      <w:r w:rsidR="00CB5EA5" w:rsidRPr="00CB5EA5">
        <w:rPr>
          <w:rFonts w:ascii="Times New Roman" w:hAnsi="Times New Roman"/>
          <w:sz w:val="24"/>
          <w:szCs w:val="24"/>
        </w:rPr>
        <w:t>17</w:t>
      </w:r>
      <w:r w:rsidR="00EC0741" w:rsidRPr="00CB5EA5">
        <w:rPr>
          <w:rFonts w:ascii="Times New Roman" w:hAnsi="Times New Roman"/>
          <w:sz w:val="24"/>
          <w:szCs w:val="24"/>
        </w:rPr>
        <w:t xml:space="preserve"> мая</w:t>
      </w:r>
      <w:r w:rsidR="005A39A4" w:rsidRPr="00CB5EA5">
        <w:rPr>
          <w:rFonts w:ascii="Times New Roman" w:hAnsi="Times New Roman"/>
          <w:sz w:val="24"/>
          <w:szCs w:val="24"/>
        </w:rPr>
        <w:t xml:space="preserve"> </w:t>
      </w:r>
      <w:r w:rsidRPr="00CB5EA5">
        <w:rPr>
          <w:rFonts w:ascii="Times New Roman" w:hAnsi="Times New Roman"/>
          <w:sz w:val="24"/>
          <w:szCs w:val="24"/>
        </w:rPr>
        <w:t>201</w:t>
      </w:r>
      <w:r w:rsidR="005714D0" w:rsidRPr="00CB5EA5">
        <w:rPr>
          <w:rFonts w:ascii="Times New Roman" w:hAnsi="Times New Roman"/>
          <w:sz w:val="24"/>
          <w:szCs w:val="24"/>
        </w:rPr>
        <w:t>7</w:t>
      </w:r>
      <w:r w:rsidRPr="00CB5EA5">
        <w:rPr>
          <w:rFonts w:ascii="Times New Roman" w:hAnsi="Times New Roman"/>
          <w:sz w:val="24"/>
          <w:szCs w:val="24"/>
        </w:rPr>
        <w:t xml:space="preserve"> года.</w:t>
      </w:r>
    </w:p>
    <w:p w:rsidR="00A75FB1" w:rsidRPr="00E81879" w:rsidRDefault="00A75FB1" w:rsidP="00671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5EA5">
        <w:rPr>
          <w:rFonts w:ascii="Times New Roman" w:hAnsi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CB5EA5">
        <w:rPr>
          <w:rFonts w:ascii="Times New Roman" w:hAnsi="Times New Roman"/>
          <w:sz w:val="24"/>
          <w:szCs w:val="24"/>
        </w:rPr>
        <w:t>ии ау</w:t>
      </w:r>
      <w:proofErr w:type="gramEnd"/>
      <w:r w:rsidRPr="00CB5EA5">
        <w:rPr>
          <w:rFonts w:ascii="Times New Roman" w:hAnsi="Times New Roman"/>
          <w:sz w:val="24"/>
          <w:szCs w:val="24"/>
        </w:rPr>
        <w:t>кциона срок следующие документы:</w:t>
      </w:r>
    </w:p>
    <w:p w:rsidR="00A75FB1" w:rsidRPr="00E81879" w:rsidRDefault="00A75FB1" w:rsidP="00671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879">
        <w:rPr>
          <w:rFonts w:ascii="Times New Roman" w:hAnsi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E81879">
        <w:rPr>
          <w:rFonts w:ascii="Times New Roman" w:hAnsi="Times New Roman"/>
          <w:sz w:val="24"/>
          <w:szCs w:val="24"/>
        </w:rPr>
        <w:t>ии ау</w:t>
      </w:r>
      <w:proofErr w:type="gramEnd"/>
      <w:r w:rsidRPr="00E81879">
        <w:rPr>
          <w:rFonts w:ascii="Times New Roman" w:hAnsi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A75FB1" w:rsidRPr="00E81879" w:rsidRDefault="00A75FB1" w:rsidP="00671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879">
        <w:rPr>
          <w:rFonts w:ascii="Times New Roman" w:hAnsi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A75FB1" w:rsidRPr="00E81879" w:rsidRDefault="00A75FB1" w:rsidP="00671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879">
        <w:rPr>
          <w:rFonts w:ascii="Times New Roman" w:hAnsi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75FB1" w:rsidRPr="00E81879" w:rsidRDefault="00A75FB1" w:rsidP="00671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879">
        <w:rPr>
          <w:rFonts w:ascii="Times New Roman" w:hAnsi="Times New Roman"/>
          <w:sz w:val="24"/>
          <w:szCs w:val="24"/>
        </w:rPr>
        <w:t>4) документы, подтверждающие внесение задатка.</w:t>
      </w:r>
    </w:p>
    <w:p w:rsidR="00A75FB1" w:rsidRPr="00E81879" w:rsidRDefault="00A75FB1" w:rsidP="00671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879">
        <w:rPr>
          <w:rFonts w:ascii="Times New Roman" w:hAnsi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835F8" w:rsidRPr="00A835F8" w:rsidRDefault="00022C86" w:rsidP="00671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1879">
        <w:rPr>
          <w:rFonts w:ascii="Times New Roman" w:hAnsi="Times New Roman"/>
          <w:b/>
          <w:sz w:val="24"/>
          <w:szCs w:val="24"/>
        </w:rPr>
        <w:t>7</w:t>
      </w:r>
      <w:r w:rsidR="00A835F8" w:rsidRPr="00E81879">
        <w:rPr>
          <w:rFonts w:ascii="Times New Roman" w:hAnsi="Times New Roman"/>
          <w:b/>
          <w:sz w:val="24"/>
          <w:szCs w:val="24"/>
        </w:rPr>
        <w:t>. Размер зад</w:t>
      </w:r>
      <w:r w:rsidR="00A835F8" w:rsidRPr="00EC38E7">
        <w:rPr>
          <w:rFonts w:ascii="Times New Roman" w:hAnsi="Times New Roman"/>
          <w:b/>
          <w:sz w:val="24"/>
          <w:szCs w:val="24"/>
        </w:rPr>
        <w:t>атка, порядок его внесения участниками аукциона и возврата им задатка, банковские реквизиты счета для перечисления задатка</w:t>
      </w:r>
      <w:r w:rsidR="00A835F8" w:rsidRPr="00A835F8">
        <w:rPr>
          <w:rFonts w:ascii="Times New Roman" w:hAnsi="Times New Roman"/>
          <w:b/>
          <w:sz w:val="24"/>
          <w:szCs w:val="24"/>
        </w:rPr>
        <w:t xml:space="preserve"> </w:t>
      </w:r>
    </w:p>
    <w:p w:rsidR="00A75FB1" w:rsidRPr="00A75FB1" w:rsidRDefault="00A75FB1" w:rsidP="00671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 xml:space="preserve">Задаток вносится до подачи заявки путем перечисления на расчетный счет организатора аукциона (департамент муниципального заказа). </w:t>
      </w:r>
    </w:p>
    <w:p w:rsidR="00A75FB1" w:rsidRPr="00A75FB1" w:rsidRDefault="00A75FB1" w:rsidP="00671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  <w:u w:val="single"/>
        </w:rPr>
        <w:t>Реквизиты для перечисления задатка:</w:t>
      </w:r>
    </w:p>
    <w:p w:rsidR="00A75FB1" w:rsidRPr="00A75FB1" w:rsidRDefault="00A75FB1" w:rsidP="00671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b/>
          <w:sz w:val="24"/>
          <w:szCs w:val="24"/>
        </w:rPr>
        <w:t xml:space="preserve">ИНН </w:t>
      </w:r>
      <w:r w:rsidRPr="00A75FB1">
        <w:rPr>
          <w:rFonts w:ascii="Times New Roman" w:hAnsi="Times New Roman"/>
          <w:sz w:val="24"/>
          <w:szCs w:val="24"/>
        </w:rPr>
        <w:t xml:space="preserve">2466203803   </w:t>
      </w:r>
      <w:r w:rsidRPr="00A75FB1">
        <w:rPr>
          <w:rFonts w:ascii="Times New Roman" w:hAnsi="Times New Roman"/>
          <w:b/>
          <w:sz w:val="24"/>
          <w:szCs w:val="24"/>
        </w:rPr>
        <w:t>КПП</w:t>
      </w:r>
      <w:r w:rsidRPr="00A75FB1">
        <w:rPr>
          <w:rFonts w:ascii="Times New Roman" w:hAnsi="Times New Roman"/>
          <w:sz w:val="24"/>
          <w:szCs w:val="24"/>
        </w:rPr>
        <w:t xml:space="preserve"> 246601001</w:t>
      </w:r>
    </w:p>
    <w:p w:rsidR="00A75FB1" w:rsidRPr="00A75FB1" w:rsidRDefault="00A75FB1" w:rsidP="00671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b/>
          <w:sz w:val="24"/>
          <w:szCs w:val="24"/>
        </w:rPr>
        <w:t xml:space="preserve">Получатель: </w:t>
      </w:r>
      <w:r w:rsidRPr="00A75FB1">
        <w:rPr>
          <w:rFonts w:ascii="Times New Roman" w:hAnsi="Times New Roman"/>
          <w:sz w:val="24"/>
          <w:szCs w:val="24"/>
        </w:rPr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A75FB1">
        <w:rPr>
          <w:rFonts w:ascii="Times New Roman" w:hAnsi="Times New Roman"/>
          <w:sz w:val="24"/>
          <w:szCs w:val="24"/>
        </w:rPr>
        <w:t>л</w:t>
      </w:r>
      <w:proofErr w:type="gramEnd"/>
      <w:r w:rsidRPr="00A75FB1">
        <w:rPr>
          <w:rFonts w:ascii="Times New Roman" w:hAnsi="Times New Roman"/>
          <w:sz w:val="24"/>
          <w:szCs w:val="24"/>
        </w:rPr>
        <w:t>/с 05193005770)</w:t>
      </w:r>
    </w:p>
    <w:p w:rsidR="00A75FB1" w:rsidRPr="00A75FB1" w:rsidRDefault="00A75FB1" w:rsidP="00671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5FB1">
        <w:rPr>
          <w:rFonts w:ascii="Times New Roman" w:hAnsi="Times New Roman"/>
          <w:b/>
          <w:sz w:val="24"/>
          <w:szCs w:val="24"/>
        </w:rPr>
        <w:t>Банк получателя:</w:t>
      </w:r>
      <w:r w:rsidRPr="00A75FB1">
        <w:rPr>
          <w:rFonts w:ascii="Times New Roman" w:hAnsi="Times New Roman"/>
          <w:sz w:val="24"/>
          <w:szCs w:val="24"/>
        </w:rPr>
        <w:t xml:space="preserve">  </w:t>
      </w:r>
      <w:r w:rsidRPr="00A75FB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Отделение Красноярск г. Красноярск</w:t>
      </w:r>
      <w:r w:rsidRPr="00A75FB1">
        <w:rPr>
          <w:rFonts w:ascii="Times New Roman" w:hAnsi="Times New Roman"/>
          <w:b/>
          <w:sz w:val="24"/>
          <w:szCs w:val="24"/>
        </w:rPr>
        <w:t xml:space="preserve"> </w:t>
      </w:r>
    </w:p>
    <w:p w:rsidR="00A75FB1" w:rsidRPr="00A75FB1" w:rsidRDefault="00A75FB1" w:rsidP="00671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5FB1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A75FB1">
        <w:rPr>
          <w:rFonts w:ascii="Times New Roman" w:hAnsi="Times New Roman"/>
          <w:b/>
          <w:sz w:val="24"/>
          <w:szCs w:val="24"/>
        </w:rPr>
        <w:t>/С</w:t>
      </w:r>
      <w:r w:rsidRPr="00A75FB1">
        <w:rPr>
          <w:rFonts w:ascii="Times New Roman" w:hAnsi="Times New Roman"/>
          <w:sz w:val="24"/>
          <w:szCs w:val="24"/>
        </w:rPr>
        <w:t xml:space="preserve">  40302810400003000062</w:t>
      </w:r>
      <w:r w:rsidR="00165D39">
        <w:rPr>
          <w:rFonts w:ascii="Times New Roman" w:hAnsi="Times New Roman"/>
          <w:sz w:val="24"/>
          <w:szCs w:val="24"/>
        </w:rPr>
        <w:t xml:space="preserve"> </w:t>
      </w:r>
      <w:r w:rsidRPr="00A75FB1">
        <w:rPr>
          <w:rFonts w:ascii="Times New Roman" w:hAnsi="Times New Roman"/>
          <w:b/>
          <w:sz w:val="24"/>
          <w:szCs w:val="24"/>
        </w:rPr>
        <w:t>БИК</w:t>
      </w:r>
      <w:r w:rsidRPr="00A75FB1">
        <w:rPr>
          <w:rFonts w:ascii="Times New Roman" w:hAnsi="Times New Roman"/>
          <w:sz w:val="24"/>
          <w:szCs w:val="24"/>
        </w:rPr>
        <w:t xml:space="preserve"> 040407001</w:t>
      </w:r>
      <w:r w:rsidR="00165D39">
        <w:rPr>
          <w:rFonts w:ascii="Times New Roman" w:hAnsi="Times New Roman"/>
          <w:sz w:val="24"/>
          <w:szCs w:val="24"/>
        </w:rPr>
        <w:t xml:space="preserve"> </w:t>
      </w:r>
      <w:r w:rsidRPr="00A75FB1">
        <w:rPr>
          <w:rFonts w:ascii="Times New Roman" w:hAnsi="Times New Roman"/>
          <w:b/>
          <w:sz w:val="24"/>
          <w:szCs w:val="24"/>
        </w:rPr>
        <w:t>ОГРН</w:t>
      </w:r>
      <w:r w:rsidRPr="00A75FB1">
        <w:rPr>
          <w:rFonts w:ascii="Times New Roman" w:hAnsi="Times New Roman"/>
          <w:sz w:val="24"/>
          <w:szCs w:val="24"/>
        </w:rPr>
        <w:t xml:space="preserve"> 1072468020503</w:t>
      </w:r>
    </w:p>
    <w:p w:rsidR="00A75FB1" w:rsidRDefault="00A75FB1" w:rsidP="006710CB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75FB1">
        <w:rPr>
          <w:rFonts w:ascii="Times New Roman" w:hAnsi="Times New Roman"/>
          <w:b w:val="0"/>
          <w:sz w:val="24"/>
          <w:szCs w:val="24"/>
        </w:rPr>
        <w:t xml:space="preserve">Назначение платежа: «Задаток </w:t>
      </w:r>
      <w:proofErr w:type="gramStart"/>
      <w:r w:rsidRPr="00A75FB1">
        <w:rPr>
          <w:rFonts w:ascii="Times New Roman" w:hAnsi="Times New Roman"/>
          <w:b w:val="0"/>
          <w:sz w:val="24"/>
          <w:szCs w:val="24"/>
        </w:rPr>
        <w:t xml:space="preserve">для участия в </w:t>
      </w:r>
      <w:r w:rsidR="00485733">
        <w:rPr>
          <w:rFonts w:ascii="Times New Roman" w:hAnsi="Times New Roman"/>
          <w:b w:val="0"/>
          <w:sz w:val="24"/>
          <w:szCs w:val="24"/>
        </w:rPr>
        <w:t>торгах</w:t>
      </w:r>
      <w:r w:rsidRPr="00A75FB1">
        <w:rPr>
          <w:rFonts w:ascii="Times New Roman" w:hAnsi="Times New Roman"/>
          <w:b w:val="0"/>
          <w:sz w:val="24"/>
          <w:szCs w:val="24"/>
        </w:rPr>
        <w:t xml:space="preserve"> по продаже права на заключение договора аренды земельного участка по адресу</w:t>
      </w:r>
      <w:proofErr w:type="gramEnd"/>
      <w:r w:rsidRPr="00A75FB1">
        <w:rPr>
          <w:rFonts w:ascii="Times New Roman" w:hAnsi="Times New Roman"/>
          <w:b w:val="0"/>
          <w:sz w:val="24"/>
          <w:szCs w:val="24"/>
        </w:rPr>
        <w:t>:</w:t>
      </w:r>
      <w:r w:rsidR="00890915">
        <w:rPr>
          <w:rFonts w:ascii="Times New Roman" w:hAnsi="Times New Roman"/>
          <w:b w:val="0"/>
          <w:sz w:val="24"/>
          <w:szCs w:val="24"/>
        </w:rPr>
        <w:t xml:space="preserve"> __________________________________________________________________</w:t>
      </w:r>
      <w:r w:rsidRPr="00A75FB1">
        <w:rPr>
          <w:rFonts w:ascii="Times New Roman" w:hAnsi="Times New Roman"/>
          <w:b w:val="0"/>
          <w:sz w:val="24"/>
          <w:szCs w:val="24"/>
        </w:rPr>
        <w:t>».</w:t>
      </w:r>
    </w:p>
    <w:p w:rsidR="00CC5C44" w:rsidRPr="00A75FB1" w:rsidRDefault="00CC5C44" w:rsidP="006710CB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C5C44">
        <w:rPr>
          <w:rFonts w:ascii="Times New Roman" w:hAnsi="Times New Roman"/>
          <w:b w:val="0"/>
          <w:sz w:val="24"/>
          <w:szCs w:val="24"/>
        </w:rPr>
        <w:t>В случае если задаток вносится третьим лицом, в назначении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A75FB1" w:rsidRPr="00A75FB1" w:rsidRDefault="00A75FB1" w:rsidP="00671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 xml:space="preserve">   Организатор аукциона (департамент муниципального заказа)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A75FB1" w:rsidRPr="00A75FB1" w:rsidRDefault="00A75FB1" w:rsidP="00671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 xml:space="preserve">  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A75FB1" w:rsidRPr="00165D39" w:rsidRDefault="00A75FB1" w:rsidP="00671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 xml:space="preserve">   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засчитываются в счет арендной платы за него. Задатки, внесенные этими лицами, не заключившими в установленном  порядке договора аренды земельного участка вследствие </w:t>
      </w:r>
      <w:r w:rsidRPr="00165D39">
        <w:rPr>
          <w:rFonts w:ascii="Times New Roman" w:hAnsi="Times New Roman"/>
          <w:sz w:val="24"/>
          <w:szCs w:val="24"/>
        </w:rPr>
        <w:t>уклонения от заключения указанн</w:t>
      </w:r>
      <w:r w:rsidR="004460AD" w:rsidRPr="00165D39">
        <w:rPr>
          <w:rFonts w:ascii="Times New Roman" w:hAnsi="Times New Roman"/>
          <w:sz w:val="24"/>
          <w:szCs w:val="24"/>
        </w:rPr>
        <w:t>ого</w:t>
      </w:r>
      <w:r w:rsidRPr="00165D39">
        <w:rPr>
          <w:rFonts w:ascii="Times New Roman" w:hAnsi="Times New Roman"/>
          <w:sz w:val="24"/>
          <w:szCs w:val="24"/>
        </w:rPr>
        <w:t xml:space="preserve"> договор</w:t>
      </w:r>
      <w:r w:rsidR="004460AD" w:rsidRPr="00165D39">
        <w:rPr>
          <w:rFonts w:ascii="Times New Roman" w:hAnsi="Times New Roman"/>
          <w:sz w:val="24"/>
          <w:szCs w:val="24"/>
        </w:rPr>
        <w:t>а</w:t>
      </w:r>
      <w:r w:rsidRPr="00165D39">
        <w:rPr>
          <w:rFonts w:ascii="Times New Roman" w:hAnsi="Times New Roman"/>
          <w:sz w:val="24"/>
          <w:szCs w:val="24"/>
        </w:rPr>
        <w:t>, не возвращаются.</w:t>
      </w:r>
    </w:p>
    <w:p w:rsidR="00165D39" w:rsidRDefault="00165D39" w:rsidP="006710C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65D39">
        <w:rPr>
          <w:rFonts w:ascii="Times New Roman" w:hAnsi="Times New Roman"/>
          <w:sz w:val="24"/>
          <w:szCs w:val="24"/>
        </w:rPr>
        <w:lastRenderedPageBreak/>
        <w:t>Денежные средства возвращаются организатором аукциона (департамент муниципального заказа) на счет, с которого они поступили</w:t>
      </w:r>
      <w:r>
        <w:t>.</w:t>
      </w:r>
    </w:p>
    <w:p w:rsidR="002624D5" w:rsidRDefault="002624D5" w:rsidP="00C62055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4D5" w:rsidRDefault="002624D5" w:rsidP="00C62055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4D5" w:rsidRDefault="002624D5" w:rsidP="00C62055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5506" w:rsidRPr="008D29AB" w:rsidRDefault="001A6B78" w:rsidP="00C62055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355506" w:rsidRPr="008D29AB">
        <w:rPr>
          <w:rFonts w:ascii="Times New Roman" w:hAnsi="Times New Roman"/>
          <w:sz w:val="24"/>
          <w:szCs w:val="24"/>
        </w:rPr>
        <w:t>аместител</w:t>
      </w:r>
      <w:r>
        <w:rPr>
          <w:rFonts w:ascii="Times New Roman" w:hAnsi="Times New Roman"/>
          <w:sz w:val="24"/>
          <w:szCs w:val="24"/>
        </w:rPr>
        <w:t>ь</w:t>
      </w:r>
      <w:r w:rsidR="00355506" w:rsidRPr="008D29AB">
        <w:rPr>
          <w:rFonts w:ascii="Times New Roman" w:hAnsi="Times New Roman"/>
          <w:sz w:val="24"/>
          <w:szCs w:val="24"/>
        </w:rPr>
        <w:t xml:space="preserve"> Главы города – </w:t>
      </w:r>
    </w:p>
    <w:p w:rsidR="00355506" w:rsidRPr="008D29AB" w:rsidRDefault="00355506" w:rsidP="00C62055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9AB">
        <w:rPr>
          <w:rFonts w:ascii="Times New Roman" w:hAnsi="Times New Roman"/>
          <w:sz w:val="24"/>
          <w:szCs w:val="24"/>
        </w:rPr>
        <w:t>руководител</w:t>
      </w:r>
      <w:r w:rsidR="001A6B78">
        <w:rPr>
          <w:rFonts w:ascii="Times New Roman" w:hAnsi="Times New Roman"/>
          <w:sz w:val="24"/>
          <w:szCs w:val="24"/>
        </w:rPr>
        <w:t>ь</w:t>
      </w:r>
      <w:r w:rsidRPr="008D29AB">
        <w:rPr>
          <w:rFonts w:ascii="Times New Roman" w:hAnsi="Times New Roman"/>
          <w:sz w:val="24"/>
          <w:szCs w:val="24"/>
        </w:rPr>
        <w:t xml:space="preserve"> департамента </w:t>
      </w:r>
    </w:p>
    <w:p w:rsidR="00355506" w:rsidRPr="008D29AB" w:rsidRDefault="00355506" w:rsidP="00C62055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9AB">
        <w:rPr>
          <w:rFonts w:ascii="Times New Roman" w:hAnsi="Times New Roman"/>
          <w:sz w:val="24"/>
          <w:szCs w:val="24"/>
        </w:rPr>
        <w:t xml:space="preserve">муниципального заказа </w:t>
      </w:r>
      <w:r w:rsidRPr="008D29AB">
        <w:rPr>
          <w:rFonts w:ascii="Times New Roman" w:hAnsi="Times New Roman"/>
          <w:sz w:val="24"/>
          <w:szCs w:val="24"/>
        </w:rPr>
        <w:tab/>
      </w:r>
      <w:r w:rsidRPr="008D29AB">
        <w:rPr>
          <w:rFonts w:ascii="Times New Roman" w:hAnsi="Times New Roman"/>
          <w:sz w:val="24"/>
          <w:szCs w:val="24"/>
        </w:rPr>
        <w:tab/>
      </w:r>
      <w:r w:rsidRPr="008D29AB">
        <w:rPr>
          <w:rFonts w:ascii="Times New Roman" w:hAnsi="Times New Roman"/>
          <w:sz w:val="24"/>
          <w:szCs w:val="24"/>
        </w:rPr>
        <w:tab/>
      </w:r>
      <w:r w:rsidRPr="008D29AB">
        <w:rPr>
          <w:rFonts w:ascii="Times New Roman" w:hAnsi="Times New Roman"/>
          <w:sz w:val="24"/>
          <w:szCs w:val="24"/>
        </w:rPr>
        <w:tab/>
      </w:r>
      <w:r w:rsidRPr="008D29AB">
        <w:rPr>
          <w:rFonts w:ascii="Times New Roman" w:hAnsi="Times New Roman"/>
          <w:sz w:val="24"/>
          <w:szCs w:val="24"/>
        </w:rPr>
        <w:tab/>
        <w:t xml:space="preserve">              </w:t>
      </w:r>
      <w:r w:rsidR="00485733">
        <w:rPr>
          <w:rFonts w:ascii="Times New Roman" w:hAnsi="Times New Roman"/>
          <w:sz w:val="24"/>
          <w:szCs w:val="24"/>
        </w:rPr>
        <w:t xml:space="preserve">                    </w:t>
      </w:r>
      <w:r w:rsidR="001A6B78">
        <w:rPr>
          <w:rFonts w:ascii="Times New Roman" w:hAnsi="Times New Roman"/>
          <w:sz w:val="24"/>
          <w:szCs w:val="24"/>
        </w:rPr>
        <w:t>В.Ф. Щербенин</w:t>
      </w:r>
    </w:p>
    <w:p w:rsidR="002E5C8E" w:rsidRDefault="002E5C8E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2E5C8E" w:rsidRDefault="002E5C8E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2E5C8E" w:rsidRDefault="002E5C8E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2E5C8E" w:rsidRDefault="002E5C8E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2E5C8E" w:rsidRDefault="002E5C8E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2E5C8E" w:rsidRDefault="002E5C8E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2E5C8E" w:rsidRDefault="002E5C8E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2E5C8E" w:rsidRDefault="002E5C8E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2E5C8E" w:rsidRDefault="002E5C8E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2E5C8E" w:rsidRDefault="002E5C8E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2E5C8E" w:rsidRDefault="002E5C8E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2E5C8E" w:rsidRDefault="002E5C8E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2E5C8E" w:rsidRDefault="002E5C8E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2E5C8E" w:rsidRDefault="002E5C8E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2E5C8E" w:rsidRDefault="002E5C8E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2E5C8E" w:rsidRDefault="002E5C8E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2E5C8E" w:rsidRDefault="002E5C8E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2E5C8E" w:rsidRDefault="002E5C8E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2E5C8E" w:rsidRDefault="002E5C8E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2E5C8E" w:rsidRDefault="002E5C8E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2E5C8E" w:rsidRDefault="002E5C8E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2E5C8E" w:rsidRDefault="002E5C8E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2E5C8E" w:rsidRDefault="002E5C8E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2E5C8E" w:rsidRDefault="002E5C8E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2E5C8E" w:rsidRDefault="002E5C8E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890915" w:rsidRPr="00355506" w:rsidRDefault="004E25F8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890915" w:rsidRPr="00355506">
        <w:rPr>
          <w:rFonts w:ascii="Times New Roman" w:hAnsi="Times New Roman"/>
          <w:sz w:val="24"/>
          <w:szCs w:val="24"/>
        </w:rPr>
        <w:t>риложение 1</w:t>
      </w:r>
    </w:p>
    <w:p w:rsidR="00890915" w:rsidRPr="00355506" w:rsidRDefault="00890915" w:rsidP="00890915">
      <w:pPr>
        <w:jc w:val="center"/>
        <w:rPr>
          <w:rFonts w:ascii="Times New Roman" w:hAnsi="Times New Roman"/>
          <w:b/>
        </w:rPr>
      </w:pPr>
      <w:r w:rsidRPr="00355506">
        <w:rPr>
          <w:rFonts w:ascii="Times New Roman" w:hAnsi="Times New Roman"/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56"/>
      </w:tblGrid>
      <w:tr w:rsidR="00CA0155" w:rsidRPr="00CA0155" w:rsidTr="00CA0155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5" w:rsidRPr="00CA0155" w:rsidRDefault="00CA0155" w:rsidP="00DC294E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Организатору аукциона</w:t>
            </w:r>
          </w:p>
          <w:p w:rsidR="00CA0155" w:rsidRPr="00CA0155" w:rsidRDefault="00CA0155" w:rsidP="00DC294E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CA0155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CA0155" w:rsidRPr="00CA0155" w:rsidRDefault="00CA0155" w:rsidP="00DC294E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CA0155" w:rsidRPr="00CA0155" w:rsidRDefault="00CA0155" w:rsidP="00DC294E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CA0155" w:rsidRPr="00CA0155" w:rsidRDefault="00CA0155" w:rsidP="00DC294E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на участие в аукционе</w:t>
            </w: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CA0155" w:rsidRPr="00CA0155" w:rsidRDefault="00CA0155" w:rsidP="00DC294E">
            <w:pPr>
              <w:jc w:val="center"/>
              <w:rPr>
                <w:rFonts w:ascii="Times New Roman" w:hAnsi="Times New Roman"/>
                <w:i/>
              </w:rPr>
            </w:pPr>
            <w:r w:rsidRPr="00CA0155">
              <w:rPr>
                <w:rFonts w:ascii="Times New Roman" w:hAnsi="Times New Roman"/>
                <w:i/>
              </w:rPr>
              <w:t>(Наименование юридического лица или ФИО физического лица)</w:t>
            </w: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CA0155" w:rsidRPr="00CA0155" w:rsidRDefault="00CA0155" w:rsidP="00DC294E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CA0155" w:rsidRPr="00CA0155" w:rsidRDefault="00CA0155" w:rsidP="00DC294E">
            <w:pPr>
              <w:jc w:val="center"/>
              <w:rPr>
                <w:rFonts w:ascii="Times New Roman" w:hAnsi="Times New Roman"/>
                <w:i/>
              </w:rPr>
            </w:pPr>
            <w:r w:rsidRPr="00CA0155">
              <w:rPr>
                <w:rFonts w:ascii="Times New Roman" w:hAnsi="Times New Roman"/>
                <w:i/>
              </w:rPr>
              <w:t>(Адрес местонахождения и почтовый адрес)</w:t>
            </w: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A0155" w:rsidRPr="00CA0155" w:rsidRDefault="00CA0155" w:rsidP="00DC294E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</w:rPr>
              <w:t>(Предмет аукциона, кадастровый номер, местоположение, назначение, площадь)</w:t>
            </w: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0155">
              <w:rPr>
                <w:rFonts w:ascii="Times New Roman" w:hAnsi="Times New Roman"/>
                <w:sz w:val="24"/>
                <w:szCs w:val="24"/>
              </w:rPr>
              <w:t>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</w:t>
            </w:r>
            <w:proofErr w:type="gramEnd"/>
            <w:r w:rsidRPr="00CA015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CA0155" w:rsidRPr="00CA0155" w:rsidRDefault="00CA0155" w:rsidP="00DC294E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CA0155" w:rsidRPr="00CA0155" w:rsidRDefault="00CA0155" w:rsidP="00DC294E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i/>
              </w:rPr>
            </w:pPr>
            <w:r w:rsidRPr="00CA0155">
              <w:rPr>
                <w:rFonts w:ascii="Times New Roman" w:hAnsi="Times New Roman"/>
                <w:i/>
              </w:rPr>
              <w:t>(банковские реквизиты счета для возврата задатка)</w:t>
            </w: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CA0155" w:rsidRPr="00CA0155" w:rsidRDefault="00CA0155" w:rsidP="00CA0155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i/>
              </w:rPr>
            </w:pPr>
            <w:r w:rsidRPr="00CA0155">
              <w:rPr>
                <w:rFonts w:ascii="Times New Roman" w:hAnsi="Times New Roman"/>
                <w:i/>
              </w:rPr>
              <w:t>1) копии документов, удостоверяющих личность заявителя (для граждан);</w:t>
            </w:r>
          </w:p>
          <w:p w:rsidR="00CA0155" w:rsidRPr="00CA0155" w:rsidRDefault="00CA0155" w:rsidP="00CA0155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i/>
              </w:rPr>
            </w:pPr>
            <w:r w:rsidRPr="00CA0155">
              <w:rPr>
                <w:rFonts w:ascii="Times New Roman" w:hAnsi="Times New Roman"/>
                <w:i/>
              </w:rPr>
      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CA0155" w:rsidRPr="00CA0155" w:rsidRDefault="00CA0155" w:rsidP="00CA0155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i/>
              </w:rPr>
            </w:pPr>
            <w:r w:rsidRPr="00CA0155">
              <w:rPr>
                <w:rFonts w:ascii="Times New Roman" w:hAnsi="Times New Roman"/>
                <w:i/>
              </w:rPr>
              <w:t>3) документы, подтверждающие внесение задатка.</w:t>
            </w: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CA0155" w:rsidRPr="00CA0155" w:rsidRDefault="00CA0155" w:rsidP="00DC294E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</w:t>
            </w:r>
            <w:proofErr w:type="gramStart"/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CA0155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ица, ФИО прописью, должность  / Подпись – для юр.лица)</w:t>
            </w:r>
          </w:p>
          <w:p w:rsidR="00CA0155" w:rsidRPr="00CA0155" w:rsidRDefault="00CA0155" w:rsidP="00DC294E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CA0155" w:rsidRPr="00CA0155" w:rsidRDefault="00CA0155" w:rsidP="00DC294E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CA0155" w:rsidRPr="00CA0155" w:rsidRDefault="00CA0155" w:rsidP="00DC294E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CA015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890915" w:rsidRDefault="00890915" w:rsidP="00890915">
      <w:pPr>
        <w:jc w:val="center"/>
        <w:rPr>
          <w:b/>
        </w:rPr>
      </w:pPr>
    </w:p>
    <w:p w:rsidR="000761D5" w:rsidRDefault="000761D5" w:rsidP="008E433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674AE" w:rsidRDefault="004674AE" w:rsidP="008E433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24F15" w:rsidRDefault="00324F15" w:rsidP="008E433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B471D" w:rsidRPr="00EB471D" w:rsidRDefault="00EB471D" w:rsidP="00EB47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EB471D" w:rsidRPr="00EB471D" w:rsidRDefault="00EB471D" w:rsidP="00EB47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471D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EB471D" w:rsidRPr="00EB471D" w:rsidTr="00AA13EF">
        <w:tc>
          <w:tcPr>
            <w:tcW w:w="10137" w:type="dxa"/>
          </w:tcPr>
          <w:p w:rsidR="00EB471D" w:rsidRPr="00EB471D" w:rsidRDefault="00EB471D" w:rsidP="00EB471D">
            <w:pPr>
              <w:suppressAutoHyphens/>
              <w:spacing w:after="0" w:line="192" w:lineRule="auto"/>
              <w:ind w:left="48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EB471D" w:rsidRPr="00EB471D" w:rsidRDefault="00EB471D" w:rsidP="00EB471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 xml:space="preserve">Договор аренды </w:t>
            </w:r>
          </w:p>
          <w:p w:rsidR="00EB471D" w:rsidRPr="00EB471D" w:rsidRDefault="00EB471D" w:rsidP="00EB471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земельного участка, заключенного по результатам аукциона по продаже права на заключение договора аренды</w:t>
            </w:r>
          </w:p>
          <w:p w:rsidR="00EB471D" w:rsidRPr="00EB471D" w:rsidRDefault="00EB471D" w:rsidP="00EB471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EB471D" w:rsidRPr="00EB471D" w:rsidRDefault="00EB471D" w:rsidP="00EB471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471D" w:rsidRPr="00EB471D" w:rsidRDefault="00EB471D" w:rsidP="00EB471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_________</w:t>
            </w:r>
          </w:p>
          <w:p w:rsidR="00EB471D" w:rsidRPr="00EB471D" w:rsidRDefault="00EB471D" w:rsidP="00EB471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EB471D" w:rsidRPr="00EB471D" w:rsidRDefault="00EB471D" w:rsidP="00EB471D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«___»_______________20____г.</w:t>
            </w: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г. Красноярск </w:t>
            </w:r>
          </w:p>
          <w:tbl>
            <w:tblPr>
              <w:tblW w:w="0" w:type="auto"/>
              <w:tblLook w:val="04A0"/>
            </w:tblPr>
            <w:tblGrid>
              <w:gridCol w:w="9758"/>
            </w:tblGrid>
            <w:tr w:rsidR="00EB471D" w:rsidRPr="00EB471D" w:rsidTr="00AA13EF">
              <w:tc>
                <w:tcPr>
                  <w:tcW w:w="9758" w:type="dxa"/>
                </w:tcPr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      </w:r>
                  <w:proofErr w:type="gramEnd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 о нижеследующем:</w:t>
                  </w:r>
                </w:p>
                <w:p w:rsidR="00EB471D" w:rsidRPr="00EB471D" w:rsidRDefault="00EB471D" w:rsidP="00EB471D">
                  <w:pPr>
                    <w:numPr>
                      <w:ilvl w:val="0"/>
                      <w:numId w:val="6"/>
                    </w:numPr>
                    <w:spacing w:after="0" w:line="240" w:lineRule="auto"/>
                    <w:ind w:left="0" w:firstLine="540"/>
                    <w:contextualSpacing/>
                    <w:jc w:val="center"/>
                    <w:rPr>
                      <w:rFonts w:ascii="Times New Roman" w:eastAsia="Times New Roman" w:hAnsi="Times New Roman"/>
                      <w:caps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caps/>
                      <w:sz w:val="24"/>
                      <w:szCs w:val="24"/>
                      <w:lang w:eastAsia="ru-RU"/>
                    </w:rPr>
                    <w:t>ПРЕДМЕТ ДОГОВОРА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1.1. </w:t>
                  </w:r>
                  <w:proofErr w:type="gramStart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для использования в целях ___________ в границах, указанных в кадастровом паспорте Участка, который прилагается к настоящему Договору и является его</w:t>
                  </w:r>
                  <w:proofErr w:type="gramEnd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неотъемлемой частью, общей площадью _____ кв.м. (приложение 1).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Участок передается по акту приема-передачи в состоянии, изложенном в извещении о проведен</w:t>
                  </w:r>
                  <w:proofErr w:type="gramStart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ии ау</w:t>
                  </w:r>
                  <w:proofErr w:type="gramEnd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 СРОК ДОГОВОРА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2.1. Срок аренды Участка устанавливается </w:t>
                  </w:r>
                  <w:proofErr w:type="gramStart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______ по _______.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2.2. Договор, заключенный на срок не менее одного года, вступает в силу </w:t>
                  </w:r>
                  <w:proofErr w:type="gramStart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 РАЗМЕР И УСЛОВИЯ ВНЕСЕНИЯ АРЕНДНОЙ ПЛАТЫ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3.1. Размер арендной платы за Участок составляет ______ руб. в месяц (квартал).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3.2. Первый платеж по настоящему Договору начисляется </w:t>
                  </w:r>
                  <w:proofErr w:type="gramStart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____ по ____.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3.5. Внесенный Арендатором задаток засчитывается в счет арендной платы.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3.6. </w:t>
                  </w:r>
                  <w:proofErr w:type="gramStart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  <w:proofErr w:type="gramEnd"/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 ПРАВА И ОБЯЗАННОСТИ СТОРОН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4.1. Арендодатель имеет право: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4.2. Арендодатель обязан: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4.2.1. Выполнять в полном объеме все условия настоящего Договора.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4.3. Арендатор имеет право: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4.3.1.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 Арендатор обязан: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4.4.1. Выполнять в полном объеме все условия настоящего Договора.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4.4.3. Оплачивать арендную плату в размере и порядке, установленном настоящим Договором.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4.4.11. Письменно в 10-дневный срок уведомить Арендодателя об изменении своих реквизитов.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</w:t>
                  </w: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полезных ископаемых, строительных, мелиоративных, лесозаготовительных, изыскательных и других работ.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5. ОТВЕТСТВЕННОСТЬ СТОРОН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6. ИЗМЕНЕНИЕ, РАСТОРЖЕНИЕ И ПРЕКРАЩЕНИЕ ДОГОВОРА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EB471D" w:rsidRPr="00EB471D" w:rsidRDefault="00EB471D" w:rsidP="00EB47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"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EB471D" w:rsidRPr="00EB471D" w:rsidRDefault="00EB471D" w:rsidP="00EB47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"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6.3.1. Расторжение по инициативе Арендатора во внесудебном порядке возможно не ранее, чем через 1 (один) год </w:t>
                  </w:r>
                  <w:proofErr w:type="gramStart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 даты заключения</w:t>
                  </w:r>
                  <w:proofErr w:type="gramEnd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настоящего Договора и при наличии в совокупности следующих условий:</w:t>
                  </w:r>
                </w:p>
                <w:p w:rsidR="00EB471D" w:rsidRPr="00EB471D" w:rsidRDefault="00EB471D" w:rsidP="00EB47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"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EB471D" w:rsidRPr="00EB471D" w:rsidRDefault="00EB471D" w:rsidP="00EB47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"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EB471D" w:rsidRPr="00EB471D" w:rsidRDefault="00EB471D" w:rsidP="00EB47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"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подписанных</w:t>
                  </w:r>
                  <w:proofErr w:type="gramEnd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направить Арендатору мотивированный отказ от подписания.</w:t>
                  </w:r>
                </w:p>
                <w:p w:rsidR="00EB471D" w:rsidRPr="00EB471D" w:rsidRDefault="00EB471D" w:rsidP="00EB471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0"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</w:t>
                  </w:r>
                  <w:proofErr w:type="gramStart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 даты получения</w:t>
                  </w:r>
                  <w:proofErr w:type="gramEnd"/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Арендодателем уведомления о расторжении настоящего Договора. При этом пункт 4.4.6 настоящего Договора применению не подлежит.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right="-30"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7. РАССМОТРЕНИЕ И УРЕГУЛИРОВАНИЕ СПОРОВ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7.1. Все споры между Сторонами, возникающие по настоящему Договору, </w:t>
                  </w: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разрешаются в соответствии с законодательством Российской Федерации.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8. ОСОБЫЕ УСЛОВИЯ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8.1. Договор субаренды Участка подлежит согласованию со стороны Арендодателя и государственной регистрации в управлении Федеральной службы государственной регистрации, кадастра и картографии по Красноярскому краю, и направляется Арендодателю в 10-дневный срок после его государственной регистрации для последующего учета (в случае заключения договора субаренды на срок более 1 года).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8.2. Срок действия договора субаренды не может превышать срок действия настоящего Договора.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8.3. При досрочном расторжении настоящего Договора, договор субаренды Участка прекращает свое действие.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8.4.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8.5.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9. ЮРИДИЧЕСКИЕ И БАНКОВСКИЕ РЕКВИЗИТЫ СТОРОН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Арендодатель: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Департамент муниципального имущества и земельных отношений администрации города Красноярска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Лицевой счет 00501150010000005012А05000003 в УФК по Красноярскому краю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Расчетный счет 40204810800000001047 в ГРКЦ ГУ Банка России по Красноярскому краю, г. Красноярск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EB471D">
                      <w:rPr>
                        <w:rFonts w:ascii="Times New Roman" w:eastAsia="Times New Roman" w:hAnsi="Times New Roman"/>
                        <w:sz w:val="24"/>
                        <w:szCs w:val="24"/>
                        <w:lang w:eastAsia="ru-RU"/>
                      </w:rPr>
                      <w:t>660049, г</w:t>
                    </w:r>
                  </w:smartTag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Красноярск, ул. Карла Маркса, 75, тел. 226-17-46. 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ind w:firstLine="54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471D" w:rsidRPr="00EB471D" w:rsidRDefault="00EB471D" w:rsidP="00EB47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Арендатор:_________________________________________________________</w:t>
            </w:r>
          </w:p>
          <w:p w:rsidR="00EB471D" w:rsidRPr="00EB471D" w:rsidRDefault="00EB471D" w:rsidP="00EB471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471D" w:rsidRPr="00EB471D" w:rsidRDefault="00EB471D" w:rsidP="00EB471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B471D" w:rsidRPr="00EB471D" w:rsidRDefault="00EB471D" w:rsidP="00EB471D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ПОДПИСИ СТОРОН</w:t>
            </w:r>
          </w:p>
          <w:tbl>
            <w:tblPr>
              <w:tblW w:w="11068" w:type="dxa"/>
              <w:tblInd w:w="63" w:type="dxa"/>
              <w:tblLook w:val="01E0"/>
            </w:tblPr>
            <w:tblGrid>
              <w:gridCol w:w="6282"/>
              <w:gridCol w:w="4786"/>
            </w:tblGrid>
            <w:tr w:rsidR="00EB471D" w:rsidRPr="00EB471D" w:rsidTr="00AA13EF">
              <w:trPr>
                <w:trHeight w:val="728"/>
              </w:trPr>
              <w:tc>
                <w:tcPr>
                  <w:tcW w:w="6282" w:type="dxa"/>
                </w:tcPr>
                <w:p w:rsidR="00EB471D" w:rsidRPr="00EB471D" w:rsidRDefault="00EB471D" w:rsidP="00EB47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Арендодатель: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EB471D" w:rsidRPr="00EB471D" w:rsidRDefault="00EB471D" w:rsidP="00EB47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B471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Арендатор:</w:t>
                  </w:r>
                </w:p>
                <w:p w:rsidR="00EB471D" w:rsidRPr="00EB471D" w:rsidRDefault="00EB471D" w:rsidP="00EB471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471D" w:rsidRPr="00EB471D" w:rsidRDefault="00EB471D" w:rsidP="00EB4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Приложение:</w:t>
            </w:r>
          </w:p>
          <w:p w:rsidR="00EB471D" w:rsidRPr="00EB471D" w:rsidRDefault="00EB471D" w:rsidP="00EB471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паспорт Участка.</w:t>
            </w:r>
          </w:p>
          <w:p w:rsidR="00EB471D" w:rsidRPr="00EB471D" w:rsidRDefault="00EB471D" w:rsidP="00EB471D">
            <w:pPr>
              <w:numPr>
                <w:ilvl w:val="0"/>
                <w:numId w:val="32"/>
              </w:numPr>
              <w:spacing w:after="0" w:line="240" w:lineRule="auto"/>
              <w:ind w:hanging="29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арендной платы.</w:t>
            </w:r>
          </w:p>
          <w:p w:rsidR="00EB471D" w:rsidRPr="00EB471D" w:rsidRDefault="00EB471D" w:rsidP="00EB471D">
            <w:pPr>
              <w:numPr>
                <w:ilvl w:val="0"/>
                <w:numId w:val="32"/>
              </w:numPr>
              <w:spacing w:after="0" w:line="240" w:lineRule="auto"/>
              <w:ind w:hanging="29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приема – передачи Участка.</w:t>
            </w:r>
          </w:p>
          <w:p w:rsidR="00EB471D" w:rsidRPr="00EB471D" w:rsidRDefault="00EB471D" w:rsidP="00EB4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B471D" w:rsidRPr="00EB471D" w:rsidRDefault="00EB471D" w:rsidP="00EB47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EB471D" w:rsidRPr="00EB471D" w:rsidSect="004674AE">
          <w:pgSz w:w="11906" w:h="16838"/>
          <w:pgMar w:top="709" w:right="851" w:bottom="737" w:left="1134" w:header="720" w:footer="720" w:gutter="0"/>
          <w:cols w:space="708"/>
          <w:docGrid w:linePitch="360"/>
        </w:sectPr>
      </w:pPr>
    </w:p>
    <w:p w:rsidR="00291507" w:rsidRDefault="00324F15" w:rsidP="00324F15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F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</w:p>
    <w:p w:rsidR="00324F15" w:rsidRPr="00324F15" w:rsidRDefault="00291507" w:rsidP="00324F15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324F15" w:rsidRPr="00324F15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324F15" w:rsidRPr="00324F15" w:rsidRDefault="00324F15" w:rsidP="00324F15">
      <w:pPr>
        <w:tabs>
          <w:tab w:val="left" w:pos="6950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324F15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к договору аренды земельного участка</w:t>
      </w:r>
    </w:p>
    <w:p w:rsidR="00324F15" w:rsidRPr="00324F15" w:rsidRDefault="00324F15" w:rsidP="00324F15">
      <w:pPr>
        <w:tabs>
          <w:tab w:val="left" w:pos="5722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324F15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от________________</w:t>
      </w:r>
    </w:p>
    <w:p w:rsidR="00324F15" w:rsidRPr="00324F15" w:rsidRDefault="00324F15" w:rsidP="00324F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F15">
        <w:rPr>
          <w:rFonts w:ascii="Times New Roman" w:eastAsia="Times New Roman" w:hAnsi="Times New Roman"/>
          <w:sz w:val="24"/>
          <w:szCs w:val="24"/>
          <w:lang w:eastAsia="ru-RU"/>
        </w:rPr>
        <w:t>Кадастровый паспорт земельного участка</w:t>
      </w:r>
    </w:p>
    <w:p w:rsidR="00324F15" w:rsidRPr="00324F15" w:rsidRDefault="00324F15" w:rsidP="00324F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F15" w:rsidRPr="00324F15" w:rsidRDefault="00324F15" w:rsidP="00324F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F15" w:rsidRPr="00324F15" w:rsidRDefault="00324F15" w:rsidP="00324F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F15" w:rsidRPr="00324F15" w:rsidRDefault="00324F15" w:rsidP="00324F1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EB471D" w:rsidRPr="00EB471D" w:rsidRDefault="00EB471D" w:rsidP="00EB471D">
      <w:pPr>
        <w:spacing w:after="0" w:line="240" w:lineRule="auto"/>
        <w:ind w:left="468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br/>
        <w:t>к договору аренды земельного участка</w:t>
      </w:r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 № _______</w:t>
      </w:r>
    </w:p>
    <w:p w:rsidR="00EB471D" w:rsidRPr="00EB471D" w:rsidRDefault="00EB471D" w:rsidP="00EB471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B471D" w:rsidRPr="00EB471D" w:rsidRDefault="00EB471D" w:rsidP="00EB471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B471D">
        <w:rPr>
          <w:rFonts w:ascii="Times New Roman" w:eastAsia="Times New Roman" w:hAnsi="Times New Roman"/>
          <w:bCs/>
          <w:sz w:val="24"/>
          <w:szCs w:val="24"/>
          <w:lang w:eastAsia="ru-RU"/>
        </w:rPr>
        <w:t>РАСЧЕТ</w:t>
      </w:r>
      <w:r w:rsidRPr="00EB471D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арендной платы за земельный участок с кадастровым номером</w:t>
      </w:r>
    </w:p>
    <w:p w:rsidR="00EB471D" w:rsidRPr="00EB471D" w:rsidRDefault="00EB471D" w:rsidP="00EB471D">
      <w:pPr>
        <w:spacing w:after="0" w:line="240" w:lineRule="auto"/>
        <w:ind w:left="234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511" w:type="dxa"/>
        <w:tblInd w:w="95" w:type="dxa"/>
        <w:tblLook w:val="04A0"/>
      </w:tblPr>
      <w:tblGrid>
        <w:gridCol w:w="1802"/>
        <w:gridCol w:w="2322"/>
        <w:gridCol w:w="2552"/>
        <w:gridCol w:w="2835"/>
      </w:tblGrid>
      <w:tr w:rsidR="00EB471D" w:rsidRPr="00EB471D" w:rsidTr="00AA13EF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1D" w:rsidRPr="00EB471D" w:rsidRDefault="00EB471D" w:rsidP="00EB47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1D" w:rsidRPr="00EB471D" w:rsidRDefault="00EB471D" w:rsidP="00EB47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кв.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1D" w:rsidRPr="00EB471D" w:rsidRDefault="00EB471D" w:rsidP="00EB47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Годовой размер арендной платы,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1D" w:rsidRPr="00EB471D" w:rsidRDefault="00EB471D" w:rsidP="00EB471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Оплата в месяц (квартал), руб.</w:t>
            </w:r>
          </w:p>
        </w:tc>
      </w:tr>
      <w:tr w:rsidR="00EB471D" w:rsidRPr="00EB471D" w:rsidTr="00AA13EF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71D" w:rsidRPr="00EB471D" w:rsidRDefault="00EB471D" w:rsidP="00EB47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71D" w:rsidRPr="00EB471D" w:rsidRDefault="00EB471D" w:rsidP="00EB47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71D" w:rsidRPr="00EB471D" w:rsidRDefault="00EB471D" w:rsidP="00EB47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71D" w:rsidRPr="00EB471D" w:rsidRDefault="00EB471D" w:rsidP="00EB47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471D" w:rsidRPr="00EB471D" w:rsidTr="00AA13EF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71D" w:rsidRPr="00EB471D" w:rsidRDefault="00EB471D" w:rsidP="00EB47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71D" w:rsidRPr="00EB471D" w:rsidRDefault="00EB471D" w:rsidP="00EB47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71D" w:rsidRPr="00EB471D" w:rsidRDefault="00EB471D" w:rsidP="00EB47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71D" w:rsidRPr="00EB471D" w:rsidRDefault="00EB471D" w:rsidP="00EB47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471D" w:rsidRPr="00EB471D" w:rsidTr="00AA13EF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71D" w:rsidRPr="00EB471D" w:rsidRDefault="00EB471D" w:rsidP="00EB47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71D" w:rsidRPr="00EB471D" w:rsidRDefault="00EB471D" w:rsidP="00EB47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71D" w:rsidRPr="00EB471D" w:rsidRDefault="00EB471D" w:rsidP="00EB47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71D" w:rsidRPr="00EB471D" w:rsidRDefault="00EB471D" w:rsidP="00EB471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B471D" w:rsidRPr="00EB471D" w:rsidRDefault="00EB471D" w:rsidP="00EB471D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71D" w:rsidRPr="00EB471D" w:rsidRDefault="00EB471D" w:rsidP="00EB471D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Арендная плата устанавливается </w:t>
      </w:r>
      <w:proofErr w:type="gramStart"/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</w:t>
      </w:r>
    </w:p>
    <w:p w:rsidR="00EB471D" w:rsidRPr="00EB471D" w:rsidRDefault="00EB471D" w:rsidP="00EB471D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t>Арендная плата за первый подлежащий оплате период с _______ по ________ составляет ____________ руб.</w:t>
      </w:r>
      <w:proofErr w:type="gramEnd"/>
    </w:p>
    <w:p w:rsidR="00EB471D" w:rsidRPr="00EB471D" w:rsidRDefault="00EB471D" w:rsidP="00EB471D">
      <w:pPr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приложение является неотъемлемой частью договора. </w:t>
      </w:r>
    </w:p>
    <w:p w:rsidR="00EB471D" w:rsidRPr="00EB471D" w:rsidRDefault="00EB471D" w:rsidP="00EB47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71D" w:rsidRPr="00EB471D" w:rsidRDefault="00EB471D" w:rsidP="00EB47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/>
      </w:tblPr>
      <w:tblGrid>
        <w:gridCol w:w="4375"/>
        <w:gridCol w:w="1283"/>
        <w:gridCol w:w="4453"/>
      </w:tblGrid>
      <w:tr w:rsidR="00EB471D" w:rsidRPr="00EB471D" w:rsidTr="00AA13EF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471D" w:rsidRPr="00EB471D" w:rsidRDefault="00EB471D" w:rsidP="00EB471D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Арендодатель:</w:t>
            </w:r>
            <w:r w:rsidRPr="00EB4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471D" w:rsidRPr="00EB471D" w:rsidRDefault="00EB471D" w:rsidP="00EB471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471D" w:rsidRPr="00EB471D" w:rsidRDefault="00EB471D" w:rsidP="00EB47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Арендатор:</w:t>
            </w: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EB471D" w:rsidRPr="00EB471D" w:rsidTr="00AA13EF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B471D" w:rsidRPr="00EB471D" w:rsidRDefault="00EB471D" w:rsidP="00EB471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</w:t>
            </w: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471D" w:rsidRPr="00EB471D" w:rsidRDefault="00EB471D" w:rsidP="00EB471D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B471D" w:rsidRPr="00EB471D" w:rsidRDefault="00EB471D" w:rsidP="00EB471D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«____»_______________  ______</w:t>
            </w:r>
            <w:proofErr w:type="gramStart"/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B471D" w:rsidRPr="00EB471D" w:rsidRDefault="00EB471D" w:rsidP="00EB471D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EB471D" w:rsidRPr="00EB471D" w:rsidRDefault="00EB471D" w:rsidP="00EB471D">
      <w:pPr>
        <w:tabs>
          <w:tab w:val="left" w:pos="567"/>
        </w:tabs>
        <w:spacing w:after="0"/>
        <w:ind w:left="4820"/>
        <w:rPr>
          <w:rFonts w:ascii="Times New Roman" w:hAnsi="Times New Roman"/>
          <w:sz w:val="28"/>
          <w:szCs w:val="28"/>
        </w:rPr>
      </w:pPr>
    </w:p>
    <w:p w:rsidR="00291507" w:rsidRDefault="00EB471D" w:rsidP="00EB471D">
      <w:pPr>
        <w:tabs>
          <w:tab w:val="left" w:pos="567"/>
        </w:tabs>
        <w:spacing w:after="0"/>
        <w:ind w:left="4820"/>
        <w:rPr>
          <w:rFonts w:ascii="Times New Roman" w:hAnsi="Times New Roman"/>
          <w:sz w:val="28"/>
          <w:szCs w:val="28"/>
        </w:rPr>
      </w:pPr>
      <w:r w:rsidRPr="00EB471D">
        <w:rPr>
          <w:rFonts w:ascii="Times New Roman" w:hAnsi="Times New Roman"/>
          <w:sz w:val="28"/>
          <w:szCs w:val="28"/>
        </w:rPr>
        <w:br w:type="page"/>
      </w:r>
    </w:p>
    <w:p w:rsidR="00291507" w:rsidRDefault="00291507" w:rsidP="00EB471D">
      <w:pPr>
        <w:tabs>
          <w:tab w:val="left" w:pos="567"/>
        </w:tabs>
        <w:spacing w:after="0"/>
        <w:ind w:left="4820"/>
        <w:rPr>
          <w:rFonts w:ascii="Times New Roman" w:hAnsi="Times New Roman"/>
          <w:sz w:val="28"/>
          <w:szCs w:val="28"/>
        </w:rPr>
      </w:pPr>
    </w:p>
    <w:p w:rsidR="00EB471D" w:rsidRPr="00EB471D" w:rsidRDefault="00EB471D" w:rsidP="00EB471D">
      <w:pPr>
        <w:tabs>
          <w:tab w:val="left" w:pos="567"/>
        </w:tabs>
        <w:spacing w:after="0"/>
        <w:ind w:left="4820"/>
        <w:rPr>
          <w:rFonts w:ascii="Times New Roman" w:hAnsi="Times New Roman"/>
          <w:sz w:val="24"/>
          <w:szCs w:val="24"/>
        </w:rPr>
      </w:pPr>
      <w:r w:rsidRPr="00EB471D">
        <w:rPr>
          <w:rFonts w:ascii="Times New Roman" w:hAnsi="Times New Roman"/>
          <w:sz w:val="24"/>
          <w:szCs w:val="24"/>
        </w:rPr>
        <w:t>ПРИЛОЖЕНИЕ 3</w:t>
      </w:r>
    </w:p>
    <w:p w:rsidR="00EB471D" w:rsidRPr="00EB471D" w:rsidRDefault="00EB471D" w:rsidP="00EB471D">
      <w:pPr>
        <w:tabs>
          <w:tab w:val="left" w:pos="567"/>
        </w:tabs>
        <w:spacing w:after="0"/>
        <w:ind w:left="4820"/>
        <w:rPr>
          <w:rFonts w:ascii="Times New Roman" w:hAnsi="Times New Roman"/>
          <w:sz w:val="24"/>
          <w:szCs w:val="24"/>
          <w:u w:val="single"/>
        </w:rPr>
      </w:pPr>
      <w:r w:rsidRPr="00EB471D">
        <w:rPr>
          <w:rFonts w:ascii="Times New Roman" w:hAnsi="Times New Roman"/>
          <w:sz w:val="24"/>
          <w:szCs w:val="24"/>
        </w:rPr>
        <w:t>к договору аренды земельного участка</w:t>
      </w:r>
      <w:r w:rsidRPr="00EB471D">
        <w:rPr>
          <w:rFonts w:ascii="Times New Roman" w:hAnsi="Times New Roman"/>
          <w:sz w:val="24"/>
          <w:szCs w:val="24"/>
        </w:rPr>
        <w:br/>
      </w:r>
      <w:proofErr w:type="gramStart"/>
      <w:r w:rsidRPr="00EB471D">
        <w:rPr>
          <w:rFonts w:ascii="Times New Roman" w:hAnsi="Times New Roman"/>
          <w:sz w:val="24"/>
          <w:szCs w:val="24"/>
        </w:rPr>
        <w:t>от</w:t>
      </w:r>
      <w:proofErr w:type="gramEnd"/>
      <w:r w:rsidRPr="00EB471D">
        <w:rPr>
          <w:rFonts w:ascii="Times New Roman" w:hAnsi="Times New Roman"/>
          <w:sz w:val="24"/>
          <w:szCs w:val="24"/>
        </w:rPr>
        <w:t xml:space="preserve"> _______________ № _______</w:t>
      </w:r>
    </w:p>
    <w:p w:rsidR="00EB471D" w:rsidRPr="00EB471D" w:rsidRDefault="00EB471D" w:rsidP="00EB471D">
      <w:pPr>
        <w:tabs>
          <w:tab w:val="left" w:pos="567"/>
        </w:tabs>
        <w:spacing w:after="0"/>
        <w:ind w:left="4820"/>
        <w:rPr>
          <w:rFonts w:ascii="Times New Roman" w:hAnsi="Times New Roman"/>
          <w:sz w:val="24"/>
          <w:szCs w:val="24"/>
        </w:rPr>
      </w:pPr>
    </w:p>
    <w:p w:rsidR="00EB471D" w:rsidRPr="00EB471D" w:rsidRDefault="00EB471D" w:rsidP="00EB471D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EB471D" w:rsidRPr="00EB471D" w:rsidRDefault="00EB471D" w:rsidP="00EB47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71D">
        <w:rPr>
          <w:rFonts w:ascii="Times New Roman" w:eastAsia="Times New Roman" w:hAnsi="Times New Roman"/>
          <w:bCs/>
          <w:sz w:val="24"/>
          <w:szCs w:val="24"/>
          <w:lang w:eastAsia="ru-RU"/>
        </w:rPr>
        <w:t>АКТ</w:t>
      </w:r>
      <w:r w:rsidRPr="00EB471D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приема-передачи земельного участка</w:t>
      </w:r>
    </w:p>
    <w:p w:rsidR="00EB471D" w:rsidRPr="00EB471D" w:rsidRDefault="00EB471D" w:rsidP="00EB471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W w:w="5000" w:type="pct"/>
        <w:tblCellSpacing w:w="15" w:type="dxa"/>
        <w:tblLook w:val="0000"/>
      </w:tblPr>
      <w:tblGrid>
        <w:gridCol w:w="2704"/>
        <w:gridCol w:w="7307"/>
      </w:tblGrid>
      <w:tr w:rsidR="00EB471D" w:rsidRPr="00EB471D" w:rsidTr="00AA13EF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71D" w:rsidRPr="00EB471D" w:rsidRDefault="00EB471D" w:rsidP="00EB4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71D" w:rsidRPr="00EB471D" w:rsidRDefault="00EB471D" w:rsidP="00EB47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B471D" w:rsidRPr="00EB471D" w:rsidRDefault="00EB471D" w:rsidP="00EB471D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EB471D" w:rsidRPr="00EB471D" w:rsidRDefault="00EB471D" w:rsidP="00EB471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t>Департамент муниципального имущества и земельных отношений администрации города Красноярска, в лице____________, именуемый в дальнейшем «Передающая сторона» передал, а _______________, именуемый в дальнейшем «Принимающая сторона», принял земельный участок общей площадью ________________</w:t>
      </w:r>
      <w:r w:rsidRPr="00EB47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кв. м. </w:t>
      </w:r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  <w:proofErr w:type="gramEnd"/>
    </w:p>
    <w:p w:rsidR="00EB471D" w:rsidRPr="00EB471D" w:rsidRDefault="00EB471D" w:rsidP="00EB471D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71D" w:rsidRPr="00EB471D" w:rsidRDefault="00EB471D" w:rsidP="00EB471D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71D" w:rsidRPr="00EB471D" w:rsidRDefault="00EB471D" w:rsidP="00EB471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t xml:space="preserve">«Передающая сторона» и «Принимающая сторона» зафиксировали настоящим актом следующее: состояние участка на момент его передачи </w:t>
      </w:r>
      <w:r w:rsidRPr="00EB471D">
        <w:rPr>
          <w:rFonts w:ascii="Times New Roman" w:eastAsia="Times New Roman" w:hAnsi="Times New Roman"/>
          <w:bCs/>
          <w:sz w:val="24"/>
          <w:szCs w:val="24"/>
          <w:lang w:eastAsia="ru-RU"/>
        </w:rPr>
        <w:t>удовлетворительное</w:t>
      </w:r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B471D" w:rsidRPr="00EB471D" w:rsidRDefault="00EB471D" w:rsidP="00EB471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71D" w:rsidRPr="00EB471D" w:rsidRDefault="00EB471D" w:rsidP="00EB471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t>Датой фактической передачи земельного участка во владение и пользование «Принимающей стороне» считать __________.</w:t>
      </w:r>
    </w:p>
    <w:p w:rsidR="00EB471D" w:rsidRPr="00EB471D" w:rsidRDefault="00EB471D" w:rsidP="00EB471D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71D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W w:w="5000" w:type="pct"/>
        <w:tblCellSpacing w:w="15" w:type="dxa"/>
        <w:tblLook w:val="0000"/>
      </w:tblPr>
      <w:tblGrid>
        <w:gridCol w:w="5005"/>
        <w:gridCol w:w="5006"/>
      </w:tblGrid>
      <w:tr w:rsidR="00EB471D" w:rsidRPr="00EB471D" w:rsidTr="00AA13EF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471D" w:rsidRPr="00EB471D" w:rsidRDefault="00EB471D" w:rsidP="00EB471D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Передающая сторона:</w:t>
            </w:r>
            <w:r w:rsidRPr="00EB4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B471D" w:rsidRPr="00EB471D" w:rsidRDefault="00EB471D" w:rsidP="00EB4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__________________ </w:t>
            </w: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М.П. </w:t>
            </w:r>
          </w:p>
        </w:tc>
      </w:tr>
      <w:tr w:rsidR="00EB471D" w:rsidRPr="00EB471D" w:rsidTr="00AA13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71D" w:rsidRPr="00EB471D" w:rsidRDefault="00EB471D" w:rsidP="00EB471D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471D" w:rsidRPr="00EB471D" w:rsidRDefault="00EB471D" w:rsidP="00EB4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471D" w:rsidRPr="00EB471D" w:rsidTr="00AA13EF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471D" w:rsidRPr="00EB471D" w:rsidRDefault="00EB471D" w:rsidP="00EB471D">
            <w:pPr>
              <w:spacing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Принимающая сторона:</w:t>
            </w:r>
            <w:r w:rsidRPr="00EB471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EB471D" w:rsidRPr="00EB471D" w:rsidRDefault="00EB471D" w:rsidP="00EB47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B47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Pr="00EB471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____</w:t>
            </w:r>
          </w:p>
        </w:tc>
      </w:tr>
    </w:tbl>
    <w:p w:rsidR="00324F15" w:rsidRPr="00324F15" w:rsidRDefault="00324F15" w:rsidP="00324F15">
      <w:pPr>
        <w:tabs>
          <w:tab w:val="left" w:pos="567"/>
        </w:tabs>
        <w:spacing w:after="0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F15" w:rsidRPr="00324F15" w:rsidRDefault="00324F15" w:rsidP="00324F15">
      <w:pPr>
        <w:spacing w:after="0" w:line="240" w:lineRule="auto"/>
        <w:ind w:left="46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F15" w:rsidRDefault="00324F15" w:rsidP="008E433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324F15" w:rsidSect="00EC38E7">
      <w:pgSz w:w="11906" w:h="16838"/>
      <w:pgMar w:top="284" w:right="851" w:bottom="737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890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05BA7132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6705E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>
    <w:nsid w:val="174B5D8E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1B6354A1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E81F5F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>
    <w:nsid w:val="213A5B88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>
    <w:nsid w:val="299C1301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>
    <w:nsid w:val="2F367317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>
    <w:nsid w:val="350711E8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98"/>
        </w:tabs>
        <w:ind w:left="6598" w:hanging="360"/>
      </w:pPr>
    </w:lvl>
  </w:abstractNum>
  <w:abstractNum w:abstractNumId="17">
    <w:nsid w:val="44E847DB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8">
    <w:nsid w:val="4B067C31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9">
    <w:nsid w:val="4C8A7C7E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0">
    <w:nsid w:val="5178293F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1">
    <w:nsid w:val="5BD25792"/>
    <w:multiLevelType w:val="hybridMultilevel"/>
    <w:tmpl w:val="A4A84C58"/>
    <w:lvl w:ilvl="0" w:tplc="7D1E6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EEF47BB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3">
    <w:nsid w:val="5F7E2652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4">
    <w:nsid w:val="60060F4C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>
    <w:nsid w:val="61682D6F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6">
    <w:nsid w:val="61762D5F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>
    <w:nsid w:val="6B027754"/>
    <w:multiLevelType w:val="hybridMultilevel"/>
    <w:tmpl w:val="F4DE6E6A"/>
    <w:lvl w:ilvl="0" w:tplc="4C9A458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400914"/>
    <w:multiLevelType w:val="hybridMultilevel"/>
    <w:tmpl w:val="509490A2"/>
    <w:lvl w:ilvl="0" w:tplc="8BCCA9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5E53238"/>
    <w:multiLevelType w:val="hybridMultilevel"/>
    <w:tmpl w:val="AA8A0E2E"/>
    <w:lvl w:ilvl="0" w:tplc="1D1ABC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7EDB7689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7"/>
  </w:num>
  <w:num w:numId="5">
    <w:abstractNumId w:val="13"/>
  </w:num>
  <w:num w:numId="6">
    <w:abstractNumId w:val="7"/>
  </w:num>
  <w:num w:numId="7">
    <w:abstractNumId w:val="29"/>
  </w:num>
  <w:num w:numId="8">
    <w:abstractNumId w:val="10"/>
  </w:num>
  <w:num w:numId="9">
    <w:abstractNumId w:val="24"/>
  </w:num>
  <w:num w:numId="10">
    <w:abstractNumId w:val="22"/>
  </w:num>
  <w:num w:numId="11">
    <w:abstractNumId w:val="1"/>
  </w:num>
  <w:num w:numId="12">
    <w:abstractNumId w:val="6"/>
  </w:num>
  <w:num w:numId="13">
    <w:abstractNumId w:val="4"/>
  </w:num>
  <w:num w:numId="14">
    <w:abstractNumId w:val="19"/>
  </w:num>
  <w:num w:numId="15">
    <w:abstractNumId w:val="3"/>
  </w:num>
  <w:num w:numId="16">
    <w:abstractNumId w:val="8"/>
  </w:num>
  <w:num w:numId="17">
    <w:abstractNumId w:val="11"/>
  </w:num>
  <w:num w:numId="18">
    <w:abstractNumId w:val="17"/>
  </w:num>
  <w:num w:numId="19">
    <w:abstractNumId w:val="25"/>
  </w:num>
  <w:num w:numId="20">
    <w:abstractNumId w:val="30"/>
  </w:num>
  <w:num w:numId="21">
    <w:abstractNumId w:val="23"/>
  </w:num>
  <w:num w:numId="22">
    <w:abstractNumId w:val="20"/>
  </w:num>
  <w:num w:numId="23">
    <w:abstractNumId w:val="26"/>
  </w:num>
  <w:num w:numId="24">
    <w:abstractNumId w:val="18"/>
  </w:num>
  <w:num w:numId="25">
    <w:abstractNumId w:val="0"/>
  </w:num>
  <w:num w:numId="26">
    <w:abstractNumId w:val="12"/>
  </w:num>
  <w:num w:numId="27">
    <w:abstractNumId w:val="9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1"/>
  </w:num>
  <w:num w:numId="31">
    <w:abstractNumId w:val="28"/>
  </w:num>
  <w:num w:numId="32">
    <w:abstractNumId w:val="2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3AA8"/>
    <w:rsid w:val="000052E0"/>
    <w:rsid w:val="000112A2"/>
    <w:rsid w:val="000112DD"/>
    <w:rsid w:val="00012431"/>
    <w:rsid w:val="00012B46"/>
    <w:rsid w:val="00013E4F"/>
    <w:rsid w:val="0001581A"/>
    <w:rsid w:val="000219B4"/>
    <w:rsid w:val="0002222F"/>
    <w:rsid w:val="00022376"/>
    <w:rsid w:val="00022C86"/>
    <w:rsid w:val="0002316A"/>
    <w:rsid w:val="00023AF4"/>
    <w:rsid w:val="00023C44"/>
    <w:rsid w:val="00025B7F"/>
    <w:rsid w:val="00026402"/>
    <w:rsid w:val="000276A5"/>
    <w:rsid w:val="00030748"/>
    <w:rsid w:val="0003176B"/>
    <w:rsid w:val="000332A4"/>
    <w:rsid w:val="0003430E"/>
    <w:rsid w:val="000352B1"/>
    <w:rsid w:val="0003569F"/>
    <w:rsid w:val="00035C60"/>
    <w:rsid w:val="00041425"/>
    <w:rsid w:val="00043123"/>
    <w:rsid w:val="00043A31"/>
    <w:rsid w:val="000440B2"/>
    <w:rsid w:val="00045363"/>
    <w:rsid w:val="000502A7"/>
    <w:rsid w:val="00051927"/>
    <w:rsid w:val="00051ED2"/>
    <w:rsid w:val="0005234E"/>
    <w:rsid w:val="000534A9"/>
    <w:rsid w:val="000600CA"/>
    <w:rsid w:val="000602FE"/>
    <w:rsid w:val="0006123B"/>
    <w:rsid w:val="00062633"/>
    <w:rsid w:val="00064997"/>
    <w:rsid w:val="0006630F"/>
    <w:rsid w:val="00070BEE"/>
    <w:rsid w:val="00072D84"/>
    <w:rsid w:val="00072FCE"/>
    <w:rsid w:val="0007448C"/>
    <w:rsid w:val="00074A1D"/>
    <w:rsid w:val="000761D5"/>
    <w:rsid w:val="0007767E"/>
    <w:rsid w:val="0008019B"/>
    <w:rsid w:val="0008142F"/>
    <w:rsid w:val="00081961"/>
    <w:rsid w:val="00082AEE"/>
    <w:rsid w:val="000834DB"/>
    <w:rsid w:val="0008651D"/>
    <w:rsid w:val="00086AE3"/>
    <w:rsid w:val="00087447"/>
    <w:rsid w:val="00091C52"/>
    <w:rsid w:val="000927D5"/>
    <w:rsid w:val="000947C5"/>
    <w:rsid w:val="00094BFD"/>
    <w:rsid w:val="000A1AA4"/>
    <w:rsid w:val="000A1C8B"/>
    <w:rsid w:val="000A2C4C"/>
    <w:rsid w:val="000A3534"/>
    <w:rsid w:val="000A54ED"/>
    <w:rsid w:val="000A6F2C"/>
    <w:rsid w:val="000B2C47"/>
    <w:rsid w:val="000B2F8E"/>
    <w:rsid w:val="000B484E"/>
    <w:rsid w:val="000B646D"/>
    <w:rsid w:val="000B7510"/>
    <w:rsid w:val="000C419E"/>
    <w:rsid w:val="000C5898"/>
    <w:rsid w:val="000C6973"/>
    <w:rsid w:val="000D03C8"/>
    <w:rsid w:val="000D0919"/>
    <w:rsid w:val="000D2D28"/>
    <w:rsid w:val="000D3664"/>
    <w:rsid w:val="000D45BC"/>
    <w:rsid w:val="000D4788"/>
    <w:rsid w:val="000D618B"/>
    <w:rsid w:val="000D72A4"/>
    <w:rsid w:val="000E1855"/>
    <w:rsid w:val="000E2378"/>
    <w:rsid w:val="000E3BD7"/>
    <w:rsid w:val="000E407E"/>
    <w:rsid w:val="000E4E67"/>
    <w:rsid w:val="000E4E7A"/>
    <w:rsid w:val="000E725E"/>
    <w:rsid w:val="000E72D0"/>
    <w:rsid w:val="000F3BE1"/>
    <w:rsid w:val="000F542D"/>
    <w:rsid w:val="000F625F"/>
    <w:rsid w:val="000F7728"/>
    <w:rsid w:val="000F7EEE"/>
    <w:rsid w:val="001006DA"/>
    <w:rsid w:val="00100FAC"/>
    <w:rsid w:val="0010342A"/>
    <w:rsid w:val="00104048"/>
    <w:rsid w:val="001040FE"/>
    <w:rsid w:val="001066AE"/>
    <w:rsid w:val="00107623"/>
    <w:rsid w:val="00107A1F"/>
    <w:rsid w:val="001106BF"/>
    <w:rsid w:val="00111327"/>
    <w:rsid w:val="00115480"/>
    <w:rsid w:val="001217C4"/>
    <w:rsid w:val="0012360F"/>
    <w:rsid w:val="001243EA"/>
    <w:rsid w:val="001244EE"/>
    <w:rsid w:val="00125FA8"/>
    <w:rsid w:val="00126F4A"/>
    <w:rsid w:val="00127234"/>
    <w:rsid w:val="001305B7"/>
    <w:rsid w:val="00132CEF"/>
    <w:rsid w:val="001357A4"/>
    <w:rsid w:val="00135853"/>
    <w:rsid w:val="00137541"/>
    <w:rsid w:val="001376E9"/>
    <w:rsid w:val="00137856"/>
    <w:rsid w:val="00145046"/>
    <w:rsid w:val="00145AEC"/>
    <w:rsid w:val="00151C6D"/>
    <w:rsid w:val="001523F0"/>
    <w:rsid w:val="00152640"/>
    <w:rsid w:val="00154895"/>
    <w:rsid w:val="00155E9C"/>
    <w:rsid w:val="001602EC"/>
    <w:rsid w:val="001608CB"/>
    <w:rsid w:val="001618BD"/>
    <w:rsid w:val="00162679"/>
    <w:rsid w:val="0016267C"/>
    <w:rsid w:val="001642AB"/>
    <w:rsid w:val="001644A4"/>
    <w:rsid w:val="001646AC"/>
    <w:rsid w:val="0016481A"/>
    <w:rsid w:val="001649FA"/>
    <w:rsid w:val="00164ABD"/>
    <w:rsid w:val="00165D39"/>
    <w:rsid w:val="0017382F"/>
    <w:rsid w:val="0017549B"/>
    <w:rsid w:val="0018187D"/>
    <w:rsid w:val="00183D61"/>
    <w:rsid w:val="00183ECF"/>
    <w:rsid w:val="00186C6C"/>
    <w:rsid w:val="00190055"/>
    <w:rsid w:val="001906BC"/>
    <w:rsid w:val="001908F9"/>
    <w:rsid w:val="0019160E"/>
    <w:rsid w:val="001929AF"/>
    <w:rsid w:val="0019354A"/>
    <w:rsid w:val="00195814"/>
    <w:rsid w:val="0019653C"/>
    <w:rsid w:val="00197BC0"/>
    <w:rsid w:val="001A2D36"/>
    <w:rsid w:val="001A429A"/>
    <w:rsid w:val="001A6B78"/>
    <w:rsid w:val="001B211D"/>
    <w:rsid w:val="001B79CF"/>
    <w:rsid w:val="001C2F38"/>
    <w:rsid w:val="001C3709"/>
    <w:rsid w:val="001C3AE0"/>
    <w:rsid w:val="001C5A1A"/>
    <w:rsid w:val="001D3A34"/>
    <w:rsid w:val="001E03C0"/>
    <w:rsid w:val="001E165E"/>
    <w:rsid w:val="001E17DB"/>
    <w:rsid w:val="001E2EE4"/>
    <w:rsid w:val="001E4B4F"/>
    <w:rsid w:val="001E5595"/>
    <w:rsid w:val="001E5F91"/>
    <w:rsid w:val="001F16C6"/>
    <w:rsid w:val="001F3E56"/>
    <w:rsid w:val="001F3FF0"/>
    <w:rsid w:val="001F488E"/>
    <w:rsid w:val="001F607A"/>
    <w:rsid w:val="001F6D24"/>
    <w:rsid w:val="001F7411"/>
    <w:rsid w:val="001F7E81"/>
    <w:rsid w:val="001F7EF4"/>
    <w:rsid w:val="002005C7"/>
    <w:rsid w:val="0020253D"/>
    <w:rsid w:val="002031C6"/>
    <w:rsid w:val="0020333B"/>
    <w:rsid w:val="00203DB7"/>
    <w:rsid w:val="00204FA0"/>
    <w:rsid w:val="00205AD8"/>
    <w:rsid w:val="00211499"/>
    <w:rsid w:val="00212D58"/>
    <w:rsid w:val="00213DC4"/>
    <w:rsid w:val="00214E2F"/>
    <w:rsid w:val="002220C6"/>
    <w:rsid w:val="00223EAF"/>
    <w:rsid w:val="00224889"/>
    <w:rsid w:val="00224E80"/>
    <w:rsid w:val="002250C4"/>
    <w:rsid w:val="00225715"/>
    <w:rsid w:val="00225AA9"/>
    <w:rsid w:val="0023382F"/>
    <w:rsid w:val="00233AD7"/>
    <w:rsid w:val="00234745"/>
    <w:rsid w:val="002379B0"/>
    <w:rsid w:val="00240930"/>
    <w:rsid w:val="0024332E"/>
    <w:rsid w:val="002527E5"/>
    <w:rsid w:val="00252FE3"/>
    <w:rsid w:val="00253B9D"/>
    <w:rsid w:val="00257419"/>
    <w:rsid w:val="0025748A"/>
    <w:rsid w:val="00260153"/>
    <w:rsid w:val="00261903"/>
    <w:rsid w:val="00261EAF"/>
    <w:rsid w:val="002624D5"/>
    <w:rsid w:val="00262655"/>
    <w:rsid w:val="002654BC"/>
    <w:rsid w:val="00266B65"/>
    <w:rsid w:val="00267898"/>
    <w:rsid w:val="002705DC"/>
    <w:rsid w:val="0027077E"/>
    <w:rsid w:val="00270DBB"/>
    <w:rsid w:val="00270FAD"/>
    <w:rsid w:val="00271971"/>
    <w:rsid w:val="00272AE3"/>
    <w:rsid w:val="00273FF6"/>
    <w:rsid w:val="002827F4"/>
    <w:rsid w:val="00282A4D"/>
    <w:rsid w:val="00282A54"/>
    <w:rsid w:val="002842B5"/>
    <w:rsid w:val="00285C8D"/>
    <w:rsid w:val="00286444"/>
    <w:rsid w:val="00286895"/>
    <w:rsid w:val="002869A7"/>
    <w:rsid w:val="0028708F"/>
    <w:rsid w:val="002905DF"/>
    <w:rsid w:val="00291507"/>
    <w:rsid w:val="00293F2F"/>
    <w:rsid w:val="00294155"/>
    <w:rsid w:val="002962BF"/>
    <w:rsid w:val="00297CD9"/>
    <w:rsid w:val="002A03E6"/>
    <w:rsid w:val="002A17E9"/>
    <w:rsid w:val="002A1AE9"/>
    <w:rsid w:val="002A1CEB"/>
    <w:rsid w:val="002A1F39"/>
    <w:rsid w:val="002A438C"/>
    <w:rsid w:val="002A4753"/>
    <w:rsid w:val="002A59E2"/>
    <w:rsid w:val="002A7356"/>
    <w:rsid w:val="002A7440"/>
    <w:rsid w:val="002A7805"/>
    <w:rsid w:val="002A7883"/>
    <w:rsid w:val="002A7B13"/>
    <w:rsid w:val="002B28D1"/>
    <w:rsid w:val="002B2A43"/>
    <w:rsid w:val="002B3910"/>
    <w:rsid w:val="002B5319"/>
    <w:rsid w:val="002B77EF"/>
    <w:rsid w:val="002C1A73"/>
    <w:rsid w:val="002C291D"/>
    <w:rsid w:val="002C5916"/>
    <w:rsid w:val="002C7031"/>
    <w:rsid w:val="002C74FB"/>
    <w:rsid w:val="002E04AA"/>
    <w:rsid w:val="002E30B3"/>
    <w:rsid w:val="002E3A30"/>
    <w:rsid w:val="002E4C42"/>
    <w:rsid w:val="002E57B9"/>
    <w:rsid w:val="002E5C8E"/>
    <w:rsid w:val="002E6109"/>
    <w:rsid w:val="002E6B6D"/>
    <w:rsid w:val="002E7AA7"/>
    <w:rsid w:val="002F21DB"/>
    <w:rsid w:val="002F438A"/>
    <w:rsid w:val="002F463F"/>
    <w:rsid w:val="00310028"/>
    <w:rsid w:val="003116B0"/>
    <w:rsid w:val="003126A0"/>
    <w:rsid w:val="00313BAE"/>
    <w:rsid w:val="00315D48"/>
    <w:rsid w:val="003202A2"/>
    <w:rsid w:val="00320755"/>
    <w:rsid w:val="00321438"/>
    <w:rsid w:val="00321D6D"/>
    <w:rsid w:val="003228D4"/>
    <w:rsid w:val="00324F15"/>
    <w:rsid w:val="00325749"/>
    <w:rsid w:val="003272F1"/>
    <w:rsid w:val="003273AA"/>
    <w:rsid w:val="003314ED"/>
    <w:rsid w:val="003332CC"/>
    <w:rsid w:val="00335189"/>
    <w:rsid w:val="00336BEF"/>
    <w:rsid w:val="00340EFC"/>
    <w:rsid w:val="003428D8"/>
    <w:rsid w:val="00342D05"/>
    <w:rsid w:val="0034481D"/>
    <w:rsid w:val="00345A88"/>
    <w:rsid w:val="00346464"/>
    <w:rsid w:val="00353AA8"/>
    <w:rsid w:val="00354719"/>
    <w:rsid w:val="00355506"/>
    <w:rsid w:val="00357A7C"/>
    <w:rsid w:val="00360E1B"/>
    <w:rsid w:val="00361339"/>
    <w:rsid w:val="00361E4A"/>
    <w:rsid w:val="003652FF"/>
    <w:rsid w:val="00371E85"/>
    <w:rsid w:val="003732E9"/>
    <w:rsid w:val="00375EC4"/>
    <w:rsid w:val="0037721D"/>
    <w:rsid w:val="00382F0A"/>
    <w:rsid w:val="00383312"/>
    <w:rsid w:val="00385A9D"/>
    <w:rsid w:val="00386557"/>
    <w:rsid w:val="003871EF"/>
    <w:rsid w:val="00392E84"/>
    <w:rsid w:val="0039461A"/>
    <w:rsid w:val="00395DE7"/>
    <w:rsid w:val="003A07EC"/>
    <w:rsid w:val="003A0FE1"/>
    <w:rsid w:val="003A4216"/>
    <w:rsid w:val="003A42D1"/>
    <w:rsid w:val="003A4574"/>
    <w:rsid w:val="003B19A2"/>
    <w:rsid w:val="003B3E84"/>
    <w:rsid w:val="003B5481"/>
    <w:rsid w:val="003B58C9"/>
    <w:rsid w:val="003B7F90"/>
    <w:rsid w:val="003C1E7B"/>
    <w:rsid w:val="003C382C"/>
    <w:rsid w:val="003C3B0B"/>
    <w:rsid w:val="003C3E21"/>
    <w:rsid w:val="003C509A"/>
    <w:rsid w:val="003C6EA0"/>
    <w:rsid w:val="003D099C"/>
    <w:rsid w:val="003D2054"/>
    <w:rsid w:val="003D6339"/>
    <w:rsid w:val="003D6895"/>
    <w:rsid w:val="003D770D"/>
    <w:rsid w:val="003E0286"/>
    <w:rsid w:val="003E051B"/>
    <w:rsid w:val="003E3CD8"/>
    <w:rsid w:val="003E507C"/>
    <w:rsid w:val="003E5D7C"/>
    <w:rsid w:val="003E6FC1"/>
    <w:rsid w:val="003F0B5C"/>
    <w:rsid w:val="003F1077"/>
    <w:rsid w:val="003F3EC0"/>
    <w:rsid w:val="003F4133"/>
    <w:rsid w:val="003F4564"/>
    <w:rsid w:val="003F4F99"/>
    <w:rsid w:val="00401A21"/>
    <w:rsid w:val="0040204E"/>
    <w:rsid w:val="004024B1"/>
    <w:rsid w:val="0040255D"/>
    <w:rsid w:val="00403145"/>
    <w:rsid w:val="00404417"/>
    <w:rsid w:val="00407A9F"/>
    <w:rsid w:val="00410A79"/>
    <w:rsid w:val="0041655D"/>
    <w:rsid w:val="0041675A"/>
    <w:rsid w:val="0041791F"/>
    <w:rsid w:val="00424AC2"/>
    <w:rsid w:val="00424C97"/>
    <w:rsid w:val="0042541A"/>
    <w:rsid w:val="00425C43"/>
    <w:rsid w:val="00425C4B"/>
    <w:rsid w:val="00425E73"/>
    <w:rsid w:val="004264EB"/>
    <w:rsid w:val="00426699"/>
    <w:rsid w:val="004271F3"/>
    <w:rsid w:val="004277BD"/>
    <w:rsid w:val="004303BD"/>
    <w:rsid w:val="00433222"/>
    <w:rsid w:val="00434D12"/>
    <w:rsid w:val="00435CDB"/>
    <w:rsid w:val="00436661"/>
    <w:rsid w:val="0044462F"/>
    <w:rsid w:val="004446DE"/>
    <w:rsid w:val="004460AD"/>
    <w:rsid w:val="004511AA"/>
    <w:rsid w:val="004559F5"/>
    <w:rsid w:val="00456F06"/>
    <w:rsid w:val="004577D1"/>
    <w:rsid w:val="00463BBC"/>
    <w:rsid w:val="004671F7"/>
    <w:rsid w:val="004674AE"/>
    <w:rsid w:val="00472AEE"/>
    <w:rsid w:val="00473E0F"/>
    <w:rsid w:val="0047525E"/>
    <w:rsid w:val="0047792D"/>
    <w:rsid w:val="00480908"/>
    <w:rsid w:val="00480DEA"/>
    <w:rsid w:val="00484FEA"/>
    <w:rsid w:val="00485733"/>
    <w:rsid w:val="004864F3"/>
    <w:rsid w:val="00487BA8"/>
    <w:rsid w:val="0049054F"/>
    <w:rsid w:val="00491CCE"/>
    <w:rsid w:val="00492076"/>
    <w:rsid w:val="004922CD"/>
    <w:rsid w:val="00492505"/>
    <w:rsid w:val="004978CB"/>
    <w:rsid w:val="004A067E"/>
    <w:rsid w:val="004A4A3E"/>
    <w:rsid w:val="004A4D29"/>
    <w:rsid w:val="004A5D51"/>
    <w:rsid w:val="004B1124"/>
    <w:rsid w:val="004B1F7F"/>
    <w:rsid w:val="004B2D0C"/>
    <w:rsid w:val="004B7D13"/>
    <w:rsid w:val="004C1A6C"/>
    <w:rsid w:val="004C5FC8"/>
    <w:rsid w:val="004D07E9"/>
    <w:rsid w:val="004D1C31"/>
    <w:rsid w:val="004D3145"/>
    <w:rsid w:val="004D3CC1"/>
    <w:rsid w:val="004D4A48"/>
    <w:rsid w:val="004D64DA"/>
    <w:rsid w:val="004D6597"/>
    <w:rsid w:val="004E1767"/>
    <w:rsid w:val="004E23FC"/>
    <w:rsid w:val="004E25F8"/>
    <w:rsid w:val="004E3800"/>
    <w:rsid w:val="004E3C5C"/>
    <w:rsid w:val="004F1FF3"/>
    <w:rsid w:val="004F570B"/>
    <w:rsid w:val="004F6EC2"/>
    <w:rsid w:val="005011A0"/>
    <w:rsid w:val="00501733"/>
    <w:rsid w:val="00501D65"/>
    <w:rsid w:val="00506E4E"/>
    <w:rsid w:val="00507EB5"/>
    <w:rsid w:val="005108C4"/>
    <w:rsid w:val="005117D3"/>
    <w:rsid w:val="00512230"/>
    <w:rsid w:val="00513C6F"/>
    <w:rsid w:val="005161B5"/>
    <w:rsid w:val="005179FA"/>
    <w:rsid w:val="00517D29"/>
    <w:rsid w:val="00520395"/>
    <w:rsid w:val="00520CBF"/>
    <w:rsid w:val="00520F05"/>
    <w:rsid w:val="00523272"/>
    <w:rsid w:val="0052542E"/>
    <w:rsid w:val="00525DD8"/>
    <w:rsid w:val="00525FDC"/>
    <w:rsid w:val="0053111B"/>
    <w:rsid w:val="0053243A"/>
    <w:rsid w:val="005328D8"/>
    <w:rsid w:val="0053516E"/>
    <w:rsid w:val="005401BC"/>
    <w:rsid w:val="00542C68"/>
    <w:rsid w:val="00543A93"/>
    <w:rsid w:val="005440A7"/>
    <w:rsid w:val="00546C94"/>
    <w:rsid w:val="00547670"/>
    <w:rsid w:val="005507A0"/>
    <w:rsid w:val="00553952"/>
    <w:rsid w:val="005546C0"/>
    <w:rsid w:val="00555D88"/>
    <w:rsid w:val="00556345"/>
    <w:rsid w:val="0055726E"/>
    <w:rsid w:val="00557E61"/>
    <w:rsid w:val="00560580"/>
    <w:rsid w:val="005605E4"/>
    <w:rsid w:val="005640BC"/>
    <w:rsid w:val="00565B12"/>
    <w:rsid w:val="00567134"/>
    <w:rsid w:val="00567B1F"/>
    <w:rsid w:val="00570528"/>
    <w:rsid w:val="005714D0"/>
    <w:rsid w:val="005719F2"/>
    <w:rsid w:val="00573100"/>
    <w:rsid w:val="0057708D"/>
    <w:rsid w:val="0057718E"/>
    <w:rsid w:val="00577352"/>
    <w:rsid w:val="0058015F"/>
    <w:rsid w:val="00580471"/>
    <w:rsid w:val="00583E1B"/>
    <w:rsid w:val="00586681"/>
    <w:rsid w:val="00591CF6"/>
    <w:rsid w:val="00594CBC"/>
    <w:rsid w:val="0059542F"/>
    <w:rsid w:val="00597498"/>
    <w:rsid w:val="005A1E9A"/>
    <w:rsid w:val="005A33E3"/>
    <w:rsid w:val="005A39A4"/>
    <w:rsid w:val="005A5D53"/>
    <w:rsid w:val="005A6CF6"/>
    <w:rsid w:val="005B1E16"/>
    <w:rsid w:val="005B235A"/>
    <w:rsid w:val="005B2E0F"/>
    <w:rsid w:val="005B3549"/>
    <w:rsid w:val="005B7EB4"/>
    <w:rsid w:val="005C0911"/>
    <w:rsid w:val="005C137C"/>
    <w:rsid w:val="005C1530"/>
    <w:rsid w:val="005C36E1"/>
    <w:rsid w:val="005C4DF6"/>
    <w:rsid w:val="005C5384"/>
    <w:rsid w:val="005C563A"/>
    <w:rsid w:val="005C65C4"/>
    <w:rsid w:val="005C6DDE"/>
    <w:rsid w:val="005C7DA8"/>
    <w:rsid w:val="005D283F"/>
    <w:rsid w:val="005D4B8D"/>
    <w:rsid w:val="005D6076"/>
    <w:rsid w:val="005E06FD"/>
    <w:rsid w:val="005E072E"/>
    <w:rsid w:val="005E2065"/>
    <w:rsid w:val="005E5FCE"/>
    <w:rsid w:val="005E6B0E"/>
    <w:rsid w:val="005F2441"/>
    <w:rsid w:val="005F357F"/>
    <w:rsid w:val="005F574C"/>
    <w:rsid w:val="005F6371"/>
    <w:rsid w:val="005F637C"/>
    <w:rsid w:val="005F7849"/>
    <w:rsid w:val="006013F8"/>
    <w:rsid w:val="00606977"/>
    <w:rsid w:val="00606B8D"/>
    <w:rsid w:val="0060724E"/>
    <w:rsid w:val="006074F6"/>
    <w:rsid w:val="006140F1"/>
    <w:rsid w:val="00614751"/>
    <w:rsid w:val="006212DA"/>
    <w:rsid w:val="00622D92"/>
    <w:rsid w:val="00625A35"/>
    <w:rsid w:val="006263A6"/>
    <w:rsid w:val="0063028A"/>
    <w:rsid w:val="00631AD1"/>
    <w:rsid w:val="00631B9F"/>
    <w:rsid w:val="00633BBE"/>
    <w:rsid w:val="00637E0B"/>
    <w:rsid w:val="00644872"/>
    <w:rsid w:val="00644B06"/>
    <w:rsid w:val="00644FDA"/>
    <w:rsid w:val="00651230"/>
    <w:rsid w:val="00651C7E"/>
    <w:rsid w:val="00653756"/>
    <w:rsid w:val="00656217"/>
    <w:rsid w:val="00661AF9"/>
    <w:rsid w:val="0066548B"/>
    <w:rsid w:val="00665AD7"/>
    <w:rsid w:val="006710CB"/>
    <w:rsid w:val="006712B4"/>
    <w:rsid w:val="00674400"/>
    <w:rsid w:val="006744A3"/>
    <w:rsid w:val="006802BB"/>
    <w:rsid w:val="00681149"/>
    <w:rsid w:val="006825A5"/>
    <w:rsid w:val="0068471D"/>
    <w:rsid w:val="00691BE5"/>
    <w:rsid w:val="00691D25"/>
    <w:rsid w:val="00692C4B"/>
    <w:rsid w:val="00695F25"/>
    <w:rsid w:val="0069735C"/>
    <w:rsid w:val="006A0CEB"/>
    <w:rsid w:val="006A256B"/>
    <w:rsid w:val="006A554E"/>
    <w:rsid w:val="006A5676"/>
    <w:rsid w:val="006A5DA9"/>
    <w:rsid w:val="006B14A4"/>
    <w:rsid w:val="006B2B14"/>
    <w:rsid w:val="006B3F73"/>
    <w:rsid w:val="006B5808"/>
    <w:rsid w:val="006B733D"/>
    <w:rsid w:val="006B7941"/>
    <w:rsid w:val="006B7CA7"/>
    <w:rsid w:val="006B7D20"/>
    <w:rsid w:val="006C2E34"/>
    <w:rsid w:val="006D00D0"/>
    <w:rsid w:val="006D16D6"/>
    <w:rsid w:val="006D1757"/>
    <w:rsid w:val="006D3138"/>
    <w:rsid w:val="006D4721"/>
    <w:rsid w:val="006D6253"/>
    <w:rsid w:val="006D67D6"/>
    <w:rsid w:val="006E08DA"/>
    <w:rsid w:val="006E0ED5"/>
    <w:rsid w:val="006E16D5"/>
    <w:rsid w:val="006E3121"/>
    <w:rsid w:val="006E5A74"/>
    <w:rsid w:val="006E5B4B"/>
    <w:rsid w:val="006E65A7"/>
    <w:rsid w:val="006E71B2"/>
    <w:rsid w:val="006E75AC"/>
    <w:rsid w:val="006F1689"/>
    <w:rsid w:val="006F359C"/>
    <w:rsid w:val="006F3643"/>
    <w:rsid w:val="006F7D71"/>
    <w:rsid w:val="00702132"/>
    <w:rsid w:val="00702A35"/>
    <w:rsid w:val="007036B9"/>
    <w:rsid w:val="00706555"/>
    <w:rsid w:val="00710029"/>
    <w:rsid w:val="00710A0A"/>
    <w:rsid w:val="00712295"/>
    <w:rsid w:val="00714C74"/>
    <w:rsid w:val="0072172B"/>
    <w:rsid w:val="00726C0F"/>
    <w:rsid w:val="007354BD"/>
    <w:rsid w:val="007356D9"/>
    <w:rsid w:val="00735A7C"/>
    <w:rsid w:val="00736560"/>
    <w:rsid w:val="007469B0"/>
    <w:rsid w:val="00747459"/>
    <w:rsid w:val="00747D29"/>
    <w:rsid w:val="00751788"/>
    <w:rsid w:val="0075350F"/>
    <w:rsid w:val="00754832"/>
    <w:rsid w:val="00761EDB"/>
    <w:rsid w:val="0076211F"/>
    <w:rsid w:val="00764570"/>
    <w:rsid w:val="00764581"/>
    <w:rsid w:val="00764B51"/>
    <w:rsid w:val="007650C3"/>
    <w:rsid w:val="007656C8"/>
    <w:rsid w:val="00766119"/>
    <w:rsid w:val="00766292"/>
    <w:rsid w:val="007664B5"/>
    <w:rsid w:val="00770914"/>
    <w:rsid w:val="00771D3D"/>
    <w:rsid w:val="00772F80"/>
    <w:rsid w:val="0077443A"/>
    <w:rsid w:val="00774713"/>
    <w:rsid w:val="007806FD"/>
    <w:rsid w:val="0078304D"/>
    <w:rsid w:val="00793190"/>
    <w:rsid w:val="00793FCD"/>
    <w:rsid w:val="007950C9"/>
    <w:rsid w:val="00796344"/>
    <w:rsid w:val="00797BB4"/>
    <w:rsid w:val="00797DEA"/>
    <w:rsid w:val="007A13AD"/>
    <w:rsid w:val="007A3ED3"/>
    <w:rsid w:val="007A4C24"/>
    <w:rsid w:val="007A54D3"/>
    <w:rsid w:val="007A7B42"/>
    <w:rsid w:val="007B167A"/>
    <w:rsid w:val="007B2699"/>
    <w:rsid w:val="007B540D"/>
    <w:rsid w:val="007B66C3"/>
    <w:rsid w:val="007B6B03"/>
    <w:rsid w:val="007B6F2C"/>
    <w:rsid w:val="007B7C46"/>
    <w:rsid w:val="007C0047"/>
    <w:rsid w:val="007C3749"/>
    <w:rsid w:val="007C4ED4"/>
    <w:rsid w:val="007C5676"/>
    <w:rsid w:val="007C7A4F"/>
    <w:rsid w:val="007D1267"/>
    <w:rsid w:val="007D2926"/>
    <w:rsid w:val="007D7394"/>
    <w:rsid w:val="007D7666"/>
    <w:rsid w:val="007D7E70"/>
    <w:rsid w:val="007E0A4C"/>
    <w:rsid w:val="007E0A5E"/>
    <w:rsid w:val="007E0C2F"/>
    <w:rsid w:val="007E1257"/>
    <w:rsid w:val="007E1258"/>
    <w:rsid w:val="007E136A"/>
    <w:rsid w:val="007E7238"/>
    <w:rsid w:val="007E762A"/>
    <w:rsid w:val="007F35BD"/>
    <w:rsid w:val="007F4231"/>
    <w:rsid w:val="007F4EC7"/>
    <w:rsid w:val="007F7F0D"/>
    <w:rsid w:val="0080199B"/>
    <w:rsid w:val="00803708"/>
    <w:rsid w:val="0081323A"/>
    <w:rsid w:val="008155B7"/>
    <w:rsid w:val="008162F1"/>
    <w:rsid w:val="00816948"/>
    <w:rsid w:val="00817C54"/>
    <w:rsid w:val="008204E8"/>
    <w:rsid w:val="00821124"/>
    <w:rsid w:val="0082118A"/>
    <w:rsid w:val="0082221A"/>
    <w:rsid w:val="00822C57"/>
    <w:rsid w:val="00824130"/>
    <w:rsid w:val="00826BFF"/>
    <w:rsid w:val="00831EF2"/>
    <w:rsid w:val="008333B5"/>
    <w:rsid w:val="00834D0E"/>
    <w:rsid w:val="00836D8B"/>
    <w:rsid w:val="0084097A"/>
    <w:rsid w:val="008422CD"/>
    <w:rsid w:val="008425BD"/>
    <w:rsid w:val="00845DAD"/>
    <w:rsid w:val="00846BD4"/>
    <w:rsid w:val="00847461"/>
    <w:rsid w:val="00853EE5"/>
    <w:rsid w:val="00853FB4"/>
    <w:rsid w:val="008565BF"/>
    <w:rsid w:val="0085721D"/>
    <w:rsid w:val="00860A50"/>
    <w:rsid w:val="00860CAD"/>
    <w:rsid w:val="00860F6F"/>
    <w:rsid w:val="008613C1"/>
    <w:rsid w:val="008622B1"/>
    <w:rsid w:val="00863324"/>
    <w:rsid w:val="0086663A"/>
    <w:rsid w:val="0086664E"/>
    <w:rsid w:val="00867A17"/>
    <w:rsid w:val="0087061A"/>
    <w:rsid w:val="008714C7"/>
    <w:rsid w:val="008717C7"/>
    <w:rsid w:val="00874C5B"/>
    <w:rsid w:val="008750FB"/>
    <w:rsid w:val="00875C79"/>
    <w:rsid w:val="00877C73"/>
    <w:rsid w:val="00883D53"/>
    <w:rsid w:val="00884C32"/>
    <w:rsid w:val="00884DCB"/>
    <w:rsid w:val="00886A14"/>
    <w:rsid w:val="00890915"/>
    <w:rsid w:val="0089293F"/>
    <w:rsid w:val="008953AA"/>
    <w:rsid w:val="0089550E"/>
    <w:rsid w:val="00895D13"/>
    <w:rsid w:val="00896370"/>
    <w:rsid w:val="008977A9"/>
    <w:rsid w:val="008A6F59"/>
    <w:rsid w:val="008A70FB"/>
    <w:rsid w:val="008A7AD1"/>
    <w:rsid w:val="008B2E2B"/>
    <w:rsid w:val="008B63DC"/>
    <w:rsid w:val="008C1CEA"/>
    <w:rsid w:val="008C49CC"/>
    <w:rsid w:val="008C7EB8"/>
    <w:rsid w:val="008D1B3C"/>
    <w:rsid w:val="008D1F79"/>
    <w:rsid w:val="008D29AB"/>
    <w:rsid w:val="008D3265"/>
    <w:rsid w:val="008D575F"/>
    <w:rsid w:val="008D6E22"/>
    <w:rsid w:val="008D724D"/>
    <w:rsid w:val="008E14E3"/>
    <w:rsid w:val="008E4335"/>
    <w:rsid w:val="008E6152"/>
    <w:rsid w:val="008E690B"/>
    <w:rsid w:val="008F0C3E"/>
    <w:rsid w:val="008F2058"/>
    <w:rsid w:val="008F3E70"/>
    <w:rsid w:val="008F7B09"/>
    <w:rsid w:val="008F7F12"/>
    <w:rsid w:val="009028FD"/>
    <w:rsid w:val="009029B3"/>
    <w:rsid w:val="0090426D"/>
    <w:rsid w:val="00904738"/>
    <w:rsid w:val="00904EC3"/>
    <w:rsid w:val="00905393"/>
    <w:rsid w:val="009066A4"/>
    <w:rsid w:val="00906D8C"/>
    <w:rsid w:val="0091038C"/>
    <w:rsid w:val="00910643"/>
    <w:rsid w:val="00914CD8"/>
    <w:rsid w:val="00915169"/>
    <w:rsid w:val="009174BB"/>
    <w:rsid w:val="00917FF9"/>
    <w:rsid w:val="00924345"/>
    <w:rsid w:val="00926E31"/>
    <w:rsid w:val="009274D6"/>
    <w:rsid w:val="00927B8A"/>
    <w:rsid w:val="009303FA"/>
    <w:rsid w:val="009319D1"/>
    <w:rsid w:val="009339F3"/>
    <w:rsid w:val="00934FFF"/>
    <w:rsid w:val="009371FF"/>
    <w:rsid w:val="009419B2"/>
    <w:rsid w:val="00941DE5"/>
    <w:rsid w:val="00941FB3"/>
    <w:rsid w:val="00950955"/>
    <w:rsid w:val="00954811"/>
    <w:rsid w:val="0095735E"/>
    <w:rsid w:val="00961DF3"/>
    <w:rsid w:val="00961EA4"/>
    <w:rsid w:val="009636C2"/>
    <w:rsid w:val="00964299"/>
    <w:rsid w:val="009646A0"/>
    <w:rsid w:val="009648C3"/>
    <w:rsid w:val="0096616C"/>
    <w:rsid w:val="009669C0"/>
    <w:rsid w:val="00970C57"/>
    <w:rsid w:val="00972A60"/>
    <w:rsid w:val="00973E96"/>
    <w:rsid w:val="00976423"/>
    <w:rsid w:val="009765D4"/>
    <w:rsid w:val="00982DEB"/>
    <w:rsid w:val="00985874"/>
    <w:rsid w:val="0099320F"/>
    <w:rsid w:val="0099380F"/>
    <w:rsid w:val="00996B66"/>
    <w:rsid w:val="009974D0"/>
    <w:rsid w:val="00997C30"/>
    <w:rsid w:val="00997CB8"/>
    <w:rsid w:val="009A0F34"/>
    <w:rsid w:val="009A3B3A"/>
    <w:rsid w:val="009A3DE9"/>
    <w:rsid w:val="009A43CF"/>
    <w:rsid w:val="009A5C2F"/>
    <w:rsid w:val="009A6E89"/>
    <w:rsid w:val="009A77A8"/>
    <w:rsid w:val="009B0A8D"/>
    <w:rsid w:val="009B0DA1"/>
    <w:rsid w:val="009B1FF7"/>
    <w:rsid w:val="009B256B"/>
    <w:rsid w:val="009B2AEE"/>
    <w:rsid w:val="009B4480"/>
    <w:rsid w:val="009B52F8"/>
    <w:rsid w:val="009B69DA"/>
    <w:rsid w:val="009B75E6"/>
    <w:rsid w:val="009C1619"/>
    <w:rsid w:val="009C1623"/>
    <w:rsid w:val="009C2A12"/>
    <w:rsid w:val="009C6249"/>
    <w:rsid w:val="009D07C1"/>
    <w:rsid w:val="009D1B7D"/>
    <w:rsid w:val="009D209D"/>
    <w:rsid w:val="009D2866"/>
    <w:rsid w:val="009D4CF2"/>
    <w:rsid w:val="009D5EAB"/>
    <w:rsid w:val="009D649B"/>
    <w:rsid w:val="009E20AA"/>
    <w:rsid w:val="009E274D"/>
    <w:rsid w:val="009E5C67"/>
    <w:rsid w:val="009E67AD"/>
    <w:rsid w:val="009E6A81"/>
    <w:rsid w:val="009F2FCA"/>
    <w:rsid w:val="009F657A"/>
    <w:rsid w:val="009F72FC"/>
    <w:rsid w:val="00A05606"/>
    <w:rsid w:val="00A066EE"/>
    <w:rsid w:val="00A078D2"/>
    <w:rsid w:val="00A07FD1"/>
    <w:rsid w:val="00A10AFD"/>
    <w:rsid w:val="00A111A7"/>
    <w:rsid w:val="00A11370"/>
    <w:rsid w:val="00A13476"/>
    <w:rsid w:val="00A15D4A"/>
    <w:rsid w:val="00A172A2"/>
    <w:rsid w:val="00A17EF7"/>
    <w:rsid w:val="00A17FF5"/>
    <w:rsid w:val="00A20467"/>
    <w:rsid w:val="00A21392"/>
    <w:rsid w:val="00A22B7D"/>
    <w:rsid w:val="00A22BBF"/>
    <w:rsid w:val="00A23F61"/>
    <w:rsid w:val="00A27E63"/>
    <w:rsid w:val="00A30871"/>
    <w:rsid w:val="00A329EA"/>
    <w:rsid w:val="00A341EE"/>
    <w:rsid w:val="00A35CAF"/>
    <w:rsid w:val="00A36403"/>
    <w:rsid w:val="00A379EF"/>
    <w:rsid w:val="00A37BA2"/>
    <w:rsid w:val="00A41FF9"/>
    <w:rsid w:val="00A4275D"/>
    <w:rsid w:val="00A432FF"/>
    <w:rsid w:val="00A440B6"/>
    <w:rsid w:val="00A45686"/>
    <w:rsid w:val="00A4691A"/>
    <w:rsid w:val="00A50584"/>
    <w:rsid w:val="00A5123F"/>
    <w:rsid w:val="00A56643"/>
    <w:rsid w:val="00A56C1A"/>
    <w:rsid w:val="00A57C8A"/>
    <w:rsid w:val="00A57E67"/>
    <w:rsid w:val="00A6065B"/>
    <w:rsid w:val="00A65DEF"/>
    <w:rsid w:val="00A65FDE"/>
    <w:rsid w:val="00A6618D"/>
    <w:rsid w:val="00A677ED"/>
    <w:rsid w:val="00A70F9A"/>
    <w:rsid w:val="00A7124C"/>
    <w:rsid w:val="00A72817"/>
    <w:rsid w:val="00A73619"/>
    <w:rsid w:val="00A74B44"/>
    <w:rsid w:val="00A75458"/>
    <w:rsid w:val="00A75FB1"/>
    <w:rsid w:val="00A835F8"/>
    <w:rsid w:val="00A85C50"/>
    <w:rsid w:val="00A8610D"/>
    <w:rsid w:val="00A86E83"/>
    <w:rsid w:val="00A929E3"/>
    <w:rsid w:val="00A93F1E"/>
    <w:rsid w:val="00A97A9C"/>
    <w:rsid w:val="00A97B21"/>
    <w:rsid w:val="00A97F77"/>
    <w:rsid w:val="00AA062E"/>
    <w:rsid w:val="00AA1425"/>
    <w:rsid w:val="00AA3BD6"/>
    <w:rsid w:val="00AA3C98"/>
    <w:rsid w:val="00AB09B5"/>
    <w:rsid w:val="00AB220F"/>
    <w:rsid w:val="00AB4CFE"/>
    <w:rsid w:val="00AB6F5D"/>
    <w:rsid w:val="00AC15E7"/>
    <w:rsid w:val="00AC2674"/>
    <w:rsid w:val="00AC283F"/>
    <w:rsid w:val="00AC44AC"/>
    <w:rsid w:val="00AC54C0"/>
    <w:rsid w:val="00AC653B"/>
    <w:rsid w:val="00AC7E64"/>
    <w:rsid w:val="00AD1EA4"/>
    <w:rsid w:val="00AD4906"/>
    <w:rsid w:val="00AD58EB"/>
    <w:rsid w:val="00AD5AEC"/>
    <w:rsid w:val="00AD606B"/>
    <w:rsid w:val="00AD6504"/>
    <w:rsid w:val="00AD6D75"/>
    <w:rsid w:val="00AD717B"/>
    <w:rsid w:val="00AD77A3"/>
    <w:rsid w:val="00AD797C"/>
    <w:rsid w:val="00AE06A4"/>
    <w:rsid w:val="00AE31D9"/>
    <w:rsid w:val="00AE3273"/>
    <w:rsid w:val="00AE5B61"/>
    <w:rsid w:val="00AE5EEE"/>
    <w:rsid w:val="00AF13E0"/>
    <w:rsid w:val="00AF1D92"/>
    <w:rsid w:val="00AF2BD7"/>
    <w:rsid w:val="00AF4CD7"/>
    <w:rsid w:val="00AF6282"/>
    <w:rsid w:val="00AF7809"/>
    <w:rsid w:val="00B00AB0"/>
    <w:rsid w:val="00B014B8"/>
    <w:rsid w:val="00B0243B"/>
    <w:rsid w:val="00B02F4E"/>
    <w:rsid w:val="00B03A7A"/>
    <w:rsid w:val="00B06085"/>
    <w:rsid w:val="00B07991"/>
    <w:rsid w:val="00B12088"/>
    <w:rsid w:val="00B12534"/>
    <w:rsid w:val="00B12A34"/>
    <w:rsid w:val="00B1441B"/>
    <w:rsid w:val="00B16331"/>
    <w:rsid w:val="00B1686A"/>
    <w:rsid w:val="00B2010B"/>
    <w:rsid w:val="00B20535"/>
    <w:rsid w:val="00B22679"/>
    <w:rsid w:val="00B23B8A"/>
    <w:rsid w:val="00B24B51"/>
    <w:rsid w:val="00B25985"/>
    <w:rsid w:val="00B26036"/>
    <w:rsid w:val="00B26614"/>
    <w:rsid w:val="00B27F95"/>
    <w:rsid w:val="00B30274"/>
    <w:rsid w:val="00B31D2A"/>
    <w:rsid w:val="00B3446E"/>
    <w:rsid w:val="00B347DA"/>
    <w:rsid w:val="00B35D09"/>
    <w:rsid w:val="00B409F0"/>
    <w:rsid w:val="00B41854"/>
    <w:rsid w:val="00B4186F"/>
    <w:rsid w:val="00B42E1F"/>
    <w:rsid w:val="00B473A3"/>
    <w:rsid w:val="00B523B6"/>
    <w:rsid w:val="00B54AA0"/>
    <w:rsid w:val="00B55306"/>
    <w:rsid w:val="00B554FD"/>
    <w:rsid w:val="00B562AB"/>
    <w:rsid w:val="00B56303"/>
    <w:rsid w:val="00B57F91"/>
    <w:rsid w:val="00B621C4"/>
    <w:rsid w:val="00B63B3B"/>
    <w:rsid w:val="00B63B91"/>
    <w:rsid w:val="00B64638"/>
    <w:rsid w:val="00B64E3E"/>
    <w:rsid w:val="00B665D3"/>
    <w:rsid w:val="00B67389"/>
    <w:rsid w:val="00B70CA9"/>
    <w:rsid w:val="00B7106A"/>
    <w:rsid w:val="00B722EE"/>
    <w:rsid w:val="00B814B0"/>
    <w:rsid w:val="00B81FE3"/>
    <w:rsid w:val="00B822F5"/>
    <w:rsid w:val="00B8245F"/>
    <w:rsid w:val="00B83F75"/>
    <w:rsid w:val="00B903B6"/>
    <w:rsid w:val="00B91C8C"/>
    <w:rsid w:val="00B91D36"/>
    <w:rsid w:val="00B9452E"/>
    <w:rsid w:val="00BA0833"/>
    <w:rsid w:val="00BA154C"/>
    <w:rsid w:val="00BA2DC5"/>
    <w:rsid w:val="00BA4D57"/>
    <w:rsid w:val="00BA58D2"/>
    <w:rsid w:val="00BA7AB9"/>
    <w:rsid w:val="00BB0B74"/>
    <w:rsid w:val="00BB1274"/>
    <w:rsid w:val="00BB17C0"/>
    <w:rsid w:val="00BB1DE6"/>
    <w:rsid w:val="00BB2A25"/>
    <w:rsid w:val="00BB5BFE"/>
    <w:rsid w:val="00BB7625"/>
    <w:rsid w:val="00BC0AD4"/>
    <w:rsid w:val="00BC1E7E"/>
    <w:rsid w:val="00BC34AD"/>
    <w:rsid w:val="00BC4538"/>
    <w:rsid w:val="00BC4E15"/>
    <w:rsid w:val="00BC4E9B"/>
    <w:rsid w:val="00BC5266"/>
    <w:rsid w:val="00BD02F7"/>
    <w:rsid w:val="00BD45FD"/>
    <w:rsid w:val="00BD6D00"/>
    <w:rsid w:val="00BE78B2"/>
    <w:rsid w:val="00BE7A83"/>
    <w:rsid w:val="00BF0173"/>
    <w:rsid w:val="00BF083F"/>
    <w:rsid w:val="00BF1FB0"/>
    <w:rsid w:val="00BF29BA"/>
    <w:rsid w:val="00BF2D00"/>
    <w:rsid w:val="00BF3FA4"/>
    <w:rsid w:val="00BF50FE"/>
    <w:rsid w:val="00BF54EC"/>
    <w:rsid w:val="00BF5F2D"/>
    <w:rsid w:val="00BF5F42"/>
    <w:rsid w:val="00C00600"/>
    <w:rsid w:val="00C00966"/>
    <w:rsid w:val="00C01098"/>
    <w:rsid w:val="00C050AE"/>
    <w:rsid w:val="00C05B10"/>
    <w:rsid w:val="00C0773F"/>
    <w:rsid w:val="00C07FBE"/>
    <w:rsid w:val="00C1124B"/>
    <w:rsid w:val="00C11910"/>
    <w:rsid w:val="00C11F17"/>
    <w:rsid w:val="00C14E53"/>
    <w:rsid w:val="00C166C6"/>
    <w:rsid w:val="00C16921"/>
    <w:rsid w:val="00C21332"/>
    <w:rsid w:val="00C21397"/>
    <w:rsid w:val="00C22B4E"/>
    <w:rsid w:val="00C23872"/>
    <w:rsid w:val="00C24382"/>
    <w:rsid w:val="00C24B0C"/>
    <w:rsid w:val="00C2537D"/>
    <w:rsid w:val="00C2644F"/>
    <w:rsid w:val="00C26717"/>
    <w:rsid w:val="00C317EB"/>
    <w:rsid w:val="00C35A2F"/>
    <w:rsid w:val="00C374DD"/>
    <w:rsid w:val="00C37E81"/>
    <w:rsid w:val="00C41963"/>
    <w:rsid w:val="00C44C2B"/>
    <w:rsid w:val="00C45489"/>
    <w:rsid w:val="00C46DD6"/>
    <w:rsid w:val="00C50BEF"/>
    <w:rsid w:val="00C51A74"/>
    <w:rsid w:val="00C51ADE"/>
    <w:rsid w:val="00C51EFE"/>
    <w:rsid w:val="00C5298F"/>
    <w:rsid w:val="00C53A30"/>
    <w:rsid w:val="00C54450"/>
    <w:rsid w:val="00C56D97"/>
    <w:rsid w:val="00C62055"/>
    <w:rsid w:val="00C62E9A"/>
    <w:rsid w:val="00C64899"/>
    <w:rsid w:val="00C70C0A"/>
    <w:rsid w:val="00C71C83"/>
    <w:rsid w:val="00C72560"/>
    <w:rsid w:val="00C74F5A"/>
    <w:rsid w:val="00C8087F"/>
    <w:rsid w:val="00C8145D"/>
    <w:rsid w:val="00C817F5"/>
    <w:rsid w:val="00C85311"/>
    <w:rsid w:val="00C86AC9"/>
    <w:rsid w:val="00C86B99"/>
    <w:rsid w:val="00C9050D"/>
    <w:rsid w:val="00C90E8A"/>
    <w:rsid w:val="00C91543"/>
    <w:rsid w:val="00C925AE"/>
    <w:rsid w:val="00C9267E"/>
    <w:rsid w:val="00C92837"/>
    <w:rsid w:val="00C94C0C"/>
    <w:rsid w:val="00C958E6"/>
    <w:rsid w:val="00C95F5C"/>
    <w:rsid w:val="00C96F01"/>
    <w:rsid w:val="00C97DD3"/>
    <w:rsid w:val="00C97F0F"/>
    <w:rsid w:val="00CA0155"/>
    <w:rsid w:val="00CA1351"/>
    <w:rsid w:val="00CA1B37"/>
    <w:rsid w:val="00CA2B3B"/>
    <w:rsid w:val="00CA3D49"/>
    <w:rsid w:val="00CB0C9B"/>
    <w:rsid w:val="00CB322A"/>
    <w:rsid w:val="00CB3FB8"/>
    <w:rsid w:val="00CB43D8"/>
    <w:rsid w:val="00CB5271"/>
    <w:rsid w:val="00CB5EA5"/>
    <w:rsid w:val="00CB651C"/>
    <w:rsid w:val="00CB6AFF"/>
    <w:rsid w:val="00CB6B7D"/>
    <w:rsid w:val="00CB7FF8"/>
    <w:rsid w:val="00CC184E"/>
    <w:rsid w:val="00CC2FE4"/>
    <w:rsid w:val="00CC469C"/>
    <w:rsid w:val="00CC5C44"/>
    <w:rsid w:val="00CD1D98"/>
    <w:rsid w:val="00CD27D3"/>
    <w:rsid w:val="00CD3121"/>
    <w:rsid w:val="00CD5956"/>
    <w:rsid w:val="00CD637A"/>
    <w:rsid w:val="00CD6969"/>
    <w:rsid w:val="00CD7FED"/>
    <w:rsid w:val="00CE24A9"/>
    <w:rsid w:val="00CE3B04"/>
    <w:rsid w:val="00CE49CF"/>
    <w:rsid w:val="00CE4B1A"/>
    <w:rsid w:val="00CE6DE4"/>
    <w:rsid w:val="00CF23B9"/>
    <w:rsid w:val="00CF373B"/>
    <w:rsid w:val="00CF3817"/>
    <w:rsid w:val="00CF623C"/>
    <w:rsid w:val="00D01CBA"/>
    <w:rsid w:val="00D020AF"/>
    <w:rsid w:val="00D0475E"/>
    <w:rsid w:val="00D0631D"/>
    <w:rsid w:val="00D07639"/>
    <w:rsid w:val="00D1579A"/>
    <w:rsid w:val="00D16734"/>
    <w:rsid w:val="00D16E62"/>
    <w:rsid w:val="00D178DF"/>
    <w:rsid w:val="00D22885"/>
    <w:rsid w:val="00D239BF"/>
    <w:rsid w:val="00D2522B"/>
    <w:rsid w:val="00D2522F"/>
    <w:rsid w:val="00D25EF8"/>
    <w:rsid w:val="00D26F47"/>
    <w:rsid w:val="00D3095C"/>
    <w:rsid w:val="00D3138D"/>
    <w:rsid w:val="00D34FC5"/>
    <w:rsid w:val="00D37050"/>
    <w:rsid w:val="00D3783F"/>
    <w:rsid w:val="00D402BD"/>
    <w:rsid w:val="00D40503"/>
    <w:rsid w:val="00D40553"/>
    <w:rsid w:val="00D43892"/>
    <w:rsid w:val="00D44082"/>
    <w:rsid w:val="00D44224"/>
    <w:rsid w:val="00D45018"/>
    <w:rsid w:val="00D47505"/>
    <w:rsid w:val="00D4757C"/>
    <w:rsid w:val="00D47781"/>
    <w:rsid w:val="00D50EF9"/>
    <w:rsid w:val="00D516CF"/>
    <w:rsid w:val="00D52E64"/>
    <w:rsid w:val="00D5401A"/>
    <w:rsid w:val="00D5752B"/>
    <w:rsid w:val="00D60E98"/>
    <w:rsid w:val="00D61C01"/>
    <w:rsid w:val="00D649A6"/>
    <w:rsid w:val="00D707DB"/>
    <w:rsid w:val="00D7191E"/>
    <w:rsid w:val="00D73BFE"/>
    <w:rsid w:val="00D75ECE"/>
    <w:rsid w:val="00D76736"/>
    <w:rsid w:val="00D77B2E"/>
    <w:rsid w:val="00D77F18"/>
    <w:rsid w:val="00D825E9"/>
    <w:rsid w:val="00D82728"/>
    <w:rsid w:val="00D83734"/>
    <w:rsid w:val="00D86AEE"/>
    <w:rsid w:val="00D86DEC"/>
    <w:rsid w:val="00D87020"/>
    <w:rsid w:val="00D87034"/>
    <w:rsid w:val="00D94648"/>
    <w:rsid w:val="00D95C81"/>
    <w:rsid w:val="00D95F3D"/>
    <w:rsid w:val="00D96E88"/>
    <w:rsid w:val="00DA1790"/>
    <w:rsid w:val="00DA1AED"/>
    <w:rsid w:val="00DA6AC2"/>
    <w:rsid w:val="00DA6ED1"/>
    <w:rsid w:val="00DB1C85"/>
    <w:rsid w:val="00DB5F24"/>
    <w:rsid w:val="00DC040D"/>
    <w:rsid w:val="00DC0870"/>
    <w:rsid w:val="00DC1429"/>
    <w:rsid w:val="00DC15D4"/>
    <w:rsid w:val="00DC3931"/>
    <w:rsid w:val="00DC49CA"/>
    <w:rsid w:val="00DC4F91"/>
    <w:rsid w:val="00DC5698"/>
    <w:rsid w:val="00DC7F7D"/>
    <w:rsid w:val="00DD0638"/>
    <w:rsid w:val="00DD223D"/>
    <w:rsid w:val="00DD4541"/>
    <w:rsid w:val="00DD772E"/>
    <w:rsid w:val="00DE2D60"/>
    <w:rsid w:val="00DE3B54"/>
    <w:rsid w:val="00DE45C1"/>
    <w:rsid w:val="00DE78D2"/>
    <w:rsid w:val="00DE7D47"/>
    <w:rsid w:val="00DF3250"/>
    <w:rsid w:val="00DF74DC"/>
    <w:rsid w:val="00E0090F"/>
    <w:rsid w:val="00E010D1"/>
    <w:rsid w:val="00E01196"/>
    <w:rsid w:val="00E029F6"/>
    <w:rsid w:val="00E03C89"/>
    <w:rsid w:val="00E048C0"/>
    <w:rsid w:val="00E051BC"/>
    <w:rsid w:val="00E06101"/>
    <w:rsid w:val="00E10934"/>
    <w:rsid w:val="00E138DE"/>
    <w:rsid w:val="00E14CD6"/>
    <w:rsid w:val="00E15D5E"/>
    <w:rsid w:val="00E17D97"/>
    <w:rsid w:val="00E21365"/>
    <w:rsid w:val="00E23940"/>
    <w:rsid w:val="00E24D1C"/>
    <w:rsid w:val="00E30652"/>
    <w:rsid w:val="00E32D1E"/>
    <w:rsid w:val="00E34DDA"/>
    <w:rsid w:val="00E36FC6"/>
    <w:rsid w:val="00E4122A"/>
    <w:rsid w:val="00E41EB8"/>
    <w:rsid w:val="00E42DC7"/>
    <w:rsid w:val="00E430AA"/>
    <w:rsid w:val="00E473F7"/>
    <w:rsid w:val="00E47553"/>
    <w:rsid w:val="00E5007B"/>
    <w:rsid w:val="00E505AE"/>
    <w:rsid w:val="00E5255F"/>
    <w:rsid w:val="00E53B7D"/>
    <w:rsid w:val="00E54B49"/>
    <w:rsid w:val="00E55684"/>
    <w:rsid w:val="00E5777B"/>
    <w:rsid w:val="00E57988"/>
    <w:rsid w:val="00E57B67"/>
    <w:rsid w:val="00E600A9"/>
    <w:rsid w:val="00E605ED"/>
    <w:rsid w:val="00E60722"/>
    <w:rsid w:val="00E6203D"/>
    <w:rsid w:val="00E62219"/>
    <w:rsid w:val="00E62929"/>
    <w:rsid w:val="00E64D0D"/>
    <w:rsid w:val="00E6516F"/>
    <w:rsid w:val="00E653DE"/>
    <w:rsid w:val="00E6597C"/>
    <w:rsid w:val="00E674E9"/>
    <w:rsid w:val="00E67791"/>
    <w:rsid w:val="00E67F2D"/>
    <w:rsid w:val="00E70A45"/>
    <w:rsid w:val="00E81879"/>
    <w:rsid w:val="00E82484"/>
    <w:rsid w:val="00E8286F"/>
    <w:rsid w:val="00E837BE"/>
    <w:rsid w:val="00E86B09"/>
    <w:rsid w:val="00E90311"/>
    <w:rsid w:val="00E90B6B"/>
    <w:rsid w:val="00E928F6"/>
    <w:rsid w:val="00E92F3D"/>
    <w:rsid w:val="00E9446C"/>
    <w:rsid w:val="00E94817"/>
    <w:rsid w:val="00E953E4"/>
    <w:rsid w:val="00E97A70"/>
    <w:rsid w:val="00EA1207"/>
    <w:rsid w:val="00EA45F9"/>
    <w:rsid w:val="00EA6AAD"/>
    <w:rsid w:val="00EA7CFE"/>
    <w:rsid w:val="00EB16A5"/>
    <w:rsid w:val="00EB2490"/>
    <w:rsid w:val="00EB3453"/>
    <w:rsid w:val="00EB4019"/>
    <w:rsid w:val="00EB45FE"/>
    <w:rsid w:val="00EB471D"/>
    <w:rsid w:val="00EB65BA"/>
    <w:rsid w:val="00EB6855"/>
    <w:rsid w:val="00EB6D42"/>
    <w:rsid w:val="00EC0741"/>
    <w:rsid w:val="00EC2440"/>
    <w:rsid w:val="00EC2C58"/>
    <w:rsid w:val="00EC38E7"/>
    <w:rsid w:val="00EC4FA5"/>
    <w:rsid w:val="00EC559D"/>
    <w:rsid w:val="00ED46FD"/>
    <w:rsid w:val="00ED6E7C"/>
    <w:rsid w:val="00ED7214"/>
    <w:rsid w:val="00EE0058"/>
    <w:rsid w:val="00EE42F0"/>
    <w:rsid w:val="00EE4431"/>
    <w:rsid w:val="00EE7F7F"/>
    <w:rsid w:val="00EF0635"/>
    <w:rsid w:val="00EF65F8"/>
    <w:rsid w:val="00F00F5D"/>
    <w:rsid w:val="00F01804"/>
    <w:rsid w:val="00F02E00"/>
    <w:rsid w:val="00F0461F"/>
    <w:rsid w:val="00F06A34"/>
    <w:rsid w:val="00F06BFA"/>
    <w:rsid w:val="00F076CD"/>
    <w:rsid w:val="00F10094"/>
    <w:rsid w:val="00F133CE"/>
    <w:rsid w:val="00F13BCA"/>
    <w:rsid w:val="00F141B4"/>
    <w:rsid w:val="00F17D43"/>
    <w:rsid w:val="00F21627"/>
    <w:rsid w:val="00F238B8"/>
    <w:rsid w:val="00F24F9E"/>
    <w:rsid w:val="00F30C61"/>
    <w:rsid w:val="00F31B59"/>
    <w:rsid w:val="00F33715"/>
    <w:rsid w:val="00F3524B"/>
    <w:rsid w:val="00F352B9"/>
    <w:rsid w:val="00F35FFA"/>
    <w:rsid w:val="00F368C5"/>
    <w:rsid w:val="00F404CB"/>
    <w:rsid w:val="00F41DC7"/>
    <w:rsid w:val="00F44DAA"/>
    <w:rsid w:val="00F47615"/>
    <w:rsid w:val="00F47DD5"/>
    <w:rsid w:val="00F5148E"/>
    <w:rsid w:val="00F52225"/>
    <w:rsid w:val="00F53C98"/>
    <w:rsid w:val="00F53EA2"/>
    <w:rsid w:val="00F54205"/>
    <w:rsid w:val="00F55649"/>
    <w:rsid w:val="00F55CD3"/>
    <w:rsid w:val="00F569BA"/>
    <w:rsid w:val="00F56C37"/>
    <w:rsid w:val="00F56D2B"/>
    <w:rsid w:val="00F57A01"/>
    <w:rsid w:val="00F60308"/>
    <w:rsid w:val="00F60FDB"/>
    <w:rsid w:val="00F63D1E"/>
    <w:rsid w:val="00F64863"/>
    <w:rsid w:val="00F64C95"/>
    <w:rsid w:val="00F702A8"/>
    <w:rsid w:val="00F7438C"/>
    <w:rsid w:val="00F74EB6"/>
    <w:rsid w:val="00F74F3A"/>
    <w:rsid w:val="00F760C7"/>
    <w:rsid w:val="00F76E15"/>
    <w:rsid w:val="00F80857"/>
    <w:rsid w:val="00F84BE7"/>
    <w:rsid w:val="00F86C42"/>
    <w:rsid w:val="00F91791"/>
    <w:rsid w:val="00F9235B"/>
    <w:rsid w:val="00F92CA0"/>
    <w:rsid w:val="00F94529"/>
    <w:rsid w:val="00F97106"/>
    <w:rsid w:val="00F974B4"/>
    <w:rsid w:val="00F97787"/>
    <w:rsid w:val="00FA0683"/>
    <w:rsid w:val="00FA21B3"/>
    <w:rsid w:val="00FA2B86"/>
    <w:rsid w:val="00FA3F44"/>
    <w:rsid w:val="00FA418F"/>
    <w:rsid w:val="00FB3965"/>
    <w:rsid w:val="00FB4197"/>
    <w:rsid w:val="00FB572E"/>
    <w:rsid w:val="00FB590B"/>
    <w:rsid w:val="00FB712A"/>
    <w:rsid w:val="00FB74B7"/>
    <w:rsid w:val="00FC22E8"/>
    <w:rsid w:val="00FC41A6"/>
    <w:rsid w:val="00FC57B9"/>
    <w:rsid w:val="00FC704B"/>
    <w:rsid w:val="00FC7453"/>
    <w:rsid w:val="00FD06FF"/>
    <w:rsid w:val="00FD175D"/>
    <w:rsid w:val="00FD4708"/>
    <w:rsid w:val="00FD58BE"/>
    <w:rsid w:val="00FE240D"/>
    <w:rsid w:val="00FE293E"/>
    <w:rsid w:val="00FE4D92"/>
    <w:rsid w:val="00FE52EC"/>
    <w:rsid w:val="00FE6249"/>
    <w:rsid w:val="00FE6D82"/>
    <w:rsid w:val="00FE6F6B"/>
    <w:rsid w:val="00FF1CB1"/>
    <w:rsid w:val="00FF51B4"/>
    <w:rsid w:val="00FF742D"/>
    <w:rsid w:val="00FF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3AA8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353AA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53A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3AA8"/>
    <w:pPr>
      <w:ind w:left="720"/>
      <w:contextualSpacing/>
    </w:pPr>
  </w:style>
  <w:style w:type="paragraph" w:customStyle="1" w:styleId="ConsPlusTitle">
    <w:name w:val="ConsPlusTitle"/>
    <w:rsid w:val="00353AA8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353AA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353AA8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353AA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53AA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0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4B8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EE7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35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semiHidden/>
    <w:unhideWhenUsed/>
    <w:rsid w:val="00D3138D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D3138D"/>
    <w:rPr>
      <w:rFonts w:ascii="Consolas" w:hAnsi="Consolas"/>
      <w:sz w:val="21"/>
      <w:szCs w:val="21"/>
    </w:rPr>
  </w:style>
  <w:style w:type="paragraph" w:styleId="3">
    <w:name w:val="Body Text Indent 3"/>
    <w:basedOn w:val="a"/>
    <w:link w:val="30"/>
    <w:rsid w:val="005D607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D607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k5.rosreestr.ru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pkk5.rosreestr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kk5.rosreest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kk5.rosreestr.ru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2CF6E1-AB8A-49F8-86FE-B6752766D228}"/>
</file>

<file path=customXml/itemProps2.xml><?xml version="1.0" encoding="utf-8"?>
<ds:datastoreItem xmlns:ds="http://schemas.openxmlformats.org/officeDocument/2006/customXml" ds:itemID="{24561639-77EE-4EB0-88C9-7FADE8B637BD}"/>
</file>

<file path=customXml/itemProps3.xml><?xml version="1.0" encoding="utf-8"?>
<ds:datastoreItem xmlns:ds="http://schemas.openxmlformats.org/officeDocument/2006/customXml" ds:itemID="{015546C0-391F-4D1F-868E-1D73550A73A6}"/>
</file>

<file path=customXml/itemProps4.xml><?xml version="1.0" encoding="utf-8"?>
<ds:datastoreItem xmlns:ds="http://schemas.openxmlformats.org/officeDocument/2006/customXml" ds:itemID="{D0973276-7610-4BF1-AD81-D352F25251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18</Pages>
  <Words>8061</Words>
  <Characters>45951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Лузан</dc:creator>
  <cp:lastModifiedBy>Азарова</cp:lastModifiedBy>
  <cp:revision>13</cp:revision>
  <cp:lastPrinted>2017-02-27T10:17:00Z</cp:lastPrinted>
  <dcterms:created xsi:type="dcterms:W3CDTF">2017-03-01T07:29:00Z</dcterms:created>
  <dcterms:modified xsi:type="dcterms:W3CDTF">2017-04-21T09:36:00Z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