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</w:t>
      </w:r>
      <w:r w:rsidR="009937B2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536FF7">
        <w:rPr>
          <w:rFonts w:ascii="Times New Roman" w:hAnsi="Times New Roman"/>
          <w:b w:val="0"/>
          <w:sz w:val="24"/>
          <w:szCs w:val="24"/>
        </w:rPr>
        <w:t>П</w:t>
      </w:r>
      <w:r w:rsidR="00CB3845">
        <w:rPr>
          <w:rFonts w:ascii="Times New Roman" w:hAnsi="Times New Roman"/>
          <w:b w:val="0"/>
          <w:sz w:val="24"/>
          <w:szCs w:val="24"/>
        </w:rPr>
        <w:t>ограничников, 24:50:0400413:183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8A284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8A2848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42547A" w:rsidRPr="0061640F" w:rsidRDefault="0042547A" w:rsidP="008A28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42547A" w:rsidRPr="00FA656B" w:rsidRDefault="0042547A" w:rsidP="008A28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42547A" w:rsidRPr="00FA656B" w:rsidRDefault="0042547A" w:rsidP="008A28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42547A" w:rsidP="008A28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42547A" w:rsidRDefault="0042547A" w:rsidP="008A28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8A2848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8A2848">
      <w:pPr>
        <w:autoSpaceDE w:val="0"/>
        <w:autoSpaceDN w:val="0"/>
        <w:adjustRightInd w:val="0"/>
        <w:ind w:firstLine="709"/>
        <w:jc w:val="both"/>
      </w:pPr>
    </w:p>
    <w:p w:rsidR="00172537" w:rsidRDefault="00172537" w:rsidP="008A284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B555C">
        <w:t>Решение о проведен</w:t>
      </w:r>
      <w:proofErr w:type="gramStart"/>
      <w:r w:rsidRPr="006B555C">
        <w:t>ии ау</w:t>
      </w:r>
      <w:proofErr w:type="gramEnd"/>
      <w:r w:rsidRPr="006B555C">
        <w:t xml:space="preserve">кциона принято Распоряжением администрации города </w:t>
      </w:r>
      <w:r w:rsidRPr="00536FF7">
        <w:t xml:space="preserve">Красноярска </w:t>
      </w:r>
      <w:r w:rsidRPr="00536FF7">
        <w:rPr>
          <w:color w:val="000000" w:themeColor="text1"/>
        </w:rPr>
        <w:t xml:space="preserve">от </w:t>
      </w:r>
      <w:r w:rsidR="00012B7C" w:rsidRPr="00536FF7">
        <w:t xml:space="preserve"> </w:t>
      </w:r>
      <w:r w:rsidR="00292236">
        <w:t>07.10</w:t>
      </w:r>
      <w:r w:rsidR="006D215B">
        <w:t>.2015</w:t>
      </w:r>
      <w:r w:rsidR="00012B7C" w:rsidRPr="00536FF7">
        <w:t xml:space="preserve"> </w:t>
      </w:r>
      <w:r w:rsidRPr="00536FF7">
        <w:t>№</w:t>
      </w:r>
      <w:r w:rsidR="00F4076F">
        <w:t xml:space="preserve"> </w:t>
      </w:r>
      <w:r w:rsidR="00292236">
        <w:t>4882</w:t>
      </w:r>
      <w:r w:rsidR="00F4076F">
        <w:t>-недв</w:t>
      </w:r>
      <w:r w:rsidRPr="00536FF7">
        <w:t xml:space="preserve">  </w:t>
      </w:r>
      <w:r w:rsidR="00A55236" w:rsidRPr="00536FF7">
        <w:t>«</w:t>
      </w:r>
      <w:r w:rsidR="00F4076F">
        <w:t>О проведении</w:t>
      </w:r>
      <w:r w:rsidR="00DB5081">
        <w:t xml:space="preserve"> повторного</w:t>
      </w:r>
      <w:r w:rsidR="00F4076F">
        <w:t xml:space="preserve"> аукциона по продаже права на заключение договора аренды земельного участка (ул. Пограничников, 24:50:0400413:183)</w:t>
      </w:r>
      <w:r w:rsidR="00A55236" w:rsidRPr="00536FF7">
        <w:t>»</w:t>
      </w:r>
      <w:r w:rsidRPr="00536FF7">
        <w:rPr>
          <w:color w:val="000000" w:themeColor="text1"/>
        </w:rPr>
        <w:t>.</w:t>
      </w:r>
    </w:p>
    <w:p w:rsidR="00172537" w:rsidRPr="006B555C" w:rsidRDefault="00172537" w:rsidP="008A2848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8A284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8A28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63965">
        <w:t>16</w:t>
      </w:r>
      <w:r w:rsidRPr="00706526">
        <w:t>»</w:t>
      </w:r>
      <w:r w:rsidR="00C63965">
        <w:t xml:space="preserve"> ноября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42547A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</w:p>
    <w:p w:rsidR="0042547A" w:rsidRPr="005116B3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</w:t>
      </w:r>
      <w:proofErr w:type="gramEnd"/>
      <w:r w:rsidRPr="007626AE">
        <w:t xml:space="preserve">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42547A" w:rsidRPr="007626A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F57C01" w:rsidP="00F57C01">
      <w:pPr>
        <w:pStyle w:val="ConsPlusNormal"/>
        <w:ind w:firstLine="540"/>
        <w:jc w:val="both"/>
        <w:rPr>
          <w:rFonts w:eastAsia="Calibri"/>
          <w:b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 (в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аукциона).</w:t>
      </w:r>
      <w:proofErr w:type="gramEnd"/>
      <w:r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Default="00DE2CA7" w:rsidP="008A2848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8A2848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  <w:proofErr w:type="gramEnd"/>
    </w:p>
    <w:p w:rsidR="00C52E4B" w:rsidRDefault="00C52E4B" w:rsidP="008A2848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012B7C" w:rsidRDefault="00C52E4B" w:rsidP="008A284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12B7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012B7C">
        <w:rPr>
          <w:rFonts w:ascii="Times New Roman" w:hAnsi="Times New Roman"/>
          <w:sz w:val="24"/>
          <w:szCs w:val="24"/>
        </w:rPr>
        <w:t xml:space="preserve"> </w:t>
      </w:r>
      <w:r w:rsidR="00CA64C4" w:rsidRPr="00012B7C">
        <w:rPr>
          <w:rFonts w:ascii="Times New Roman" w:hAnsi="Times New Roman"/>
          <w:sz w:val="24"/>
          <w:szCs w:val="24"/>
        </w:rPr>
        <w:t>24:50:</w:t>
      </w:r>
      <w:r w:rsidR="00B9251C" w:rsidRPr="00012B7C">
        <w:rPr>
          <w:rFonts w:ascii="Times New Roman" w:hAnsi="Times New Roman"/>
          <w:sz w:val="24"/>
          <w:szCs w:val="24"/>
        </w:rPr>
        <w:t>0</w:t>
      </w:r>
      <w:r w:rsidR="00CB3845">
        <w:rPr>
          <w:rFonts w:ascii="Times New Roman" w:hAnsi="Times New Roman"/>
          <w:sz w:val="24"/>
          <w:szCs w:val="24"/>
        </w:rPr>
        <w:t>400413</w:t>
      </w:r>
      <w:r w:rsidR="00CA64C4" w:rsidRPr="00012B7C">
        <w:rPr>
          <w:rFonts w:ascii="Times New Roman" w:hAnsi="Times New Roman"/>
          <w:sz w:val="24"/>
          <w:szCs w:val="24"/>
        </w:rPr>
        <w:t>:</w:t>
      </w:r>
      <w:r w:rsidR="00CB3845">
        <w:rPr>
          <w:rFonts w:ascii="Times New Roman" w:hAnsi="Times New Roman"/>
          <w:sz w:val="24"/>
          <w:szCs w:val="24"/>
        </w:rPr>
        <w:t>183</w:t>
      </w:r>
      <w:r w:rsidRPr="00012B7C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9251C" w:rsidRPr="00012B7C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CB3845">
        <w:rPr>
          <w:rFonts w:ascii="Times New Roman" w:hAnsi="Times New Roman"/>
          <w:sz w:val="24"/>
          <w:szCs w:val="24"/>
        </w:rPr>
        <w:t>Пограничников</w:t>
      </w:r>
      <w:r w:rsidR="00012B7C" w:rsidRPr="00012B7C">
        <w:rPr>
          <w:rFonts w:ascii="Times New Roman" w:hAnsi="Times New Roman"/>
          <w:sz w:val="24"/>
          <w:szCs w:val="24"/>
        </w:rPr>
        <w:t>,</w:t>
      </w:r>
      <w:r w:rsidRPr="00012B7C">
        <w:rPr>
          <w:rFonts w:ascii="Times New Roman" w:hAnsi="Times New Roman"/>
          <w:sz w:val="24"/>
          <w:szCs w:val="24"/>
        </w:rPr>
        <w:t xml:space="preserve"> предназначенного для строительства</w:t>
      </w:r>
      <w:r w:rsidR="007C3BFC">
        <w:rPr>
          <w:rFonts w:ascii="Times New Roman" w:hAnsi="Times New Roman"/>
          <w:sz w:val="24"/>
          <w:szCs w:val="24"/>
        </w:rPr>
        <w:t xml:space="preserve"> здания</w:t>
      </w:r>
      <w:r w:rsidR="009937B2" w:rsidRPr="00012B7C">
        <w:rPr>
          <w:rFonts w:ascii="Times New Roman" w:hAnsi="Times New Roman"/>
          <w:sz w:val="24"/>
          <w:szCs w:val="24"/>
        </w:rPr>
        <w:t xml:space="preserve"> </w:t>
      </w:r>
      <w:r w:rsidR="00012B7C" w:rsidRPr="00012B7C">
        <w:rPr>
          <w:rFonts w:ascii="Times New Roman" w:hAnsi="Times New Roman"/>
          <w:sz w:val="24"/>
          <w:szCs w:val="24"/>
        </w:rPr>
        <w:t>производственной базы</w:t>
      </w:r>
      <w:r w:rsidR="007C3BFC">
        <w:rPr>
          <w:rFonts w:ascii="Times New Roman" w:hAnsi="Times New Roman"/>
          <w:sz w:val="24"/>
          <w:szCs w:val="24"/>
        </w:rPr>
        <w:t xml:space="preserve"> со складскими помещениями</w:t>
      </w:r>
      <w:r w:rsidR="00AA7311" w:rsidRPr="00012B7C">
        <w:rPr>
          <w:rFonts w:ascii="Times New Roman" w:hAnsi="Times New Roman"/>
          <w:sz w:val="24"/>
          <w:szCs w:val="24"/>
        </w:rPr>
        <w:t>.</w:t>
      </w:r>
    </w:p>
    <w:p w:rsidR="00320911" w:rsidRPr="00012B7C" w:rsidRDefault="00C52E4B" w:rsidP="008A2848">
      <w:pPr>
        <w:pStyle w:val="ae"/>
        <w:spacing w:after="0"/>
        <w:ind w:firstLine="709"/>
        <w:jc w:val="both"/>
        <w:rPr>
          <w:sz w:val="28"/>
          <w:szCs w:val="28"/>
        </w:rPr>
      </w:pPr>
      <w:r w:rsidRPr="00012B7C">
        <w:t>Общая площадь предполагаемого к строительству</w:t>
      </w:r>
      <w:r w:rsidR="00F23771" w:rsidRPr="00012B7C">
        <w:t xml:space="preserve"> земельного участка составляет</w:t>
      </w:r>
      <w:r w:rsidR="009937B2" w:rsidRPr="00012B7C">
        <w:t xml:space="preserve"> </w:t>
      </w:r>
      <w:r w:rsidR="00B9251C" w:rsidRPr="00012B7C">
        <w:t xml:space="preserve">            </w:t>
      </w:r>
      <w:r w:rsidR="007C3BFC">
        <w:t>4591</w:t>
      </w:r>
      <w:r w:rsidR="00AA7311" w:rsidRPr="00012B7C">
        <w:t xml:space="preserve"> </w:t>
      </w:r>
      <w:r w:rsidRPr="00012B7C">
        <w:t>кв.</w:t>
      </w:r>
      <w:r w:rsidR="00B9251C" w:rsidRPr="00012B7C">
        <w:t xml:space="preserve"> </w:t>
      </w:r>
      <w:r w:rsidRPr="00012B7C">
        <w:t xml:space="preserve">м, </w:t>
      </w:r>
      <w:r w:rsidR="00320911" w:rsidRPr="00012B7C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012B7C">
        <w:t>м застройки.</w:t>
      </w:r>
    </w:p>
    <w:p w:rsidR="00304AA9" w:rsidRPr="00012B7C" w:rsidRDefault="00F23771" w:rsidP="008A2848">
      <w:pPr>
        <w:tabs>
          <w:tab w:val="left" w:pos="12155"/>
        </w:tabs>
        <w:ind w:firstLine="709"/>
        <w:jc w:val="both"/>
      </w:pPr>
      <w:r w:rsidRPr="00012B7C">
        <w:t xml:space="preserve">Обременения земельного участка: </w:t>
      </w:r>
      <w:r w:rsidR="007C3BFC">
        <w:t>отсутствуют</w:t>
      </w:r>
      <w:r w:rsidR="00C52E4B" w:rsidRPr="00012B7C">
        <w:t>.</w:t>
      </w:r>
      <w:r w:rsidR="008302C6" w:rsidRPr="00012B7C">
        <w:t xml:space="preserve"> Границы земельного участка не установлены на местности.</w:t>
      </w:r>
    </w:p>
    <w:p w:rsidR="000163EB" w:rsidRPr="00012B7C" w:rsidRDefault="000163EB" w:rsidP="008A2848">
      <w:pPr>
        <w:tabs>
          <w:tab w:val="left" w:pos="12155"/>
        </w:tabs>
        <w:ind w:firstLine="709"/>
        <w:jc w:val="both"/>
      </w:pPr>
      <w:r w:rsidRPr="00012B7C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012B7C">
        <w:t xml:space="preserve"> </w:t>
      </w:r>
    </w:p>
    <w:p w:rsidR="00FD20F5" w:rsidRPr="00900830" w:rsidRDefault="00FD20F5" w:rsidP="008A2848">
      <w:pPr>
        <w:autoSpaceDE w:val="0"/>
        <w:autoSpaceDN w:val="0"/>
        <w:adjustRightInd w:val="0"/>
        <w:ind w:firstLine="709"/>
        <w:jc w:val="both"/>
      </w:pPr>
      <w:r w:rsidRPr="005F3A7A">
        <w:t xml:space="preserve">Земельный участок в системе зонирования находится в </w:t>
      </w:r>
      <w:r w:rsidR="008337EC">
        <w:t xml:space="preserve">производственной зоне предприятий </w:t>
      </w:r>
      <w:r w:rsidR="008337EC">
        <w:rPr>
          <w:lang w:val="en-US"/>
        </w:rPr>
        <w:t>III</w:t>
      </w:r>
      <w:r w:rsidR="008337EC" w:rsidRPr="008337EC">
        <w:t xml:space="preserve"> </w:t>
      </w:r>
      <w:r w:rsidR="008337EC">
        <w:t>класса опасности (П-2</w:t>
      </w:r>
      <w:r w:rsidRPr="005F3A7A">
        <w:t>)</w:t>
      </w:r>
      <w:r w:rsidR="00CF7052" w:rsidRPr="005F3A7A">
        <w:t>.</w:t>
      </w:r>
      <w:r w:rsidRPr="005F3A7A">
        <w:t xml:space="preserve"> Список ограничений по использованию и обременений обязательствами: </w:t>
      </w:r>
      <w:r w:rsidR="008337EC">
        <w:t>и</w:t>
      </w:r>
      <w:r w:rsidRPr="005F3A7A">
        <w:t>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 w:rsidRPr="005F3A7A">
        <w:t>о (разрешенного) использования</w:t>
      </w:r>
      <w:r w:rsidRPr="005F3A7A">
        <w:t xml:space="preserve">. Обеспечить содержание земель общего пользования, прилегающих к территории, в соответствии с экологическими нормами, </w:t>
      </w:r>
      <w:r w:rsidRPr="00900830">
        <w:t>санитарными правилами, иными действующими нормативными и законодательными актами.</w:t>
      </w:r>
    </w:p>
    <w:p w:rsidR="00FD20F5" w:rsidRPr="00900830" w:rsidRDefault="00FD20F5" w:rsidP="008A2848">
      <w:pPr>
        <w:autoSpaceDE w:val="0"/>
        <w:autoSpaceDN w:val="0"/>
        <w:adjustRightInd w:val="0"/>
        <w:ind w:firstLine="709"/>
        <w:jc w:val="both"/>
      </w:pPr>
      <w:r w:rsidRPr="00900830">
        <w:t xml:space="preserve">Разрешенное использование: </w:t>
      </w:r>
      <w:r w:rsidR="005F3A7A" w:rsidRPr="00900830">
        <w:t xml:space="preserve">для </w:t>
      </w:r>
      <w:r w:rsidR="00047CB7">
        <w:t>размещения</w:t>
      </w:r>
      <w:r w:rsidR="005F3A7A" w:rsidRPr="00900830">
        <w:t xml:space="preserve"> </w:t>
      </w:r>
      <w:r w:rsidR="008337EC">
        <w:t xml:space="preserve">здания </w:t>
      </w:r>
      <w:r w:rsidR="005F3A7A" w:rsidRPr="00900830">
        <w:t>производственной базы</w:t>
      </w:r>
      <w:r w:rsidR="008337EC">
        <w:t xml:space="preserve"> со складскими помещениями</w:t>
      </w:r>
      <w:r w:rsidRPr="00900830">
        <w:t>.</w:t>
      </w:r>
    </w:p>
    <w:p w:rsidR="00900830" w:rsidRDefault="00FD20F5" w:rsidP="008A2848">
      <w:pPr>
        <w:widowControl w:val="0"/>
        <w:autoSpaceDE w:val="0"/>
        <w:autoSpaceDN w:val="0"/>
        <w:adjustRightInd w:val="0"/>
        <w:ind w:firstLine="709"/>
      </w:pPr>
      <w:r w:rsidRPr="00900830">
        <w:t>В</w:t>
      </w:r>
      <w:r w:rsidR="00900830" w:rsidRPr="00900830">
        <w:t xml:space="preserve"> </w:t>
      </w:r>
      <w:r w:rsidR="008337EC">
        <w:t xml:space="preserve">производственной зоне предприятий </w:t>
      </w:r>
      <w:r w:rsidR="008337EC">
        <w:rPr>
          <w:lang w:val="en-US"/>
        </w:rPr>
        <w:t>III</w:t>
      </w:r>
      <w:r w:rsidR="008337EC" w:rsidRPr="008337EC">
        <w:t xml:space="preserve"> </w:t>
      </w:r>
      <w:r w:rsidR="008337EC">
        <w:t>класса опасности</w:t>
      </w:r>
      <w:r w:rsidRPr="00900830">
        <w:t xml:space="preserve"> (</w:t>
      </w:r>
      <w:r w:rsidR="00900830" w:rsidRPr="00900830">
        <w:t>П-</w:t>
      </w:r>
      <w:r w:rsidR="008337EC">
        <w:t>2</w:t>
      </w:r>
      <w:r w:rsidRPr="00900830">
        <w:t xml:space="preserve">) </w:t>
      </w:r>
      <w:r w:rsidR="00172537" w:rsidRPr="00900830">
        <w:t>определен</w:t>
      </w:r>
      <w:r w:rsidR="00900830" w:rsidRPr="00900830">
        <w:t>ы</w:t>
      </w:r>
      <w:r w:rsidR="00172537" w:rsidRPr="00900830">
        <w:t xml:space="preserve"> предельны</w:t>
      </w:r>
      <w:r w:rsidR="00900830" w:rsidRPr="00900830">
        <w:t>е</w:t>
      </w:r>
      <w:r w:rsidR="00172537" w:rsidRPr="00900830">
        <w:t xml:space="preserve"> </w:t>
      </w:r>
      <w:r w:rsidRPr="00900830">
        <w:t>параметр</w:t>
      </w:r>
      <w:r w:rsidR="00900830" w:rsidRPr="00900830">
        <w:t>ы</w:t>
      </w:r>
      <w:r w:rsidRPr="00900830">
        <w:t xml:space="preserve"> разрешенн</w:t>
      </w:r>
      <w:r w:rsidR="00172537" w:rsidRPr="00900830">
        <w:t>ого строительства</w:t>
      </w:r>
      <w:r w:rsidR="00900830" w:rsidRPr="00900830">
        <w:t xml:space="preserve">: </w:t>
      </w:r>
    </w:p>
    <w:p w:rsidR="00900830" w:rsidRPr="00900830" w:rsidRDefault="00900830" w:rsidP="008A2848">
      <w:pPr>
        <w:widowControl w:val="0"/>
        <w:autoSpaceDE w:val="0"/>
        <w:autoSpaceDN w:val="0"/>
        <w:adjustRightInd w:val="0"/>
        <w:ind w:firstLine="709"/>
      </w:pPr>
      <w:r w:rsidRPr="00900830">
        <w:t>1) отступ от красной линии до зданий, строений, сооружений при осуществлении строительства - не менее 6 м;</w:t>
      </w:r>
    </w:p>
    <w:p w:rsidR="00471AEF" w:rsidRPr="00900830" w:rsidRDefault="00900830" w:rsidP="008A2848">
      <w:pPr>
        <w:autoSpaceDE w:val="0"/>
        <w:autoSpaceDN w:val="0"/>
        <w:adjustRightInd w:val="0"/>
        <w:ind w:firstLine="709"/>
        <w:jc w:val="both"/>
      </w:pPr>
      <w:r w:rsidRPr="00900830">
        <w:t>2) максимальный коэффицие</w:t>
      </w:r>
      <w:r w:rsidR="008337EC">
        <w:t>нт застройки - не более 0,8</w:t>
      </w:r>
      <w:r w:rsidRPr="00900830">
        <w:t>.</w:t>
      </w:r>
      <w:r w:rsidR="00717095" w:rsidRPr="00900830">
        <w:t xml:space="preserve"> </w:t>
      </w:r>
    </w:p>
    <w:p w:rsidR="00C52E4B" w:rsidRPr="00900830" w:rsidRDefault="00C52E4B" w:rsidP="008A2848">
      <w:pPr>
        <w:pStyle w:val="a3"/>
        <w:ind w:firstLine="709"/>
      </w:pPr>
      <w:r w:rsidRPr="00900830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8A2848">
      <w:pPr>
        <w:pStyle w:val="a3"/>
        <w:tabs>
          <w:tab w:val="left" w:pos="1134"/>
        </w:tabs>
        <w:ind w:firstLine="709"/>
      </w:pPr>
      <w:r w:rsidRPr="00900830">
        <w:t xml:space="preserve"> </w:t>
      </w:r>
      <w:r w:rsidR="00B77A07">
        <w:t>Письмо</w:t>
      </w:r>
      <w:r w:rsidR="00F23771" w:rsidRPr="00900830">
        <w:t xml:space="preserve"> о возможности электроснабжения, выданное </w:t>
      </w:r>
      <w:r w:rsidR="00DC3CB9" w:rsidRPr="00900830">
        <w:t>филиалом ОАО «МРСК Сибири» - «Красноярскэнерго»</w:t>
      </w:r>
      <w:r w:rsidR="009E6F46" w:rsidRPr="00900830">
        <w:t xml:space="preserve"> </w:t>
      </w:r>
      <w:r w:rsidR="00F23771" w:rsidRPr="00900830">
        <w:t xml:space="preserve">от </w:t>
      </w:r>
      <w:r w:rsidR="00C940FD">
        <w:t>13</w:t>
      </w:r>
      <w:r w:rsidR="00F23771" w:rsidRPr="00900830">
        <w:t>.</w:t>
      </w:r>
      <w:r w:rsidR="00F74266" w:rsidRPr="00900830">
        <w:t>0</w:t>
      </w:r>
      <w:r w:rsidR="00C940FD">
        <w:t>3</w:t>
      </w:r>
      <w:r w:rsidR="00F23771" w:rsidRPr="00900830">
        <w:t>.201</w:t>
      </w:r>
      <w:r w:rsidR="00A27639">
        <w:t>3</w:t>
      </w:r>
      <w:r w:rsidR="005C4D64" w:rsidRPr="00900830">
        <w:t xml:space="preserve"> №</w:t>
      </w:r>
      <w:r w:rsidR="00C940FD">
        <w:t xml:space="preserve"> 1.3/01</w:t>
      </w:r>
      <w:r w:rsidR="009E6F46" w:rsidRPr="00900830">
        <w:t>/</w:t>
      </w:r>
      <w:r w:rsidR="00C940FD">
        <w:t>3539</w:t>
      </w:r>
      <w:r w:rsidR="009E6F46" w:rsidRPr="00900830">
        <w:t>-</w:t>
      </w:r>
      <w:r w:rsidR="009E6F46" w:rsidRPr="00F74266">
        <w:t>исх</w:t>
      </w:r>
      <w:r w:rsidR="00F23771" w:rsidRPr="00F74266">
        <w:t>:</w:t>
      </w:r>
    </w:p>
    <w:p w:rsidR="00802810" w:rsidRPr="00F74266" w:rsidRDefault="00C940FD" w:rsidP="008A2848">
      <w:pPr>
        <w:pStyle w:val="a3"/>
        <w:ind w:firstLine="709"/>
      </w:pPr>
      <w:r>
        <w:t xml:space="preserve">Подключение объекта возможно при условии строительства КТП 10/0,4 кВ с установленной мощностью трансформаторов 2х250 </w:t>
      </w:r>
      <w:proofErr w:type="spellStart"/>
      <w:r>
        <w:t>кВА</w:t>
      </w:r>
      <w:proofErr w:type="spellEnd"/>
      <w:r>
        <w:t xml:space="preserve">, расположенной на границе участка заявителя, строительства </w:t>
      </w:r>
      <w:proofErr w:type="spellStart"/>
      <w:r>
        <w:t>двухцепной</w:t>
      </w:r>
      <w:proofErr w:type="spellEnd"/>
      <w:r>
        <w:t xml:space="preserve"> </w:t>
      </w:r>
      <w:proofErr w:type="gramStart"/>
      <w:r>
        <w:t>ВЛ</w:t>
      </w:r>
      <w:proofErr w:type="gramEnd"/>
      <w:r w:rsidR="00493D8E">
        <w:t xml:space="preserve"> 10 кВ от ближайшей опоры ф. № 127-5 ВЛ 10 кВ до РУ 10 кВ проектируемой КТП 10/0,4 кВ длиной 2510 м</w:t>
      </w:r>
      <w:r w:rsidR="00B87455">
        <w:t>.</w:t>
      </w:r>
    </w:p>
    <w:p w:rsidR="00F85D9A" w:rsidRDefault="00003868" w:rsidP="00003868">
      <w:pPr>
        <w:pStyle w:val="a3"/>
        <w:ind w:firstLine="709"/>
      </w:pPr>
      <w:r>
        <w:t>В соответствии с приказом РЭК Красноярского края от 29.12.2012 № 465-п, строительство объектов электросетевого хозяйства производится по стандартизированным ставкам. Технические условия на подключение к электрическим сетям филиала «ОАО МРСК «Сибири</w:t>
      </w:r>
      <w:proofErr w:type="gramStart"/>
      <w:r>
        <w:t>»-</w:t>
      </w:r>
      <w:proofErr w:type="gramEnd"/>
      <w: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A126B8" w:rsidRDefault="00493D8E" w:rsidP="008A2848">
      <w:pPr>
        <w:pStyle w:val="a3"/>
        <w:ind w:firstLine="709"/>
      </w:pPr>
      <w:r>
        <w:lastRenderedPageBreak/>
        <w:t xml:space="preserve">Технические условия подключения объекта к сетям теплоснабжения, выданные ОАО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29.04.2015 № 211-8-584.</w:t>
      </w:r>
    </w:p>
    <w:p w:rsidR="00493D8E" w:rsidRDefault="00493D8E" w:rsidP="008A2848">
      <w:pPr>
        <w:pStyle w:val="a3"/>
        <w:ind w:firstLine="709"/>
      </w:pPr>
      <w:r>
        <w:t xml:space="preserve">Возможные точки подключения: в тепловые сети ОАО «Красноярская </w:t>
      </w:r>
      <w:proofErr w:type="spellStart"/>
      <w:r>
        <w:t>теплотранспортная</w:t>
      </w:r>
      <w:proofErr w:type="spellEnd"/>
      <w:r>
        <w:t xml:space="preserve"> компания», в существующую врезку 2 Ду300 на КСЗ-1</w:t>
      </w:r>
      <w:r w:rsidR="00A126B8">
        <w:t>.</w:t>
      </w:r>
    </w:p>
    <w:p w:rsidR="00292236" w:rsidRDefault="00292236" w:rsidP="008A2848">
      <w:pPr>
        <w:pStyle w:val="a3"/>
        <w:ind w:firstLine="709"/>
      </w:pPr>
      <w:r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15/30728, выданные ООО «</w:t>
      </w:r>
      <w:proofErr w:type="spellStart"/>
      <w:r>
        <w:t>КрасКом</w:t>
      </w:r>
      <w:proofErr w:type="spellEnd"/>
      <w:r>
        <w:t>»:</w:t>
      </w:r>
    </w:p>
    <w:p w:rsidR="00292236" w:rsidRDefault="00292236" w:rsidP="008A2848">
      <w:pPr>
        <w:pStyle w:val="a3"/>
        <w:numPr>
          <w:ilvl w:val="0"/>
          <w:numId w:val="13"/>
        </w:numPr>
        <w:tabs>
          <w:tab w:val="left" w:pos="993"/>
        </w:tabs>
        <w:ind w:left="0" w:firstLine="709"/>
      </w:pPr>
      <w:r>
        <w:t>Точка подк</w:t>
      </w:r>
      <w:r w:rsidR="00F03E73">
        <w:t>лючения к сетям водоснабжения (</w:t>
      </w:r>
      <w:r>
        <w:t>с максимальной нагрузкой 2,0 м3/</w:t>
      </w:r>
      <w:proofErr w:type="spellStart"/>
      <w:r>
        <w:t>сут</w:t>
      </w:r>
      <w:proofErr w:type="spellEnd"/>
      <w:r>
        <w:t>),- не далее границ земельного участка Заказчика. Место соединения с централизованной системой водоснабжения:</w:t>
      </w:r>
    </w:p>
    <w:p w:rsidR="00292236" w:rsidRDefault="00292236" w:rsidP="008A2848">
      <w:pPr>
        <w:pStyle w:val="a3"/>
        <w:ind w:firstLine="709"/>
      </w:pPr>
      <w:r>
        <w:t xml:space="preserve">- водопровод </w:t>
      </w:r>
      <w:r>
        <w:rPr>
          <w:lang w:val="en-US"/>
        </w:rPr>
        <w:t>d</w:t>
      </w:r>
      <w:r w:rsidRPr="00292236">
        <w:t>-100</w:t>
      </w:r>
      <w:r>
        <w:t xml:space="preserve"> мм, идущий к зданию котельной по ул. Пограничников</w:t>
      </w:r>
      <w:r w:rsidR="00821323">
        <w:t>, 12д, с врезкой в существующем смотровом колодце;</w:t>
      </w:r>
    </w:p>
    <w:p w:rsidR="00821323" w:rsidRDefault="00821323" w:rsidP="008A2848">
      <w:pPr>
        <w:pStyle w:val="a3"/>
        <w:ind w:firstLine="709"/>
      </w:pPr>
      <w:r>
        <w:t>2. Точка подключения к сетям водоотведения (с максимальной нагрузкой 2,0 м3/</w:t>
      </w:r>
      <w:proofErr w:type="spellStart"/>
      <w:r>
        <w:t>сут</w:t>
      </w:r>
      <w:proofErr w:type="spellEnd"/>
      <w:r>
        <w:t>) – не далее границ земельного участка Заказчика. Место соединения с централизованной системой водоотведения:</w:t>
      </w:r>
    </w:p>
    <w:p w:rsidR="00821323" w:rsidRDefault="00821323" w:rsidP="008A2848">
      <w:pPr>
        <w:pStyle w:val="a3"/>
        <w:ind w:firstLine="709"/>
      </w:pPr>
      <w:r>
        <w:t xml:space="preserve">- камера гашения напора </w:t>
      </w:r>
      <w:r>
        <w:rPr>
          <w:lang w:val="en-US"/>
        </w:rPr>
        <w:t>III</w:t>
      </w:r>
      <w:r>
        <w:t xml:space="preserve"> очереди на территории цеха левобережных очистных сооружений ООО «</w:t>
      </w:r>
      <w:proofErr w:type="spellStart"/>
      <w:r>
        <w:t>КрасКом</w:t>
      </w:r>
      <w:proofErr w:type="spellEnd"/>
      <w:r>
        <w:t>».</w:t>
      </w:r>
    </w:p>
    <w:p w:rsidR="00821323" w:rsidRDefault="00821323" w:rsidP="008A2848">
      <w:pPr>
        <w:pStyle w:val="a3"/>
        <w:ind w:firstLine="709"/>
      </w:pPr>
      <w:r>
        <w:t>3.</w:t>
      </w:r>
      <w:r w:rsidR="008A2848">
        <w:t xml:space="preserve">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</w:t>
      </w:r>
      <w:r w:rsidR="004B7DE1">
        <w:t xml:space="preserve"> города Красноярска  на 2014-2017 гг. Правообладателем сети водоснабжения </w:t>
      </w:r>
      <w:r w:rsidR="004B7DE1">
        <w:rPr>
          <w:lang w:val="en-US"/>
        </w:rPr>
        <w:t>d</w:t>
      </w:r>
      <w:r w:rsidR="004B7DE1" w:rsidRPr="004B7DE1">
        <w:t xml:space="preserve">-100 </w:t>
      </w:r>
      <w:r w:rsidR="004B7DE1">
        <w:t>мм, идущей к зданию котельной по ул. Пограничников, 12д</w:t>
      </w:r>
      <w:proofErr w:type="gramEnd"/>
      <w:r w:rsidR="004B7DE1">
        <w:t>, является ЗАО «</w:t>
      </w:r>
      <w:proofErr w:type="spellStart"/>
      <w:r w:rsidR="004B7DE1">
        <w:t>Сибагропромстрой</w:t>
      </w:r>
      <w:proofErr w:type="spellEnd"/>
      <w:r w:rsidR="004B7DE1">
        <w:t xml:space="preserve">». Подключение планируемого к строительству объекта капитального строительства от сетей водоснабжения </w:t>
      </w:r>
      <w:r w:rsidR="004B7DE1">
        <w:rPr>
          <w:lang w:val="en-US"/>
        </w:rPr>
        <w:t>d</w:t>
      </w:r>
      <w:r w:rsidR="004B7DE1" w:rsidRPr="004B7DE1">
        <w:t xml:space="preserve">-100 </w:t>
      </w:r>
      <w:r w:rsidR="004B7DE1">
        <w:t>мм представляется возможным при наличии согласования на то правообладателя указанных сетей.</w:t>
      </w:r>
    </w:p>
    <w:p w:rsidR="004B7DE1" w:rsidRDefault="004B7DE1" w:rsidP="008A2848">
      <w:pPr>
        <w:pStyle w:val="a3"/>
        <w:ind w:firstLine="709"/>
      </w:pPr>
      <w: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4B7DE1" w:rsidRDefault="004B7DE1" w:rsidP="008A2848">
      <w:pPr>
        <w:pStyle w:val="a3"/>
        <w:ind w:firstLine="709"/>
      </w:pPr>
      <w: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</w:t>
      </w:r>
      <w:r w:rsidR="001076C5">
        <w:t xml:space="preserve"> водоснабжения/водоотведения и реализации мероприятий инвестиционной программы ООО «</w:t>
      </w:r>
      <w:proofErr w:type="spellStart"/>
      <w:r w:rsidR="001076C5">
        <w:t>КрасКом</w:t>
      </w:r>
      <w:proofErr w:type="spellEnd"/>
      <w:r w:rsidR="001076C5">
        <w:t>» в сфере водоснабжения и водоотведения левобережной части города Красноярска на 2014-2017гг.</w:t>
      </w:r>
    </w:p>
    <w:p w:rsidR="001076C5" w:rsidRDefault="001076C5" w:rsidP="008A2848">
      <w:pPr>
        <w:pStyle w:val="a3"/>
        <w:ind w:firstLine="709"/>
      </w:pPr>
      <w:r>
        <w:t xml:space="preserve">6. </w:t>
      </w:r>
      <w:proofErr w:type="gramStart"/>
      <w:r>
        <w:t>Обязательства ООО «</w:t>
      </w:r>
      <w:proofErr w:type="spellStart"/>
      <w:r>
        <w:t>КрасКом</w:t>
      </w:r>
      <w:proofErr w:type="spellEnd"/>
      <w: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</w:t>
      </w:r>
      <w:r w:rsidR="009322EB">
        <w:t xml:space="preserve"> объекта</w:t>
      </w:r>
      <w:r>
        <w:t xml:space="preserve"> </w:t>
      </w:r>
      <w:r w:rsidR="009322EB">
        <w:t>капитально строительства к сетям инженерно-технического обеспечения (водоснабжения и водоотведения).</w:t>
      </w:r>
      <w:proofErr w:type="gramEnd"/>
    </w:p>
    <w:p w:rsidR="009322EB" w:rsidRPr="004B7DE1" w:rsidRDefault="009322EB" w:rsidP="008A2848">
      <w:pPr>
        <w:pStyle w:val="a3"/>
        <w:ind w:firstLine="709"/>
      </w:pPr>
      <w: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52E4B" w:rsidRDefault="00C52E4B" w:rsidP="008A284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DB5081" w:rsidRDefault="000F3D8E" w:rsidP="00DB508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Default="000F3D8E" w:rsidP="008A2848">
      <w:pPr>
        <w:autoSpaceDE w:val="0"/>
        <w:autoSpaceDN w:val="0"/>
        <w:adjustRightInd w:val="0"/>
        <w:ind w:firstLine="709"/>
        <w:jc w:val="both"/>
      </w:pPr>
      <w:r w:rsidRPr="009D2FA7">
        <w:t>Начальный размер арендной платы</w:t>
      </w:r>
      <w:r w:rsidRPr="00C60CD0">
        <w:t xml:space="preserve">: </w:t>
      </w:r>
      <w:r w:rsidR="008337EC">
        <w:t>537 147</w:t>
      </w:r>
      <w:r w:rsidRPr="00C60CD0">
        <w:rPr>
          <w:color w:val="000000"/>
          <w:sz w:val="30"/>
          <w:szCs w:val="30"/>
        </w:rPr>
        <w:t xml:space="preserve"> </w:t>
      </w:r>
      <w:r w:rsidRPr="00C60CD0">
        <w:t>рублей в год.</w:t>
      </w:r>
    </w:p>
    <w:p w:rsidR="008303B4" w:rsidRPr="008303B4" w:rsidRDefault="008303B4" w:rsidP="008A2848">
      <w:pPr>
        <w:autoSpaceDE w:val="0"/>
        <w:autoSpaceDN w:val="0"/>
        <w:adjustRightInd w:val="0"/>
        <w:ind w:firstLine="709"/>
        <w:jc w:val="both"/>
      </w:pPr>
      <w:r w:rsidRPr="008303B4">
        <w:t xml:space="preserve">На основании </w:t>
      </w:r>
      <w:r>
        <w:t>пункта 14 статьи 39.11 Земельного кодекса Российской Федерации н</w:t>
      </w:r>
      <w:r w:rsidRPr="008303B4">
        <w:t>ачальная цена предмета аукциона на право заключения договора аре</w:t>
      </w:r>
      <w:r>
        <w:t xml:space="preserve">нды земельного участка определена </w:t>
      </w:r>
      <w:r w:rsidRPr="008303B4">
        <w:t xml:space="preserve">по результатам рыночной оценки в соответствии с Федеральным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8A2848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8A28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8A284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8A2848">
      <w:pPr>
        <w:autoSpaceDE w:val="0"/>
        <w:autoSpaceDN w:val="0"/>
        <w:adjustRightInd w:val="0"/>
        <w:ind w:firstLine="709"/>
        <w:jc w:val="both"/>
      </w:pPr>
      <w:r w:rsidRPr="009D2FA7">
        <w:t xml:space="preserve">Шаг </w:t>
      </w:r>
      <w:r w:rsidRPr="0083380C">
        <w:t xml:space="preserve">аукциона: 3 %, что составляет – </w:t>
      </w:r>
      <w:r w:rsidR="00C940FD">
        <w:t>16</w:t>
      </w:r>
      <w:r w:rsidR="00986066">
        <w:t> </w:t>
      </w:r>
      <w:r w:rsidR="00C940FD">
        <w:t>114</w:t>
      </w:r>
      <w:r w:rsidR="00986066">
        <w:t>,41</w:t>
      </w:r>
      <w:r w:rsidR="0083380C" w:rsidRPr="0083380C">
        <w:t xml:space="preserve"> </w:t>
      </w:r>
      <w:r w:rsidRPr="0083380C">
        <w:t>рублей.</w:t>
      </w:r>
    </w:p>
    <w:p w:rsidR="000F3D8E" w:rsidRDefault="000F3D8E" w:rsidP="008A2848">
      <w:pPr>
        <w:autoSpaceDE w:val="0"/>
        <w:autoSpaceDN w:val="0"/>
        <w:adjustRightInd w:val="0"/>
        <w:ind w:firstLine="709"/>
        <w:jc w:val="both"/>
      </w:pPr>
    </w:p>
    <w:p w:rsidR="00C00E7A" w:rsidRPr="009C7CC4" w:rsidRDefault="000F3D8E" w:rsidP="008A28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 предоставляется организатору торгов (департамент муниципального заказа) согласно Приложению № 1.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42547A" w:rsidRPr="009E1C21" w:rsidRDefault="0042547A" w:rsidP="008A2848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C63965">
        <w:t>14</w:t>
      </w:r>
      <w:r w:rsidRPr="009E1C21">
        <w:t>»</w:t>
      </w:r>
      <w:r w:rsidR="00C63965">
        <w:t xml:space="preserve"> октября</w:t>
      </w:r>
      <w:r w:rsidRPr="009E1C21">
        <w:t xml:space="preserve"> 2015 года. 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C63965">
        <w:t>11</w:t>
      </w:r>
      <w:r w:rsidRPr="009E1C21">
        <w:t>»</w:t>
      </w:r>
      <w:r w:rsidR="00C63965">
        <w:t xml:space="preserve"> ноября</w:t>
      </w:r>
      <w:r w:rsidRPr="009E1C21">
        <w:t xml:space="preserve"> 2015 года.</w:t>
      </w:r>
    </w:p>
    <w:p w:rsidR="0042547A" w:rsidRPr="000F3D8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42547A" w:rsidRPr="000F3D8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42547A" w:rsidRPr="000F3D8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42547A" w:rsidRPr="000F3D8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547A" w:rsidRPr="000F3D8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42547A" w:rsidRPr="00C00E7A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42547A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2547A" w:rsidRPr="007626A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42547A" w:rsidRPr="007626A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42547A" w:rsidRPr="007626A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42547A" w:rsidRPr="007626AE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42547A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42547A" w:rsidRPr="00EA19BB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42547A" w:rsidRDefault="0042547A" w:rsidP="008A2848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42547A" w:rsidRPr="00C00E7A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42547A" w:rsidRPr="00C00E7A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547A" w:rsidRPr="00CB2B10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</w:t>
      </w:r>
      <w:r w:rsidRPr="00C00E7A">
        <w:lastRenderedPageBreak/>
        <w:t>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D2FA7" w:rsidRDefault="0042547A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8A284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 w:rsidR="00BF0BB6">
        <w:rPr>
          <w:b/>
        </w:rPr>
        <w:t xml:space="preserve"> счета для перечисления задатка</w:t>
      </w:r>
    </w:p>
    <w:p w:rsidR="000F3D8E" w:rsidRPr="009C7CC4" w:rsidRDefault="000F3D8E" w:rsidP="008A2848">
      <w:pPr>
        <w:autoSpaceDE w:val="0"/>
        <w:autoSpaceDN w:val="0"/>
        <w:adjustRightInd w:val="0"/>
        <w:ind w:firstLine="709"/>
        <w:jc w:val="both"/>
      </w:pPr>
      <w:r w:rsidRPr="009D2FA7">
        <w:t xml:space="preserve">Размер </w:t>
      </w:r>
      <w:r w:rsidRPr="0083380C">
        <w:t xml:space="preserve">задатка: 20 %, что составляет – </w:t>
      </w:r>
      <w:r w:rsidR="00C940FD">
        <w:t>107 429,4</w:t>
      </w:r>
      <w:r w:rsidRPr="0083380C">
        <w:t xml:space="preserve"> р</w:t>
      </w:r>
      <w:r w:rsidR="00757CE0">
        <w:t>ублей</w:t>
      </w:r>
      <w:r w:rsidRPr="0083380C">
        <w:t>.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заказа, далее – организатор аукциона</w:t>
      </w:r>
      <w:r w:rsidRPr="009C7CC4">
        <w:t xml:space="preserve">). 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42547A" w:rsidRDefault="0042547A" w:rsidP="008A28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42547A" w:rsidRPr="009C7CC4" w:rsidRDefault="0042547A" w:rsidP="008A2848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Default="000F3D8E" w:rsidP="008A284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6015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940FD">
        <w:rPr>
          <w:rFonts w:ascii="Times New Roman" w:hAnsi="Times New Roman"/>
          <w:b w:val="0"/>
          <w:sz w:val="24"/>
          <w:szCs w:val="24"/>
        </w:rPr>
        <w:t>Пограничников, 24:50:0400413:183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671ECE" w:rsidRDefault="00671ECE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8A2848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>В течение трех рабочих дней со дня подписания протокола о результатах аукциона организатор обязан возвратить задатки лицам, участвовавшим в аукционе, но не победившим в нем.</w:t>
      </w:r>
    </w:p>
    <w:p w:rsidR="00255141" w:rsidRPr="00255141" w:rsidRDefault="00255141" w:rsidP="008A284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8A2848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8A284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B50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Pr="00C836CA" w:rsidRDefault="00C836CA" w:rsidP="008A2848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Pr="00140F53" w:rsidRDefault="00C836CA" w:rsidP="008A284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BF0BB6" w:rsidRDefault="009C7CC4" w:rsidP="008A28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</w:t>
      </w:r>
      <w:r w:rsidR="00BF0BB6">
        <w:rPr>
          <w:b/>
        </w:rPr>
        <w:t>овора аренды земельного участка</w:t>
      </w:r>
    </w:p>
    <w:p w:rsidR="009C7CC4" w:rsidRPr="009C7CC4" w:rsidRDefault="009C7CC4" w:rsidP="008A2848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8A2848" w:rsidRDefault="008A2848" w:rsidP="008E12A9">
      <w:pPr>
        <w:tabs>
          <w:tab w:val="left" w:pos="12155"/>
        </w:tabs>
        <w:ind w:firstLine="709"/>
        <w:jc w:val="both"/>
      </w:pPr>
    </w:p>
    <w:p w:rsidR="008A2848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 xml:space="preserve">Главы города </w:t>
      </w:r>
      <w:r w:rsidR="008A2848">
        <w:t>–</w:t>
      </w:r>
    </w:p>
    <w:p w:rsidR="008A2848" w:rsidRDefault="008A2848" w:rsidP="0016094B">
      <w:pPr>
        <w:tabs>
          <w:tab w:val="left" w:pos="12155"/>
        </w:tabs>
        <w:jc w:val="both"/>
      </w:pPr>
      <w:r>
        <w:t>р</w:t>
      </w:r>
      <w:r w:rsidR="002342CB">
        <w:t>уководитель</w:t>
      </w:r>
      <w:r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2342CB" w:rsidP="0013585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</w:t>
      </w:r>
      <w:r w:rsidR="008A2848">
        <w:t xml:space="preserve">                          </w:t>
      </w:r>
      <w:r>
        <w:t xml:space="preserve">            А.Г. </w:t>
      </w:r>
      <w:proofErr w:type="spellStart"/>
      <w:r>
        <w:t>Шлома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0"/>
      </w:tblGrid>
      <w:tr w:rsidR="00526A69" w:rsidRPr="007170CD" w:rsidTr="008A2848">
        <w:trPr>
          <w:trHeight w:val="12246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14B6F" w:rsidRPr="00526A69" w:rsidRDefault="00B14B6F" w:rsidP="00B14B6F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14B6F" w:rsidRPr="00526A69" w:rsidRDefault="00B14B6F" w:rsidP="00B14B6F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B14B6F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B14B6F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 w:rsidR="008A2848">
              <w:rPr>
                <w:rFonts w:ascii="Times New Roman" w:hAnsi="Times New Roman"/>
                <w:sz w:val="24"/>
                <w:szCs w:val="24"/>
              </w:rPr>
              <w:t>_______________/___________</w:t>
            </w: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B14B6F" w:rsidRDefault="00B14B6F" w:rsidP="008A2848">
      <w:pPr>
        <w:rPr>
          <w:b/>
        </w:rPr>
      </w:pPr>
    </w:p>
    <w:p w:rsidR="008A2848" w:rsidRDefault="008A2848" w:rsidP="008A2848">
      <w:pPr>
        <w:rPr>
          <w:b/>
        </w:rPr>
      </w:pPr>
    </w:p>
    <w:p w:rsidR="00AD7C33" w:rsidRDefault="00AD7C33" w:rsidP="00D93EEA">
      <w:pPr>
        <w:jc w:val="right"/>
      </w:pPr>
    </w:p>
    <w:p w:rsidR="008A2848" w:rsidRDefault="008A2848" w:rsidP="00D93EEA">
      <w:pPr>
        <w:jc w:val="right"/>
      </w:pPr>
    </w:p>
    <w:p w:rsidR="00D93EEA" w:rsidRPr="00D93EEA" w:rsidRDefault="00D93EEA" w:rsidP="00D93EEA">
      <w:pPr>
        <w:jc w:val="right"/>
      </w:pPr>
      <w:r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lastRenderedPageBreak/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638"/>
            </w:tblGrid>
            <w:tr w:rsidR="00B14B6F" w:rsidRPr="00522BF8" w:rsidTr="0042547A">
              <w:tc>
                <w:tcPr>
                  <w:tcW w:w="9758" w:type="dxa"/>
                </w:tcPr>
                <w:p w:rsidR="00B14B6F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B14B6F" w:rsidRPr="006619D1" w:rsidRDefault="00B14B6F" w:rsidP="0042547A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B14B6F" w:rsidRPr="006619D1" w:rsidRDefault="00B14B6F" w:rsidP="0042547A">
                  <w:pPr>
                    <w:tabs>
                      <w:tab w:val="left" w:pos="7380"/>
                    </w:tabs>
                    <w:jc w:val="both"/>
                  </w:pP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B14B6F" w:rsidRPr="006619D1" w:rsidRDefault="00B14B6F" w:rsidP="0042547A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B14B6F" w:rsidRPr="00567EBF" w:rsidRDefault="00B14B6F" w:rsidP="0042547A">
                  <w:pPr>
                    <w:ind w:firstLine="539"/>
                    <w:jc w:val="both"/>
                  </w:pPr>
                  <w:r w:rsidRPr="006619D1"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619D1">
                    <w:t xml:space="preserve">ии </w:t>
                  </w:r>
                  <w:r>
                    <w:t>ау</w:t>
                  </w:r>
                  <w:proofErr w:type="gramEnd"/>
                  <w:r>
                    <w:t>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B14B6F" w:rsidRPr="006619D1" w:rsidRDefault="00B14B6F" w:rsidP="0042547A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6619D1" w:rsidRDefault="00B14B6F" w:rsidP="0042547A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B14B6F" w:rsidRPr="00522BF8" w:rsidRDefault="00B14B6F" w:rsidP="0042547A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lastRenderedPageBreak/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B14B6F" w:rsidRPr="00864CB4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Арендодатель: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B14B6F" w:rsidRPr="006D09F7" w:rsidRDefault="00B14B6F" w:rsidP="0042547A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B14B6F" w:rsidRPr="00522BF8" w:rsidRDefault="00B14B6F" w:rsidP="004254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B6F" w:rsidRPr="00E02085" w:rsidRDefault="00B14B6F" w:rsidP="00B14B6F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 w:rsidR="008A2848">
              <w:t>_________________________</w:t>
            </w:r>
          </w:p>
          <w:p w:rsidR="00B14B6F" w:rsidRDefault="00B14B6F" w:rsidP="00B14B6F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B14B6F" w:rsidRPr="00E02085" w:rsidTr="0042547A">
              <w:trPr>
                <w:trHeight w:val="1212"/>
              </w:trPr>
              <w:tc>
                <w:tcPr>
                  <w:tcW w:w="4722" w:type="dxa"/>
                </w:tcPr>
                <w:p w:rsidR="00B14B6F" w:rsidRPr="00E02085" w:rsidRDefault="00B14B6F" w:rsidP="0042547A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B14B6F" w:rsidRPr="00E02085" w:rsidRDefault="00B14B6F" w:rsidP="0042547A"/>
                <w:p w:rsidR="00B14B6F" w:rsidRPr="00E02085" w:rsidRDefault="00B14B6F" w:rsidP="0042547A">
                  <w:r w:rsidRPr="00E02085">
                    <w:t>Приложение: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B14B6F" w:rsidRPr="00E02085" w:rsidRDefault="00B14B6F" w:rsidP="0042547A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B14B6F" w:rsidRPr="00E02085" w:rsidRDefault="00B14B6F" w:rsidP="0042547A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F57C01">
          <w:pgSz w:w="11906" w:h="16838"/>
          <w:pgMar w:top="851" w:right="567" w:bottom="851" w:left="1701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874AC" w:rsidRDefault="00873546" w:rsidP="006874AC">
      <w:pPr>
        <w:jc w:val="center"/>
      </w:pPr>
      <w:r>
        <w:t>Кадастровый паспорт земельного участка</w:t>
      </w:r>
    </w:p>
    <w:p w:rsidR="006874AC" w:rsidRDefault="006874AC" w:rsidP="006874AC">
      <w:pPr>
        <w:jc w:val="center"/>
      </w:pPr>
    </w:p>
    <w:p w:rsidR="00873546" w:rsidRDefault="00B73808" w:rsidP="006874AC">
      <w:r>
        <w:rPr>
          <w:noProof/>
        </w:rPr>
        <w:drawing>
          <wp:inline distT="0" distB="0" distL="0" distR="0">
            <wp:extent cx="6299835" cy="8049260"/>
            <wp:effectExtent l="19050" t="0" r="5715" b="0"/>
            <wp:docPr id="1" name="Рисунок 0" descr="за номеро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808" w:rsidRDefault="00B73808" w:rsidP="006874AC"/>
    <w:p w:rsidR="00B73808" w:rsidRDefault="00B73808" w:rsidP="006874AC">
      <w:pPr>
        <w:sectPr w:rsidR="00B73808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299835" cy="8043545"/>
            <wp:effectExtent l="19050" t="0" r="5715" b="0"/>
            <wp:docPr id="2" name="Рисунок 1" descr="за номеро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21" w:rsidRDefault="00085F21" w:rsidP="00D92637">
      <w:r>
        <w:separator/>
      </w:r>
    </w:p>
  </w:endnote>
  <w:endnote w:type="continuationSeparator" w:id="0">
    <w:p w:rsidR="00085F21" w:rsidRDefault="00085F21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21" w:rsidRDefault="00085F21" w:rsidP="00D92637">
      <w:r>
        <w:separator/>
      </w:r>
    </w:p>
  </w:footnote>
  <w:footnote w:type="continuationSeparator" w:id="0">
    <w:p w:rsidR="00085F21" w:rsidRDefault="00085F21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3868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2B7C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47CB7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632"/>
    <w:rsid w:val="00085984"/>
    <w:rsid w:val="00085F21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A0B"/>
    <w:rsid w:val="001074BA"/>
    <w:rsid w:val="001076C5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5859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236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394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030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460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47A"/>
    <w:rsid w:val="00425B39"/>
    <w:rsid w:val="00426E4C"/>
    <w:rsid w:val="00427C8F"/>
    <w:rsid w:val="004307E8"/>
    <w:rsid w:val="0043081B"/>
    <w:rsid w:val="004315C7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D8E"/>
    <w:rsid w:val="00494188"/>
    <w:rsid w:val="00495990"/>
    <w:rsid w:val="00495E8F"/>
    <w:rsid w:val="004A0356"/>
    <w:rsid w:val="004A035B"/>
    <w:rsid w:val="004A0B60"/>
    <w:rsid w:val="004A0BF2"/>
    <w:rsid w:val="004A1B68"/>
    <w:rsid w:val="004A248B"/>
    <w:rsid w:val="004A26CC"/>
    <w:rsid w:val="004A29C4"/>
    <w:rsid w:val="004A37B5"/>
    <w:rsid w:val="004A3892"/>
    <w:rsid w:val="004A3D3D"/>
    <w:rsid w:val="004A4684"/>
    <w:rsid w:val="004A5027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ED"/>
    <w:rsid w:val="004B7B34"/>
    <w:rsid w:val="004B7DE1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A69"/>
    <w:rsid w:val="00526F22"/>
    <w:rsid w:val="00527D0B"/>
    <w:rsid w:val="00530845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6FF7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A7A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40F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4AC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15B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095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04B"/>
    <w:rsid w:val="0075452F"/>
    <w:rsid w:val="00755E22"/>
    <w:rsid w:val="00755F86"/>
    <w:rsid w:val="00756D45"/>
    <w:rsid w:val="00757CE0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76501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EDA"/>
    <w:rsid w:val="007B15C0"/>
    <w:rsid w:val="007B1F7E"/>
    <w:rsid w:val="007B20CF"/>
    <w:rsid w:val="007B3E63"/>
    <w:rsid w:val="007B4E57"/>
    <w:rsid w:val="007B568B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BFC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6F46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18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36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1323"/>
    <w:rsid w:val="008227AA"/>
    <w:rsid w:val="00824EC1"/>
    <w:rsid w:val="0082579B"/>
    <w:rsid w:val="00826D08"/>
    <w:rsid w:val="00827B3F"/>
    <w:rsid w:val="008302C6"/>
    <w:rsid w:val="008303B4"/>
    <w:rsid w:val="0083185B"/>
    <w:rsid w:val="00831A83"/>
    <w:rsid w:val="00831F62"/>
    <w:rsid w:val="00832F75"/>
    <w:rsid w:val="00833419"/>
    <w:rsid w:val="008337EC"/>
    <w:rsid w:val="0083380C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CB4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67CD8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848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791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830"/>
    <w:rsid w:val="009009AE"/>
    <w:rsid w:val="009027FC"/>
    <w:rsid w:val="00903750"/>
    <w:rsid w:val="009043AB"/>
    <w:rsid w:val="009057FC"/>
    <w:rsid w:val="0090597F"/>
    <w:rsid w:val="00905FA8"/>
    <w:rsid w:val="00906ACB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2EB"/>
    <w:rsid w:val="00932CC4"/>
    <w:rsid w:val="00934313"/>
    <w:rsid w:val="0093458B"/>
    <w:rsid w:val="00934849"/>
    <w:rsid w:val="009356A5"/>
    <w:rsid w:val="00936108"/>
    <w:rsid w:val="009411E7"/>
    <w:rsid w:val="009424F5"/>
    <w:rsid w:val="00942A9F"/>
    <w:rsid w:val="009439BC"/>
    <w:rsid w:val="00943FA6"/>
    <w:rsid w:val="009447E2"/>
    <w:rsid w:val="00950400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066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6B8"/>
    <w:rsid w:val="00A12AC2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639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5236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428F"/>
    <w:rsid w:val="00AC4D90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4B6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808"/>
    <w:rsid w:val="00B73C49"/>
    <w:rsid w:val="00B73CD8"/>
    <w:rsid w:val="00B7488D"/>
    <w:rsid w:val="00B74E1D"/>
    <w:rsid w:val="00B75321"/>
    <w:rsid w:val="00B76761"/>
    <w:rsid w:val="00B773A2"/>
    <w:rsid w:val="00B77A07"/>
    <w:rsid w:val="00B77A27"/>
    <w:rsid w:val="00B77F62"/>
    <w:rsid w:val="00B82AF7"/>
    <w:rsid w:val="00B8543B"/>
    <w:rsid w:val="00B85F07"/>
    <w:rsid w:val="00B8651A"/>
    <w:rsid w:val="00B87445"/>
    <w:rsid w:val="00B8745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BB6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BCB"/>
    <w:rsid w:val="00C13CAF"/>
    <w:rsid w:val="00C14B1E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32DC"/>
    <w:rsid w:val="00C33B74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CD0"/>
    <w:rsid w:val="00C61118"/>
    <w:rsid w:val="00C630FD"/>
    <w:rsid w:val="00C6396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0F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845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4C5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1D54"/>
    <w:rsid w:val="00DB282E"/>
    <w:rsid w:val="00DB2C64"/>
    <w:rsid w:val="00DB3190"/>
    <w:rsid w:val="00DB344B"/>
    <w:rsid w:val="00DB3F74"/>
    <w:rsid w:val="00DB3FB7"/>
    <w:rsid w:val="00DB5081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6C20"/>
    <w:rsid w:val="00E36C27"/>
    <w:rsid w:val="00E3710F"/>
    <w:rsid w:val="00E415EC"/>
    <w:rsid w:val="00E4176C"/>
    <w:rsid w:val="00E42763"/>
    <w:rsid w:val="00E42D61"/>
    <w:rsid w:val="00E431A0"/>
    <w:rsid w:val="00E43855"/>
    <w:rsid w:val="00E4508E"/>
    <w:rsid w:val="00E46DBA"/>
    <w:rsid w:val="00E47CDD"/>
    <w:rsid w:val="00E502AB"/>
    <w:rsid w:val="00E51B1A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25F8"/>
    <w:rsid w:val="00EF37FF"/>
    <w:rsid w:val="00EF384B"/>
    <w:rsid w:val="00EF3D10"/>
    <w:rsid w:val="00EF7DE7"/>
    <w:rsid w:val="00F017AA"/>
    <w:rsid w:val="00F01C11"/>
    <w:rsid w:val="00F02275"/>
    <w:rsid w:val="00F0295E"/>
    <w:rsid w:val="00F03438"/>
    <w:rsid w:val="00F03520"/>
    <w:rsid w:val="00F03E73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76F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C01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F2C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2D41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4F367-C0E5-4050-AE2E-11E7982DBA35}"/>
</file>

<file path=customXml/itemProps2.xml><?xml version="1.0" encoding="utf-8"?>
<ds:datastoreItem xmlns:ds="http://schemas.openxmlformats.org/officeDocument/2006/customXml" ds:itemID="{45A9ED93-26AC-4F8B-96A0-FE33B2C301FB}"/>
</file>

<file path=customXml/itemProps3.xml><?xml version="1.0" encoding="utf-8"?>
<ds:datastoreItem xmlns:ds="http://schemas.openxmlformats.org/officeDocument/2006/customXml" ds:itemID="{E34F7F98-77C7-4DC3-909E-365639658DF2}"/>
</file>

<file path=customXml/itemProps4.xml><?xml version="1.0" encoding="utf-8"?>
<ds:datastoreItem xmlns:ds="http://schemas.openxmlformats.org/officeDocument/2006/customXml" ds:itemID="{5888219A-CF2E-4C23-A68D-B83C7C736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13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73</cp:revision>
  <cp:lastPrinted>2015-10-08T09:34:00Z</cp:lastPrinted>
  <dcterms:created xsi:type="dcterms:W3CDTF">2014-01-20T09:02:00Z</dcterms:created>
  <dcterms:modified xsi:type="dcterms:W3CDTF">2015-10-12T10:38:00Z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