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5DA" w:rsidRPr="003A659D" w:rsidRDefault="008235DA" w:rsidP="008235DA">
      <w:pPr>
        <w:snapToGrid w:val="0"/>
        <w:spacing w:after="0" w:line="192" w:lineRule="auto"/>
        <w:jc w:val="center"/>
        <w:rPr>
          <w:rFonts w:ascii="Times New Roman" w:eastAsia="Times New Roman" w:hAnsi="Times New Roman"/>
          <w:b/>
          <w:sz w:val="28"/>
          <w:szCs w:val="28"/>
          <w:lang w:eastAsia="ru-RU"/>
        </w:rPr>
      </w:pPr>
      <w:r w:rsidRPr="003A659D">
        <w:rPr>
          <w:rFonts w:ascii="Times New Roman" w:eastAsia="Times New Roman" w:hAnsi="Times New Roman"/>
          <w:b/>
          <w:sz w:val="28"/>
          <w:szCs w:val="28"/>
          <w:lang w:eastAsia="ru-RU"/>
        </w:rPr>
        <w:t>Извещение о проведении торгов</w:t>
      </w:r>
    </w:p>
    <w:p w:rsidR="008235DA" w:rsidRPr="00EE6C39" w:rsidRDefault="008235DA" w:rsidP="008235DA">
      <w:pPr>
        <w:snapToGrid w:val="0"/>
        <w:spacing w:after="0" w:line="192" w:lineRule="auto"/>
        <w:jc w:val="center"/>
        <w:rPr>
          <w:rFonts w:ascii="Times New Roman" w:eastAsia="Times New Roman" w:hAnsi="Times New Roman"/>
          <w:sz w:val="28"/>
          <w:szCs w:val="28"/>
          <w:lang w:eastAsia="ru-RU"/>
        </w:rPr>
      </w:pPr>
      <w:r w:rsidRPr="00EE6C39">
        <w:rPr>
          <w:rFonts w:ascii="Times New Roman" w:eastAsia="Times New Roman" w:hAnsi="Times New Roman"/>
          <w:sz w:val="28"/>
          <w:szCs w:val="28"/>
          <w:lang w:eastAsia="ru-RU"/>
        </w:rPr>
        <w:t>по продаже прав на заключение договоров аренды земельных участков</w:t>
      </w:r>
    </w:p>
    <w:p w:rsidR="008235DA" w:rsidRPr="00EE6C39" w:rsidRDefault="008235DA" w:rsidP="008235DA">
      <w:pPr>
        <w:spacing w:after="0"/>
        <w:rPr>
          <w:rFonts w:ascii="Times New Roman" w:hAnsi="Times New Roman"/>
          <w:sz w:val="28"/>
          <w:szCs w:val="28"/>
        </w:rPr>
      </w:pPr>
    </w:p>
    <w:p w:rsidR="008235DA" w:rsidRPr="00EE6C39" w:rsidRDefault="008235DA" w:rsidP="008235DA">
      <w:pPr>
        <w:pStyle w:val="a3"/>
        <w:numPr>
          <w:ilvl w:val="0"/>
          <w:numId w:val="1"/>
        </w:numPr>
        <w:autoSpaceDE w:val="0"/>
        <w:autoSpaceDN w:val="0"/>
        <w:adjustRightInd w:val="0"/>
        <w:spacing w:after="0" w:line="240" w:lineRule="auto"/>
        <w:rPr>
          <w:rFonts w:ascii="Times New Roman" w:hAnsi="Times New Roman"/>
          <w:b/>
          <w:sz w:val="28"/>
          <w:szCs w:val="28"/>
        </w:rPr>
      </w:pPr>
      <w:r w:rsidRPr="00EE6C39">
        <w:rPr>
          <w:rFonts w:ascii="Times New Roman" w:hAnsi="Times New Roman"/>
          <w:b/>
          <w:sz w:val="28"/>
          <w:szCs w:val="28"/>
        </w:rPr>
        <w:t>Форма торгов и подачи предложений о размере арендной платы</w:t>
      </w:r>
    </w:p>
    <w:p w:rsidR="008235DA" w:rsidRPr="00EE6C39" w:rsidRDefault="008235DA" w:rsidP="008235DA">
      <w:pPr>
        <w:pStyle w:val="a3"/>
        <w:autoSpaceDE w:val="0"/>
        <w:autoSpaceDN w:val="0"/>
        <w:adjustRightInd w:val="0"/>
        <w:spacing w:after="0" w:line="240" w:lineRule="auto"/>
        <w:ind w:left="899"/>
        <w:rPr>
          <w:rFonts w:ascii="Times New Roman" w:hAnsi="Times New Roman"/>
          <w:sz w:val="28"/>
          <w:szCs w:val="28"/>
        </w:rPr>
      </w:pP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8235DA" w:rsidRPr="00EE6C39" w:rsidRDefault="008235DA" w:rsidP="008235DA">
      <w:pPr>
        <w:autoSpaceDE w:val="0"/>
        <w:autoSpaceDN w:val="0"/>
        <w:adjustRightInd w:val="0"/>
        <w:spacing w:after="0" w:line="240" w:lineRule="auto"/>
        <w:ind w:firstLine="539"/>
        <w:rPr>
          <w:rFonts w:ascii="Times New Roman" w:hAnsi="Times New Roman"/>
          <w:sz w:val="28"/>
          <w:szCs w:val="28"/>
        </w:rPr>
      </w:pPr>
    </w:p>
    <w:p w:rsidR="008235DA" w:rsidRPr="00EE6C39" w:rsidRDefault="008235DA" w:rsidP="008235DA">
      <w:pPr>
        <w:pStyle w:val="a3"/>
        <w:numPr>
          <w:ilvl w:val="0"/>
          <w:numId w:val="1"/>
        </w:numPr>
        <w:autoSpaceDE w:val="0"/>
        <w:autoSpaceDN w:val="0"/>
        <w:adjustRightInd w:val="0"/>
        <w:spacing w:after="0" w:line="240" w:lineRule="auto"/>
        <w:rPr>
          <w:rFonts w:ascii="Times New Roman" w:hAnsi="Times New Roman"/>
          <w:b/>
          <w:sz w:val="28"/>
          <w:szCs w:val="28"/>
        </w:rPr>
      </w:pPr>
      <w:r w:rsidRPr="00EE6C39">
        <w:rPr>
          <w:rFonts w:ascii="Times New Roman" w:hAnsi="Times New Roman"/>
          <w:b/>
          <w:sz w:val="28"/>
          <w:szCs w:val="28"/>
        </w:rPr>
        <w:t>Срок принятия решения об отказе в проведении торгов</w:t>
      </w:r>
    </w:p>
    <w:p w:rsidR="00550D65" w:rsidRDefault="00550D65" w:rsidP="009B1748">
      <w:pPr>
        <w:autoSpaceDE w:val="0"/>
        <w:autoSpaceDN w:val="0"/>
        <w:adjustRightInd w:val="0"/>
        <w:spacing w:after="0" w:line="240" w:lineRule="auto"/>
        <w:jc w:val="both"/>
        <w:rPr>
          <w:rFonts w:ascii="Times New Roman" w:hAnsi="Times New Roman"/>
          <w:sz w:val="28"/>
          <w:szCs w:val="28"/>
        </w:rPr>
      </w:pP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proofErr w:type="gramStart"/>
      <w:r w:rsidRPr="00EE6C39">
        <w:rPr>
          <w:rFonts w:ascii="Times New Roman" w:hAnsi="Times New Roman"/>
          <w:sz w:val="28"/>
          <w:szCs w:val="28"/>
        </w:rPr>
        <w:t xml:space="preserve">Решение </w:t>
      </w:r>
      <w:r w:rsidR="00550D65">
        <w:rPr>
          <w:rFonts w:ascii="Times New Roman" w:hAnsi="Times New Roman"/>
          <w:sz w:val="28"/>
          <w:szCs w:val="28"/>
        </w:rPr>
        <w:t>о</w:t>
      </w:r>
      <w:r w:rsidR="009B1748">
        <w:rPr>
          <w:rFonts w:ascii="Times New Roman" w:hAnsi="Times New Roman"/>
          <w:sz w:val="28"/>
          <w:szCs w:val="28"/>
        </w:rPr>
        <w:t>б отказе от проведения аукциона</w:t>
      </w:r>
      <w:r w:rsidR="00550D65">
        <w:rPr>
          <w:rFonts w:ascii="Times New Roman" w:hAnsi="Times New Roman"/>
          <w:sz w:val="28"/>
          <w:szCs w:val="28"/>
        </w:rPr>
        <w:t xml:space="preserve"> </w:t>
      </w:r>
      <w:r w:rsidRPr="00EE6C39">
        <w:rPr>
          <w:rFonts w:ascii="Times New Roman" w:hAnsi="Times New Roman"/>
          <w:sz w:val="28"/>
          <w:szCs w:val="28"/>
        </w:rPr>
        <w:t>может быть принято организатором торгов (департаментом градостроительства администрации города Красноярска) в любое время, но не позднее</w:t>
      </w:r>
      <w:r>
        <w:rPr>
          <w:rFonts w:ascii="Times New Roman" w:hAnsi="Times New Roman"/>
          <w:sz w:val="28"/>
          <w:szCs w:val="28"/>
        </w:rPr>
        <w:t>,</w:t>
      </w:r>
      <w:r w:rsidRPr="00EE6C39">
        <w:rPr>
          <w:rFonts w:ascii="Times New Roman" w:hAnsi="Times New Roman"/>
          <w:sz w:val="28"/>
          <w:szCs w:val="28"/>
        </w:rPr>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w:t>
      </w:r>
      <w:proofErr w:type="gramEnd"/>
      <w:r w:rsidRPr="00EE6C39">
        <w:rPr>
          <w:rFonts w:ascii="Times New Roman" w:hAnsi="Times New Roman"/>
          <w:sz w:val="28"/>
          <w:szCs w:val="28"/>
        </w:rPr>
        <w:t xml:space="preserve"> задатки.</w:t>
      </w:r>
    </w:p>
    <w:p w:rsidR="008235DA" w:rsidRPr="00EE6C39" w:rsidRDefault="008235DA" w:rsidP="008235DA">
      <w:pPr>
        <w:autoSpaceDE w:val="0"/>
        <w:autoSpaceDN w:val="0"/>
        <w:adjustRightInd w:val="0"/>
        <w:spacing w:after="0" w:line="240" w:lineRule="auto"/>
        <w:ind w:firstLine="539"/>
        <w:rPr>
          <w:rFonts w:ascii="Times New Roman" w:hAnsi="Times New Roman"/>
          <w:sz w:val="28"/>
          <w:szCs w:val="28"/>
        </w:rPr>
      </w:pPr>
    </w:p>
    <w:p w:rsidR="008235DA" w:rsidRPr="00EE6C39" w:rsidRDefault="008235DA" w:rsidP="008235DA">
      <w:pPr>
        <w:pStyle w:val="a3"/>
        <w:numPr>
          <w:ilvl w:val="0"/>
          <w:numId w:val="1"/>
        </w:numPr>
        <w:autoSpaceDE w:val="0"/>
        <w:autoSpaceDN w:val="0"/>
        <w:adjustRightInd w:val="0"/>
        <w:spacing w:after="0" w:line="240" w:lineRule="auto"/>
        <w:rPr>
          <w:rFonts w:ascii="Times New Roman" w:hAnsi="Times New Roman"/>
          <w:b/>
          <w:sz w:val="28"/>
          <w:szCs w:val="28"/>
        </w:rPr>
      </w:pPr>
      <w:r w:rsidRPr="00EE6C39">
        <w:rPr>
          <w:rFonts w:ascii="Times New Roman" w:hAnsi="Times New Roman"/>
          <w:b/>
          <w:sz w:val="28"/>
          <w:szCs w:val="28"/>
        </w:rPr>
        <w:t>Сведения о предмете торгов</w:t>
      </w:r>
    </w:p>
    <w:p w:rsidR="008235DA" w:rsidRPr="00EE6C39" w:rsidRDefault="008235DA" w:rsidP="008235DA">
      <w:pPr>
        <w:autoSpaceDE w:val="0"/>
        <w:autoSpaceDN w:val="0"/>
        <w:adjustRightInd w:val="0"/>
        <w:spacing w:after="0" w:line="240" w:lineRule="auto"/>
        <w:rPr>
          <w:rFonts w:ascii="Times New Roman" w:hAnsi="Times New Roman"/>
          <w:sz w:val="28"/>
          <w:szCs w:val="28"/>
        </w:rPr>
      </w:pPr>
    </w:p>
    <w:tbl>
      <w:tblPr>
        <w:tblW w:w="106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3541"/>
        <w:gridCol w:w="2075"/>
        <w:gridCol w:w="2277"/>
        <w:gridCol w:w="2249"/>
      </w:tblGrid>
      <w:tr w:rsidR="008235DA" w:rsidRPr="00131B99" w:rsidTr="007C7793">
        <w:tc>
          <w:tcPr>
            <w:tcW w:w="493" w:type="dxa"/>
          </w:tcPr>
          <w:p w:rsidR="008235DA" w:rsidRPr="00131B99" w:rsidRDefault="008235DA" w:rsidP="007C7793">
            <w:pPr>
              <w:autoSpaceDE w:val="0"/>
              <w:autoSpaceDN w:val="0"/>
              <w:adjustRightInd w:val="0"/>
              <w:spacing w:after="0" w:line="240" w:lineRule="auto"/>
              <w:rPr>
                <w:rFonts w:ascii="Times New Roman" w:hAnsi="Times New Roman"/>
                <w:sz w:val="28"/>
                <w:szCs w:val="28"/>
              </w:rPr>
            </w:pPr>
            <w:r w:rsidRPr="00131B99">
              <w:rPr>
                <w:rFonts w:ascii="Times New Roman" w:hAnsi="Times New Roman"/>
                <w:sz w:val="28"/>
                <w:szCs w:val="28"/>
              </w:rPr>
              <w:t>№</w:t>
            </w:r>
          </w:p>
        </w:tc>
        <w:tc>
          <w:tcPr>
            <w:tcW w:w="3658" w:type="dxa"/>
          </w:tcPr>
          <w:p w:rsidR="008235DA" w:rsidRPr="00131B99" w:rsidRDefault="008235DA" w:rsidP="007C7793">
            <w:pPr>
              <w:autoSpaceDE w:val="0"/>
              <w:autoSpaceDN w:val="0"/>
              <w:adjustRightInd w:val="0"/>
              <w:spacing w:after="0" w:line="240" w:lineRule="auto"/>
              <w:rPr>
                <w:rFonts w:ascii="Times New Roman" w:hAnsi="Times New Roman"/>
                <w:b/>
                <w:sz w:val="24"/>
                <w:szCs w:val="24"/>
              </w:rPr>
            </w:pPr>
            <w:r w:rsidRPr="00131B99">
              <w:rPr>
                <w:rFonts w:ascii="Times New Roman" w:hAnsi="Times New Roman"/>
                <w:b/>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tc>
        <w:tc>
          <w:tcPr>
            <w:tcW w:w="2075" w:type="dxa"/>
          </w:tcPr>
          <w:p w:rsidR="008235DA" w:rsidRPr="00131B99" w:rsidRDefault="008235DA" w:rsidP="007C7793">
            <w:pPr>
              <w:autoSpaceDE w:val="0"/>
              <w:autoSpaceDN w:val="0"/>
              <w:adjustRightInd w:val="0"/>
              <w:spacing w:after="0" w:line="240" w:lineRule="auto"/>
              <w:rPr>
                <w:rFonts w:ascii="Times New Roman" w:hAnsi="Times New Roman"/>
                <w:sz w:val="24"/>
                <w:szCs w:val="24"/>
              </w:rPr>
            </w:pPr>
            <w:r w:rsidRPr="00131B99">
              <w:rPr>
                <w:rFonts w:ascii="Times New Roman" w:hAnsi="Times New Roman"/>
                <w:b/>
                <w:sz w:val="24"/>
                <w:szCs w:val="24"/>
              </w:rPr>
              <w:t>Наименование органа местного самоуправления, принявшего решение о проведении торгов, реквизиты указанного решения</w:t>
            </w:r>
          </w:p>
        </w:tc>
        <w:tc>
          <w:tcPr>
            <w:tcW w:w="2157" w:type="dxa"/>
          </w:tcPr>
          <w:p w:rsidR="008235DA" w:rsidRPr="00131B99" w:rsidRDefault="008235DA" w:rsidP="007C7793">
            <w:pPr>
              <w:autoSpaceDE w:val="0"/>
              <w:autoSpaceDN w:val="0"/>
              <w:adjustRightInd w:val="0"/>
              <w:spacing w:after="0" w:line="240" w:lineRule="auto"/>
              <w:rPr>
                <w:rFonts w:ascii="Times New Roman" w:hAnsi="Times New Roman"/>
                <w:sz w:val="24"/>
                <w:szCs w:val="24"/>
              </w:rPr>
            </w:pPr>
            <w:r w:rsidRPr="00131B99">
              <w:rPr>
                <w:rFonts w:ascii="Times New Roman" w:hAnsi="Times New Roman"/>
                <w:b/>
                <w:sz w:val="24"/>
                <w:szCs w:val="24"/>
              </w:rPr>
              <w:t>Начальный размер арендной платы, "шаг аукциона", размер задатка</w:t>
            </w:r>
          </w:p>
        </w:tc>
        <w:tc>
          <w:tcPr>
            <w:tcW w:w="2251" w:type="dxa"/>
          </w:tcPr>
          <w:p w:rsidR="008235DA" w:rsidRPr="00131B99" w:rsidRDefault="008235DA" w:rsidP="007C7793">
            <w:pPr>
              <w:autoSpaceDE w:val="0"/>
              <w:autoSpaceDN w:val="0"/>
              <w:adjustRightInd w:val="0"/>
              <w:spacing w:after="0" w:line="240" w:lineRule="auto"/>
              <w:rPr>
                <w:rFonts w:ascii="Times New Roman" w:hAnsi="Times New Roman"/>
                <w:sz w:val="24"/>
                <w:szCs w:val="24"/>
              </w:rPr>
            </w:pPr>
            <w:r w:rsidRPr="00131B99">
              <w:rPr>
                <w:rFonts w:ascii="Times New Roman" w:hAnsi="Times New Roman"/>
                <w:b/>
                <w:sz w:val="24"/>
                <w:szCs w:val="24"/>
              </w:rPr>
              <w:t>Дата, время и порядок осмотра земельного участка на местности</w:t>
            </w:r>
          </w:p>
        </w:tc>
      </w:tr>
      <w:tr w:rsidR="008235DA" w:rsidRPr="00205BB6" w:rsidTr="007C7793">
        <w:trPr>
          <w:trHeight w:val="565"/>
        </w:trPr>
        <w:tc>
          <w:tcPr>
            <w:tcW w:w="493" w:type="dxa"/>
          </w:tcPr>
          <w:p w:rsidR="008235DA" w:rsidRPr="00205BB6" w:rsidRDefault="00984E4A" w:rsidP="007C779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3658" w:type="dxa"/>
          </w:tcPr>
          <w:p w:rsidR="00D64CBC" w:rsidRPr="00D64CBC" w:rsidRDefault="00D64CBC" w:rsidP="00D64CBC">
            <w:pPr>
              <w:tabs>
                <w:tab w:val="left" w:pos="12155"/>
              </w:tabs>
              <w:spacing w:after="0" w:line="240" w:lineRule="auto"/>
              <w:jc w:val="both"/>
              <w:rPr>
                <w:rFonts w:ascii="Times New Roman" w:eastAsia="Times New Roman" w:hAnsi="Times New Roman"/>
                <w:sz w:val="24"/>
                <w:szCs w:val="24"/>
                <w:lang w:eastAsia="ru-RU"/>
              </w:rPr>
            </w:pPr>
            <w:proofErr w:type="gramStart"/>
            <w:r w:rsidRPr="00D64CBC">
              <w:rPr>
                <w:rFonts w:ascii="Times New Roman" w:eastAsia="Times New Roman" w:hAnsi="Times New Roman"/>
                <w:sz w:val="24"/>
                <w:szCs w:val="24"/>
                <w:lang w:eastAsia="ru-RU"/>
              </w:rPr>
              <w:t>Право на заключение договора аренды земельного участка с кадастровым номером 24:50:0000000:190120, расположенного по адресу: г. Красноярск, Октябрьский район,                      ул. Калинина, предназначенного для строительства открытого спортивного плоскостного сооружения с кассами, пунктами проката спортивного инвентаря, общественными туалетами, мусоросборниками, парковкой автомобильного транспорта, объектами, связанными с организацией занятиями физической культурой и спортом.</w:t>
            </w:r>
            <w:proofErr w:type="gramEnd"/>
          </w:p>
          <w:p w:rsidR="00D64CBC" w:rsidRPr="00D64CBC" w:rsidRDefault="00D64CBC" w:rsidP="00D64CBC">
            <w:pPr>
              <w:tabs>
                <w:tab w:val="left" w:pos="12155"/>
              </w:tabs>
              <w:spacing w:after="0" w:line="240" w:lineRule="auto"/>
              <w:jc w:val="both"/>
              <w:rPr>
                <w:rFonts w:ascii="Times New Roman" w:eastAsia="Times New Roman" w:hAnsi="Times New Roman"/>
                <w:sz w:val="24"/>
                <w:szCs w:val="24"/>
                <w:lang w:eastAsia="ru-RU"/>
              </w:rPr>
            </w:pPr>
            <w:r w:rsidRPr="00D64CBC">
              <w:rPr>
                <w:rFonts w:ascii="Times New Roman" w:eastAsia="Times New Roman" w:hAnsi="Times New Roman"/>
                <w:sz w:val="24"/>
                <w:szCs w:val="24"/>
                <w:lang w:eastAsia="ru-RU"/>
              </w:rPr>
              <w:t xml:space="preserve">Общая площадь предполагаемого к строительству земельного участка составляет                           </w:t>
            </w:r>
            <w:r w:rsidRPr="00D64CBC">
              <w:rPr>
                <w:rFonts w:ascii="Times New Roman" w:eastAsia="Times New Roman" w:hAnsi="Times New Roman"/>
                <w:sz w:val="24"/>
                <w:szCs w:val="24"/>
                <w:lang w:eastAsia="ru-RU"/>
              </w:rPr>
              <w:lastRenderedPageBreak/>
              <w:t xml:space="preserve">39 837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 </w:t>
            </w:r>
          </w:p>
          <w:p w:rsidR="00D64CBC" w:rsidRPr="00D64CBC" w:rsidRDefault="00D64CBC" w:rsidP="00D64CBC">
            <w:pPr>
              <w:tabs>
                <w:tab w:val="left" w:pos="12155"/>
              </w:tabs>
              <w:spacing w:after="0" w:line="240" w:lineRule="auto"/>
              <w:jc w:val="both"/>
              <w:rPr>
                <w:rFonts w:ascii="Times New Roman" w:eastAsia="Times New Roman" w:hAnsi="Times New Roman"/>
                <w:sz w:val="24"/>
                <w:szCs w:val="24"/>
                <w:lang w:eastAsia="ru-RU"/>
              </w:rPr>
            </w:pPr>
            <w:r w:rsidRPr="00D64CBC">
              <w:rPr>
                <w:rFonts w:ascii="Times New Roman" w:eastAsia="Times New Roman" w:hAnsi="Times New Roman"/>
                <w:sz w:val="24"/>
                <w:szCs w:val="24"/>
                <w:lang w:eastAsia="ru-RU"/>
              </w:rPr>
              <w:t xml:space="preserve">Границы земельного участка не установлены на местности. Участок свободен от капитальной застройки. Обременения и ограничения использования земельного участка: береговая полоса реки </w:t>
            </w:r>
            <w:proofErr w:type="spellStart"/>
            <w:r w:rsidRPr="00D64CBC">
              <w:rPr>
                <w:rFonts w:ascii="Times New Roman" w:eastAsia="Times New Roman" w:hAnsi="Times New Roman"/>
                <w:sz w:val="24"/>
                <w:szCs w:val="24"/>
                <w:lang w:eastAsia="ru-RU"/>
              </w:rPr>
              <w:t>Бугач</w:t>
            </w:r>
            <w:proofErr w:type="spellEnd"/>
            <w:r w:rsidRPr="00D64CBC">
              <w:rPr>
                <w:rFonts w:ascii="Times New Roman" w:eastAsia="Times New Roman" w:hAnsi="Times New Roman"/>
                <w:sz w:val="24"/>
                <w:szCs w:val="24"/>
                <w:lang w:eastAsia="ru-RU"/>
              </w:rPr>
              <w:t xml:space="preserve"> - 11 131 кв. м, охранная зона инженерных сетей - 8 334 кв. м, придорожная полоса автомобильной дороги общего пользования федерального значения М-53 - «Байкал» 845 кв. м.</w:t>
            </w:r>
          </w:p>
          <w:p w:rsidR="00D64CBC" w:rsidRPr="00D64CBC" w:rsidRDefault="00D64CBC" w:rsidP="00D64CBC">
            <w:pPr>
              <w:tabs>
                <w:tab w:val="left" w:pos="12155"/>
              </w:tabs>
              <w:spacing w:after="0" w:line="240" w:lineRule="auto"/>
              <w:jc w:val="both"/>
              <w:rPr>
                <w:rFonts w:ascii="Times New Roman" w:eastAsia="Times New Roman" w:hAnsi="Times New Roman"/>
                <w:sz w:val="24"/>
                <w:szCs w:val="24"/>
                <w:lang w:eastAsia="ru-RU"/>
              </w:rPr>
            </w:pPr>
            <w:r w:rsidRPr="00D64CBC">
              <w:rPr>
                <w:rFonts w:ascii="Times New Roman" w:eastAsia="Times New Roman" w:hAnsi="Times New Roman"/>
                <w:sz w:val="24"/>
                <w:szCs w:val="24"/>
                <w:lang w:eastAsia="ru-RU"/>
              </w:rPr>
              <w:t>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D64CBC" w:rsidRPr="00D64CBC" w:rsidRDefault="00D64CBC" w:rsidP="00D64CBC">
            <w:pPr>
              <w:tabs>
                <w:tab w:val="left" w:pos="12155"/>
              </w:tabs>
              <w:spacing w:after="0" w:line="240" w:lineRule="auto"/>
              <w:jc w:val="both"/>
              <w:rPr>
                <w:rFonts w:ascii="Times New Roman" w:eastAsia="Times New Roman" w:hAnsi="Times New Roman"/>
                <w:sz w:val="24"/>
                <w:szCs w:val="24"/>
                <w:lang w:eastAsia="ru-RU"/>
              </w:rPr>
            </w:pPr>
            <w:proofErr w:type="gramStart"/>
            <w:r w:rsidRPr="00D64CBC">
              <w:rPr>
                <w:rFonts w:ascii="Times New Roman" w:eastAsia="Times New Roman" w:hAnsi="Times New Roman"/>
                <w:sz w:val="24"/>
                <w:szCs w:val="24"/>
                <w:lang w:eastAsia="ru-RU"/>
              </w:rPr>
              <w:t xml:space="preserve">Земельный участок в системе зонирования находится в зоне городской рекреации (Р. 1) с наложением зон с особыми условиями использования территорий: санитарно-защитной зоны промышленных предприятий, установленной в соответствии с законодательством о санитарно-эпидемиологическом благополучии населения, </w:t>
            </w:r>
            <w:proofErr w:type="spellStart"/>
            <w:r w:rsidRPr="00D64CBC">
              <w:rPr>
                <w:rFonts w:ascii="Times New Roman" w:eastAsia="Times New Roman" w:hAnsi="Times New Roman"/>
                <w:sz w:val="24"/>
                <w:szCs w:val="24"/>
                <w:lang w:eastAsia="ru-RU"/>
              </w:rPr>
              <w:t>водоохранной</w:t>
            </w:r>
            <w:proofErr w:type="spellEnd"/>
            <w:r w:rsidRPr="00D64CBC">
              <w:rPr>
                <w:rFonts w:ascii="Times New Roman" w:eastAsia="Times New Roman" w:hAnsi="Times New Roman"/>
                <w:sz w:val="24"/>
                <w:szCs w:val="24"/>
                <w:lang w:eastAsia="ru-RU"/>
              </w:rPr>
              <w:t xml:space="preserve"> зоны и береговой полосы водного объекта - реки </w:t>
            </w:r>
            <w:proofErr w:type="spellStart"/>
            <w:r w:rsidRPr="00D64CBC">
              <w:rPr>
                <w:rFonts w:ascii="Times New Roman" w:eastAsia="Times New Roman" w:hAnsi="Times New Roman"/>
                <w:sz w:val="24"/>
                <w:szCs w:val="24"/>
                <w:lang w:eastAsia="ru-RU"/>
              </w:rPr>
              <w:t>Бугач</w:t>
            </w:r>
            <w:proofErr w:type="spellEnd"/>
            <w:r w:rsidRPr="00D64CBC">
              <w:rPr>
                <w:rFonts w:ascii="Times New Roman" w:eastAsia="Times New Roman" w:hAnsi="Times New Roman"/>
                <w:sz w:val="24"/>
                <w:szCs w:val="24"/>
                <w:lang w:eastAsia="ru-RU"/>
              </w:rPr>
              <w:t xml:space="preserve">, охранной зоны инженерных сетей, придорожной полосы автомобильной дороги общего пользования федерального значения М-53 «Байкал». </w:t>
            </w:r>
            <w:proofErr w:type="gramEnd"/>
          </w:p>
          <w:p w:rsidR="00D64CBC" w:rsidRPr="00D64CBC" w:rsidRDefault="00D64CBC" w:rsidP="00D64CBC">
            <w:pPr>
              <w:tabs>
                <w:tab w:val="left" w:pos="12155"/>
              </w:tabs>
              <w:spacing w:after="0" w:line="240" w:lineRule="auto"/>
              <w:jc w:val="both"/>
              <w:rPr>
                <w:rFonts w:ascii="Times New Roman" w:eastAsia="Times New Roman" w:hAnsi="Times New Roman"/>
                <w:sz w:val="24"/>
                <w:szCs w:val="24"/>
                <w:lang w:eastAsia="ru-RU"/>
              </w:rPr>
            </w:pPr>
            <w:proofErr w:type="gramStart"/>
            <w:r w:rsidRPr="00D64CBC">
              <w:rPr>
                <w:rFonts w:ascii="Times New Roman" w:eastAsia="Times New Roman" w:hAnsi="Times New Roman"/>
                <w:sz w:val="24"/>
                <w:szCs w:val="24"/>
                <w:lang w:eastAsia="ru-RU"/>
              </w:rPr>
              <w:t>Разрешенное использование: размещение объектов, предназначенных для отдыха, туризма, занятий физической культурой и спортом, а также скверов, парков, городских садов, бульваров, набережных, пляжей.</w:t>
            </w:r>
            <w:proofErr w:type="gramEnd"/>
          </w:p>
          <w:p w:rsidR="00D64CBC" w:rsidRPr="00D64CBC" w:rsidRDefault="00D64CBC" w:rsidP="00D64CBC">
            <w:pPr>
              <w:tabs>
                <w:tab w:val="left" w:pos="12155"/>
              </w:tabs>
              <w:spacing w:after="0" w:line="240" w:lineRule="auto"/>
              <w:jc w:val="both"/>
              <w:rPr>
                <w:rFonts w:ascii="Times New Roman" w:eastAsia="Times New Roman" w:hAnsi="Times New Roman"/>
                <w:sz w:val="24"/>
                <w:szCs w:val="24"/>
                <w:lang w:eastAsia="ru-RU"/>
              </w:rPr>
            </w:pPr>
            <w:r w:rsidRPr="00D64CBC">
              <w:rPr>
                <w:rFonts w:ascii="Times New Roman" w:eastAsia="Times New Roman" w:hAnsi="Times New Roman"/>
                <w:sz w:val="24"/>
                <w:szCs w:val="24"/>
                <w:lang w:eastAsia="ru-RU"/>
              </w:rPr>
              <w:t xml:space="preserve">В зоне городской рекреации (Р. </w:t>
            </w:r>
            <w:r w:rsidRPr="00D64CBC">
              <w:rPr>
                <w:rFonts w:ascii="Times New Roman" w:eastAsia="Times New Roman" w:hAnsi="Times New Roman"/>
                <w:sz w:val="24"/>
                <w:szCs w:val="24"/>
                <w:lang w:eastAsia="ru-RU"/>
              </w:rPr>
              <w:lastRenderedPageBreak/>
              <w:t>1) параметры разрешенного строительства не установлены.</w:t>
            </w:r>
          </w:p>
          <w:p w:rsidR="00D64CBC" w:rsidRPr="00D64CBC" w:rsidRDefault="00D64CBC" w:rsidP="00D64CBC">
            <w:pPr>
              <w:tabs>
                <w:tab w:val="left" w:pos="12155"/>
              </w:tabs>
              <w:spacing w:after="0" w:line="240" w:lineRule="auto"/>
              <w:jc w:val="both"/>
              <w:rPr>
                <w:rFonts w:ascii="Times New Roman" w:eastAsia="Times New Roman" w:hAnsi="Times New Roman"/>
                <w:sz w:val="24"/>
                <w:szCs w:val="24"/>
                <w:lang w:eastAsia="ru-RU"/>
              </w:rPr>
            </w:pPr>
            <w:r w:rsidRPr="00D64CBC">
              <w:rPr>
                <w:rFonts w:ascii="Times New Roman" w:eastAsia="Times New Roman" w:hAnsi="Times New Roman"/>
                <w:sz w:val="24"/>
                <w:szCs w:val="24"/>
                <w:lang w:eastAsia="ru-RU"/>
              </w:rPr>
              <w:t>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D64CBC" w:rsidRPr="00D64CBC" w:rsidRDefault="00D64CBC" w:rsidP="00D64CBC">
            <w:pPr>
              <w:tabs>
                <w:tab w:val="left" w:pos="12155"/>
              </w:tabs>
              <w:spacing w:after="0" w:line="240" w:lineRule="auto"/>
              <w:jc w:val="both"/>
              <w:rPr>
                <w:rFonts w:ascii="Times New Roman" w:eastAsia="Times New Roman" w:hAnsi="Times New Roman"/>
                <w:sz w:val="24"/>
                <w:szCs w:val="24"/>
                <w:lang w:eastAsia="ru-RU"/>
              </w:rPr>
            </w:pPr>
            <w:r w:rsidRPr="00D64CBC">
              <w:rPr>
                <w:rFonts w:ascii="Times New Roman" w:eastAsia="Times New Roman" w:hAnsi="Times New Roman"/>
                <w:sz w:val="24"/>
                <w:szCs w:val="24"/>
                <w:lang w:eastAsia="ru-RU"/>
              </w:rPr>
              <w:t xml:space="preserve">Письмо управления </w:t>
            </w:r>
            <w:proofErr w:type="spellStart"/>
            <w:r w:rsidRPr="00D64CBC">
              <w:rPr>
                <w:rFonts w:ascii="Times New Roman" w:eastAsia="Times New Roman" w:hAnsi="Times New Roman"/>
                <w:sz w:val="24"/>
                <w:szCs w:val="24"/>
                <w:lang w:eastAsia="ru-RU"/>
              </w:rPr>
              <w:t>Росприроднадзора</w:t>
            </w:r>
            <w:proofErr w:type="spellEnd"/>
            <w:r w:rsidRPr="00D64CBC">
              <w:rPr>
                <w:rFonts w:ascii="Times New Roman" w:eastAsia="Times New Roman" w:hAnsi="Times New Roman"/>
                <w:sz w:val="24"/>
                <w:szCs w:val="24"/>
                <w:lang w:eastAsia="ru-RU"/>
              </w:rPr>
              <w:t xml:space="preserve"> по Красноярскому краю от 15.08.2014 № 04-1/20-5351: ширина водоохраной зоны р. </w:t>
            </w:r>
            <w:proofErr w:type="spellStart"/>
            <w:r w:rsidRPr="00D64CBC">
              <w:rPr>
                <w:rFonts w:ascii="Times New Roman" w:eastAsia="Times New Roman" w:hAnsi="Times New Roman"/>
                <w:sz w:val="24"/>
                <w:szCs w:val="24"/>
                <w:lang w:eastAsia="ru-RU"/>
              </w:rPr>
              <w:t>Бугач</w:t>
            </w:r>
            <w:proofErr w:type="spellEnd"/>
            <w:r w:rsidRPr="00D64CBC">
              <w:rPr>
                <w:rFonts w:ascii="Times New Roman" w:eastAsia="Times New Roman" w:hAnsi="Times New Roman"/>
                <w:sz w:val="24"/>
                <w:szCs w:val="24"/>
                <w:lang w:eastAsia="ru-RU"/>
              </w:rPr>
              <w:t xml:space="preserve"> установлена в размере 100 метров, ширина прибрежной защитной полосы от 30 до 50 метров в зависимости от уклона берега, ширина береговой полосы р. </w:t>
            </w:r>
            <w:proofErr w:type="spellStart"/>
            <w:r w:rsidRPr="00D64CBC">
              <w:rPr>
                <w:rFonts w:ascii="Times New Roman" w:eastAsia="Times New Roman" w:hAnsi="Times New Roman"/>
                <w:sz w:val="24"/>
                <w:szCs w:val="24"/>
                <w:lang w:eastAsia="ru-RU"/>
              </w:rPr>
              <w:t>Бугач</w:t>
            </w:r>
            <w:proofErr w:type="spellEnd"/>
            <w:r w:rsidRPr="00D64CBC">
              <w:rPr>
                <w:rFonts w:ascii="Times New Roman" w:eastAsia="Times New Roman" w:hAnsi="Times New Roman"/>
                <w:sz w:val="24"/>
                <w:szCs w:val="24"/>
                <w:lang w:eastAsia="ru-RU"/>
              </w:rPr>
              <w:t xml:space="preserve"> составляет 20 метров. </w:t>
            </w:r>
          </w:p>
          <w:p w:rsidR="00D64CBC" w:rsidRPr="00D64CBC" w:rsidRDefault="00D64CBC" w:rsidP="00D64CBC">
            <w:pPr>
              <w:tabs>
                <w:tab w:val="left" w:pos="12155"/>
              </w:tabs>
              <w:spacing w:after="0" w:line="240" w:lineRule="auto"/>
              <w:jc w:val="both"/>
              <w:rPr>
                <w:rFonts w:ascii="Times New Roman" w:eastAsia="Times New Roman" w:hAnsi="Times New Roman"/>
                <w:sz w:val="24"/>
                <w:szCs w:val="24"/>
                <w:lang w:eastAsia="ru-RU"/>
              </w:rPr>
            </w:pPr>
            <w:r w:rsidRPr="00D64CBC">
              <w:rPr>
                <w:rFonts w:ascii="Times New Roman" w:eastAsia="Times New Roman" w:hAnsi="Times New Roman"/>
                <w:sz w:val="24"/>
                <w:szCs w:val="24"/>
                <w:lang w:eastAsia="ru-RU"/>
              </w:rPr>
              <w:t>Согласно ст. 6 Водного кодекса РФ, полоса земли вдоль береговой линии водного объекта общего пользования (береговая полоса) предназначается для общего пользования. Статья 27 Земельного кодекса РФ запрещает приватизацию земельных участков в пределах береговой полосы, установленной в соответствии с Водным кодексом РФ.</w:t>
            </w:r>
          </w:p>
          <w:p w:rsidR="00D64CBC" w:rsidRPr="00D64CBC" w:rsidRDefault="00D64CBC" w:rsidP="00D64CBC">
            <w:pPr>
              <w:tabs>
                <w:tab w:val="left" w:pos="12155"/>
              </w:tabs>
              <w:spacing w:after="0" w:line="240" w:lineRule="auto"/>
              <w:jc w:val="both"/>
              <w:rPr>
                <w:rFonts w:ascii="Times New Roman" w:eastAsia="Times New Roman" w:hAnsi="Times New Roman"/>
                <w:sz w:val="24"/>
                <w:szCs w:val="24"/>
                <w:lang w:eastAsia="ru-RU"/>
              </w:rPr>
            </w:pPr>
            <w:r w:rsidRPr="00D64CBC">
              <w:rPr>
                <w:rFonts w:ascii="Times New Roman" w:eastAsia="Times New Roman" w:hAnsi="Times New Roman"/>
                <w:sz w:val="24"/>
                <w:szCs w:val="24"/>
                <w:lang w:eastAsia="ru-RU"/>
              </w:rPr>
              <w:t xml:space="preserve">В границах </w:t>
            </w:r>
            <w:proofErr w:type="spellStart"/>
            <w:r w:rsidRPr="00D64CBC">
              <w:rPr>
                <w:rFonts w:ascii="Times New Roman" w:eastAsia="Times New Roman" w:hAnsi="Times New Roman"/>
                <w:sz w:val="24"/>
                <w:szCs w:val="24"/>
                <w:lang w:eastAsia="ru-RU"/>
              </w:rPr>
              <w:t>водоохранных</w:t>
            </w:r>
            <w:proofErr w:type="spellEnd"/>
            <w:r w:rsidRPr="00D64CBC">
              <w:rPr>
                <w:rFonts w:ascii="Times New Roman" w:eastAsia="Times New Roman" w:hAnsi="Times New Roman"/>
                <w:sz w:val="24"/>
                <w:szCs w:val="24"/>
                <w:lang w:eastAsia="ru-RU"/>
              </w:rPr>
              <w:t xml:space="preserve"> зон допускаются проектирование, </w:t>
            </w:r>
            <w:r w:rsidRPr="00D64CBC">
              <w:rPr>
                <w:rFonts w:ascii="Times New Roman" w:eastAsia="Times New Roman" w:hAnsi="Times New Roman"/>
                <w:sz w:val="24"/>
                <w:szCs w:val="24"/>
                <w:lang w:eastAsia="ru-RU"/>
              </w:rPr>
              <w:lastRenderedPageBreak/>
              <w:t>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D64CBC" w:rsidRPr="00D64CBC" w:rsidRDefault="00D64CBC" w:rsidP="00D64CBC">
            <w:pPr>
              <w:tabs>
                <w:tab w:val="left" w:pos="12155"/>
              </w:tabs>
              <w:spacing w:after="0" w:line="240" w:lineRule="auto"/>
              <w:jc w:val="both"/>
              <w:rPr>
                <w:rFonts w:ascii="Times New Roman" w:eastAsia="Times New Roman" w:hAnsi="Times New Roman"/>
                <w:sz w:val="24"/>
                <w:szCs w:val="24"/>
                <w:lang w:eastAsia="ru-RU"/>
              </w:rPr>
            </w:pPr>
            <w:r w:rsidRPr="00D64CBC">
              <w:rPr>
                <w:rFonts w:ascii="Times New Roman" w:eastAsia="Times New Roman" w:hAnsi="Times New Roman"/>
                <w:sz w:val="24"/>
                <w:szCs w:val="24"/>
                <w:lang w:eastAsia="ru-RU"/>
              </w:rPr>
              <w:t>В случае изменения дна и берегов водного объекта, в соответствии с п. 7 ч. 2 ст. 11 Водного кодекса РФ право пользования водным объектом для проведения дноуглубительных, взрывных, буровых и других работ, связанных с изменением дна и берегов водных объектов приобретается на основании решений о предоставлении водных объектов в пользование. Указанное решение оформляется в Уполномоченном органе (Министерство природных ресурсов и лесного комплекса Красноярского края).</w:t>
            </w:r>
          </w:p>
          <w:p w:rsidR="00D64CBC" w:rsidRPr="00D64CBC" w:rsidRDefault="00D64CBC" w:rsidP="00D64CBC">
            <w:pPr>
              <w:tabs>
                <w:tab w:val="left" w:pos="12155"/>
              </w:tabs>
              <w:spacing w:after="0" w:line="240" w:lineRule="auto"/>
              <w:jc w:val="both"/>
              <w:rPr>
                <w:rFonts w:ascii="Times New Roman" w:eastAsia="Times New Roman" w:hAnsi="Times New Roman"/>
                <w:sz w:val="24"/>
                <w:szCs w:val="24"/>
                <w:lang w:eastAsia="ru-RU"/>
              </w:rPr>
            </w:pPr>
            <w:r w:rsidRPr="00D64CBC">
              <w:rPr>
                <w:rFonts w:ascii="Times New Roman" w:eastAsia="Times New Roman" w:hAnsi="Times New Roman"/>
                <w:sz w:val="24"/>
                <w:szCs w:val="24"/>
                <w:lang w:eastAsia="ru-RU"/>
              </w:rPr>
              <w:t xml:space="preserve">Учитывая близкое расположение земельного участка к водному объекту, участок возможно подтопляем. Согласно ст. 67 Водного кодекса РФ строительство объектов капитального строительства без проведения специальных защитных мероприятий по </w:t>
            </w:r>
            <w:r w:rsidRPr="00D64CBC">
              <w:rPr>
                <w:rFonts w:ascii="Times New Roman" w:eastAsia="Times New Roman" w:hAnsi="Times New Roman"/>
                <w:sz w:val="24"/>
                <w:szCs w:val="24"/>
                <w:lang w:eastAsia="ru-RU"/>
              </w:rPr>
              <w:lastRenderedPageBreak/>
              <w:t>предотвращению негативного воздействия вод в границах зон затопления, подтопления запрещаются.</w:t>
            </w:r>
          </w:p>
          <w:p w:rsidR="00D64CBC" w:rsidRPr="00D64CBC" w:rsidRDefault="00D64CBC" w:rsidP="00D64CBC">
            <w:pPr>
              <w:tabs>
                <w:tab w:val="left" w:pos="12155"/>
              </w:tabs>
              <w:spacing w:after="0" w:line="240" w:lineRule="auto"/>
              <w:jc w:val="both"/>
              <w:rPr>
                <w:rFonts w:ascii="Times New Roman" w:eastAsia="Times New Roman" w:hAnsi="Times New Roman"/>
                <w:sz w:val="24"/>
                <w:szCs w:val="24"/>
                <w:lang w:eastAsia="ru-RU"/>
              </w:rPr>
            </w:pPr>
            <w:r w:rsidRPr="00D64CBC">
              <w:rPr>
                <w:rFonts w:ascii="Times New Roman" w:eastAsia="Times New Roman" w:hAnsi="Times New Roman"/>
                <w:sz w:val="24"/>
                <w:szCs w:val="24"/>
                <w:lang w:eastAsia="ru-RU"/>
              </w:rPr>
              <w:t>При эксплуатации земельного участка землепользователь обязан обеспечить соблюдение специального режима хозяйственной деятельности в соответствии со ст. 6 и ст. 65 Водного кодекса РФ.</w:t>
            </w:r>
          </w:p>
          <w:p w:rsidR="00D64CBC" w:rsidRPr="00D64CBC" w:rsidRDefault="00D64CBC" w:rsidP="00D64CBC">
            <w:pPr>
              <w:tabs>
                <w:tab w:val="left" w:pos="12155"/>
              </w:tabs>
              <w:spacing w:after="0" w:line="240" w:lineRule="auto"/>
              <w:jc w:val="both"/>
              <w:rPr>
                <w:rFonts w:ascii="Times New Roman" w:eastAsia="Times New Roman" w:hAnsi="Times New Roman"/>
                <w:sz w:val="24"/>
                <w:szCs w:val="24"/>
                <w:lang w:eastAsia="ru-RU"/>
              </w:rPr>
            </w:pPr>
            <w:r w:rsidRPr="00D64CBC">
              <w:rPr>
                <w:rFonts w:ascii="Times New Roman" w:eastAsia="Times New Roman" w:hAnsi="Times New Roman"/>
                <w:sz w:val="24"/>
                <w:szCs w:val="24"/>
                <w:lang w:eastAsia="ru-RU"/>
              </w:rPr>
              <w:t xml:space="preserve">Согласно экспертному заключению Красноярского Дорожного филиала ФБУЗ «Центр гигиены и эпидемиологии по железнодорожному транспорту» от 27.08.2014 № 715 земельный участок соответствует санитарно-эпидемиологическим правилам и нормативам при условии выполнения следующих требований: </w:t>
            </w:r>
          </w:p>
          <w:p w:rsidR="00D64CBC" w:rsidRPr="00D64CBC" w:rsidRDefault="00D64CBC" w:rsidP="00D64CBC">
            <w:pPr>
              <w:numPr>
                <w:ilvl w:val="0"/>
                <w:numId w:val="9"/>
              </w:numPr>
              <w:tabs>
                <w:tab w:val="left" w:pos="12155"/>
              </w:tabs>
              <w:spacing w:after="0" w:line="240" w:lineRule="auto"/>
              <w:ind w:left="392" w:hanging="141"/>
              <w:jc w:val="both"/>
              <w:rPr>
                <w:rFonts w:ascii="Times New Roman" w:eastAsia="Times New Roman" w:hAnsi="Times New Roman"/>
                <w:sz w:val="24"/>
                <w:szCs w:val="24"/>
                <w:lang w:eastAsia="ru-RU"/>
              </w:rPr>
            </w:pPr>
            <w:r w:rsidRPr="00D64CBC">
              <w:rPr>
                <w:rFonts w:ascii="Times New Roman" w:eastAsia="Times New Roman" w:hAnsi="Times New Roman"/>
                <w:sz w:val="24"/>
                <w:szCs w:val="24"/>
                <w:lang w:eastAsia="ru-RU"/>
              </w:rPr>
              <w:t xml:space="preserve">по периметру земельного участка необходимо предусмотреть </w:t>
            </w:r>
            <w:proofErr w:type="spellStart"/>
            <w:r w:rsidRPr="00D64CBC">
              <w:rPr>
                <w:rFonts w:ascii="Times New Roman" w:eastAsia="Times New Roman" w:hAnsi="Times New Roman"/>
                <w:sz w:val="24"/>
                <w:szCs w:val="24"/>
                <w:lang w:eastAsia="ru-RU"/>
              </w:rPr>
              <w:t>ветро</w:t>
            </w:r>
            <w:proofErr w:type="spellEnd"/>
            <w:r w:rsidRPr="00D64CBC">
              <w:rPr>
                <w:rFonts w:ascii="Times New Roman" w:eastAsia="Times New Roman" w:hAnsi="Times New Roman"/>
                <w:sz w:val="24"/>
                <w:szCs w:val="24"/>
                <w:lang w:eastAsia="ru-RU"/>
              </w:rPr>
              <w:t xml:space="preserve"> – и пылезащитные полосы древесных и кустарниковых насаждений шириной 10м со стороны магистральных дорог с интенсивным движением автотранспорта и промышленной зоны согласно п. 8 санитарных правил;</w:t>
            </w:r>
          </w:p>
          <w:p w:rsidR="00D64CBC" w:rsidRPr="00D64CBC" w:rsidRDefault="00D64CBC" w:rsidP="00D64CBC">
            <w:pPr>
              <w:numPr>
                <w:ilvl w:val="0"/>
                <w:numId w:val="9"/>
              </w:numPr>
              <w:tabs>
                <w:tab w:val="left" w:pos="12155"/>
              </w:tabs>
              <w:spacing w:after="0" w:line="240" w:lineRule="auto"/>
              <w:ind w:left="392" w:hanging="141"/>
              <w:jc w:val="both"/>
              <w:rPr>
                <w:rFonts w:ascii="Times New Roman" w:eastAsia="Times New Roman" w:hAnsi="Times New Roman"/>
                <w:sz w:val="24"/>
                <w:szCs w:val="24"/>
                <w:lang w:eastAsia="ru-RU"/>
              </w:rPr>
            </w:pPr>
            <w:r w:rsidRPr="00D64CBC">
              <w:rPr>
                <w:rFonts w:ascii="Times New Roman" w:eastAsia="Times New Roman" w:hAnsi="Times New Roman"/>
                <w:sz w:val="24"/>
                <w:szCs w:val="24"/>
                <w:lang w:eastAsia="ru-RU"/>
              </w:rPr>
              <w:t>общая площадь озеленения земельного участка спортивного сооружения должна составлять не менее 30% площади участка согласно п. 10 санитарных правил.</w:t>
            </w:r>
          </w:p>
          <w:p w:rsidR="00D64CBC" w:rsidRPr="00D64CBC" w:rsidRDefault="00D64CBC" w:rsidP="00D64CBC">
            <w:pPr>
              <w:tabs>
                <w:tab w:val="left" w:pos="12155"/>
              </w:tabs>
              <w:spacing w:after="0" w:line="240" w:lineRule="auto"/>
              <w:jc w:val="both"/>
              <w:rPr>
                <w:rFonts w:ascii="Times New Roman" w:eastAsia="Times New Roman" w:hAnsi="Times New Roman"/>
                <w:sz w:val="24"/>
                <w:szCs w:val="24"/>
                <w:lang w:eastAsia="ru-RU"/>
              </w:rPr>
            </w:pPr>
            <w:proofErr w:type="gramStart"/>
            <w:r w:rsidRPr="00D64CBC">
              <w:rPr>
                <w:rFonts w:ascii="Times New Roman" w:eastAsia="Times New Roman" w:hAnsi="Times New Roman"/>
                <w:sz w:val="24"/>
                <w:szCs w:val="24"/>
                <w:lang w:eastAsia="ru-RU"/>
              </w:rPr>
              <w:t>Письмом ФКУ «</w:t>
            </w:r>
            <w:proofErr w:type="spellStart"/>
            <w:r w:rsidRPr="00D64CBC">
              <w:rPr>
                <w:rFonts w:ascii="Times New Roman" w:eastAsia="Times New Roman" w:hAnsi="Times New Roman"/>
                <w:sz w:val="24"/>
                <w:szCs w:val="24"/>
                <w:lang w:eastAsia="ru-RU"/>
              </w:rPr>
              <w:t>Байкалуправтодор</w:t>
            </w:r>
            <w:proofErr w:type="spellEnd"/>
            <w:r w:rsidRPr="00D64CBC">
              <w:rPr>
                <w:rFonts w:ascii="Times New Roman" w:eastAsia="Times New Roman" w:hAnsi="Times New Roman"/>
                <w:sz w:val="24"/>
                <w:szCs w:val="24"/>
                <w:lang w:eastAsia="ru-RU"/>
              </w:rPr>
              <w:t xml:space="preserve">» от 24.09.2014 № 02/2765 согласовало посадку и обслуживание </w:t>
            </w:r>
            <w:proofErr w:type="spellStart"/>
            <w:r w:rsidRPr="00D64CBC">
              <w:rPr>
                <w:rFonts w:ascii="Times New Roman" w:eastAsia="Times New Roman" w:hAnsi="Times New Roman"/>
                <w:sz w:val="24"/>
                <w:szCs w:val="24"/>
                <w:lang w:eastAsia="ru-RU"/>
              </w:rPr>
              <w:t>ветро</w:t>
            </w:r>
            <w:proofErr w:type="spellEnd"/>
            <w:r w:rsidRPr="00D64CBC">
              <w:rPr>
                <w:rFonts w:ascii="Times New Roman" w:eastAsia="Times New Roman" w:hAnsi="Times New Roman"/>
                <w:sz w:val="24"/>
                <w:szCs w:val="24"/>
                <w:lang w:eastAsia="ru-RU"/>
              </w:rPr>
              <w:t xml:space="preserve"> – и пылезащитных полос древесных и кустарниковых насаждений в придорожной полосе автомобильной дороги общего пользования федерального значения М-53 «Байкал» при условии осуществления въезда – выезда на территорию открытого </w:t>
            </w:r>
            <w:r w:rsidRPr="00D64CBC">
              <w:rPr>
                <w:rFonts w:ascii="Times New Roman" w:eastAsia="Times New Roman" w:hAnsi="Times New Roman"/>
                <w:sz w:val="24"/>
                <w:szCs w:val="24"/>
                <w:lang w:eastAsia="ru-RU"/>
              </w:rPr>
              <w:lastRenderedPageBreak/>
              <w:t>спортивного плоскостного сооружения через улично-дорожную сеть г. Красноярска, без устройства примыканий к автомобильной дороге общего пользования федерального значения М-53 «Байкал».</w:t>
            </w:r>
            <w:proofErr w:type="gramEnd"/>
          </w:p>
          <w:p w:rsidR="00D64CBC" w:rsidRPr="00D64CBC" w:rsidRDefault="00D64CBC" w:rsidP="00D64CBC">
            <w:pPr>
              <w:tabs>
                <w:tab w:val="left" w:pos="12155"/>
              </w:tabs>
              <w:spacing w:after="0" w:line="240" w:lineRule="auto"/>
              <w:jc w:val="both"/>
              <w:rPr>
                <w:rFonts w:ascii="Times New Roman" w:eastAsia="Times New Roman" w:hAnsi="Times New Roman"/>
                <w:sz w:val="24"/>
                <w:szCs w:val="24"/>
                <w:lang w:eastAsia="ru-RU"/>
              </w:rPr>
            </w:pPr>
            <w:r w:rsidRPr="00D64CBC">
              <w:rPr>
                <w:rFonts w:ascii="Times New Roman" w:eastAsia="Times New Roman" w:hAnsi="Times New Roman"/>
                <w:sz w:val="24"/>
                <w:szCs w:val="24"/>
                <w:lang w:eastAsia="ru-RU"/>
              </w:rPr>
              <w:t xml:space="preserve">В соответствии с ч. 8 ст. 26 </w:t>
            </w:r>
            <w:hyperlink r:id="rId6" w:history="1">
              <w:r w:rsidRPr="00D64CBC">
                <w:rPr>
                  <w:rStyle w:val="a4"/>
                  <w:rFonts w:ascii="Times New Roman" w:eastAsia="Times New Roman" w:hAnsi="Times New Roman"/>
                  <w:iCs/>
                  <w:sz w:val="24"/>
                  <w:szCs w:val="24"/>
                  <w:lang w:eastAsia="ru-RU"/>
                </w:rPr>
                <w:t xml:space="preserve">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w:r w:rsidRPr="00D64CBC">
              <w:rPr>
                <w:rFonts w:ascii="Times New Roman" w:eastAsia="Times New Roman" w:hAnsi="Times New Roman"/>
                <w:sz w:val="24"/>
                <w:szCs w:val="24"/>
                <w:lang w:eastAsia="ru-RU"/>
              </w:rPr>
              <w:t xml:space="preserve">строительство объектов капитального строительства в границах придорожных полос автомобильной дороги допускается с согласия владельца автомобильной дороги. </w:t>
            </w:r>
          </w:p>
          <w:p w:rsidR="00D64CBC" w:rsidRPr="00D64CBC" w:rsidRDefault="00D64CBC" w:rsidP="00D64CBC">
            <w:pPr>
              <w:tabs>
                <w:tab w:val="left" w:pos="12155"/>
              </w:tabs>
              <w:spacing w:after="0" w:line="240" w:lineRule="auto"/>
              <w:jc w:val="both"/>
              <w:rPr>
                <w:rFonts w:ascii="Times New Roman" w:eastAsia="Times New Roman" w:hAnsi="Times New Roman"/>
                <w:sz w:val="24"/>
                <w:szCs w:val="24"/>
                <w:lang w:eastAsia="ru-RU"/>
              </w:rPr>
            </w:pPr>
            <w:r w:rsidRPr="00D64CBC">
              <w:rPr>
                <w:rFonts w:ascii="Times New Roman" w:eastAsia="Times New Roman" w:hAnsi="Times New Roman"/>
                <w:sz w:val="24"/>
                <w:szCs w:val="24"/>
                <w:lang w:eastAsia="ru-RU"/>
              </w:rPr>
              <w:t xml:space="preserve">В охранной зоне инженерных сетей запрещается строительство и установка любых по капитальности сооружений </w:t>
            </w:r>
            <w:r w:rsidRPr="00D64CBC">
              <w:rPr>
                <w:rFonts w:ascii="Times New Roman" w:eastAsia="Times New Roman" w:hAnsi="Times New Roman"/>
                <w:bCs/>
                <w:sz w:val="24"/>
                <w:szCs w:val="24"/>
                <w:lang w:eastAsia="ru-RU"/>
              </w:rPr>
              <w:t>без письменного решения о согласовании сетевых организаций</w:t>
            </w:r>
            <w:r w:rsidRPr="00D64CBC">
              <w:rPr>
                <w:rFonts w:ascii="Times New Roman" w:eastAsia="Times New Roman" w:hAnsi="Times New Roman"/>
                <w:sz w:val="24"/>
                <w:szCs w:val="24"/>
                <w:lang w:eastAsia="ru-RU"/>
              </w:rPr>
              <w:t>.</w:t>
            </w:r>
          </w:p>
          <w:p w:rsidR="008235DA" w:rsidRPr="00205BB6" w:rsidRDefault="00D64CBC" w:rsidP="00F3652F">
            <w:pPr>
              <w:tabs>
                <w:tab w:val="left" w:pos="12155"/>
              </w:tabs>
              <w:spacing w:after="0" w:line="240" w:lineRule="auto"/>
              <w:jc w:val="both"/>
              <w:rPr>
                <w:rFonts w:ascii="Times New Roman" w:eastAsia="Times New Roman" w:hAnsi="Times New Roman"/>
                <w:sz w:val="24"/>
                <w:szCs w:val="24"/>
                <w:lang w:eastAsia="ru-RU"/>
              </w:rPr>
            </w:pPr>
            <w:r w:rsidRPr="00D64CBC">
              <w:rPr>
                <w:rFonts w:ascii="Times New Roman" w:eastAsia="Times New Roman" w:hAnsi="Times New Roman"/>
                <w:sz w:val="24"/>
                <w:szCs w:val="24"/>
                <w:lang w:eastAsia="ru-RU"/>
              </w:rPr>
              <w:t>Срок договора аренды: 3 года.</w:t>
            </w:r>
          </w:p>
        </w:tc>
        <w:tc>
          <w:tcPr>
            <w:tcW w:w="2075" w:type="dxa"/>
          </w:tcPr>
          <w:p w:rsidR="00D64CBC" w:rsidRPr="00D64CBC" w:rsidRDefault="00D64CBC" w:rsidP="00D64CBC">
            <w:pPr>
              <w:autoSpaceDE w:val="0"/>
              <w:autoSpaceDN w:val="0"/>
              <w:adjustRightInd w:val="0"/>
              <w:spacing w:after="0" w:line="240" w:lineRule="auto"/>
              <w:rPr>
                <w:rFonts w:ascii="Times New Roman" w:hAnsi="Times New Roman"/>
                <w:sz w:val="24"/>
                <w:szCs w:val="24"/>
              </w:rPr>
            </w:pPr>
            <w:r w:rsidRPr="00D64CBC">
              <w:rPr>
                <w:rFonts w:ascii="Times New Roman" w:hAnsi="Times New Roman"/>
                <w:sz w:val="24"/>
                <w:szCs w:val="24"/>
              </w:rPr>
              <w:lastRenderedPageBreak/>
              <w:t>Решение о проведен</w:t>
            </w:r>
            <w:proofErr w:type="gramStart"/>
            <w:r w:rsidRPr="00D64CBC">
              <w:rPr>
                <w:rFonts w:ascii="Times New Roman" w:hAnsi="Times New Roman"/>
                <w:sz w:val="24"/>
                <w:szCs w:val="24"/>
              </w:rPr>
              <w:t>ии ау</w:t>
            </w:r>
            <w:proofErr w:type="gramEnd"/>
            <w:r w:rsidRPr="00D64CBC">
              <w:rPr>
                <w:rFonts w:ascii="Times New Roman" w:hAnsi="Times New Roman"/>
                <w:sz w:val="24"/>
                <w:szCs w:val="24"/>
              </w:rPr>
              <w:t>кциона принято Распоряжением администрации города Красноярска от 26.09.2014 №  2052-арх.</w:t>
            </w:r>
          </w:p>
          <w:p w:rsidR="008235DA" w:rsidRPr="00205BB6" w:rsidRDefault="008235DA" w:rsidP="007C7793">
            <w:pPr>
              <w:autoSpaceDE w:val="0"/>
              <w:autoSpaceDN w:val="0"/>
              <w:adjustRightInd w:val="0"/>
              <w:spacing w:after="0" w:line="240" w:lineRule="auto"/>
              <w:rPr>
                <w:rFonts w:ascii="Times New Roman" w:hAnsi="Times New Roman"/>
                <w:sz w:val="24"/>
                <w:szCs w:val="24"/>
              </w:rPr>
            </w:pPr>
          </w:p>
        </w:tc>
        <w:tc>
          <w:tcPr>
            <w:tcW w:w="2157" w:type="dxa"/>
          </w:tcPr>
          <w:p w:rsidR="00D64CBC" w:rsidRDefault="00D64CBC" w:rsidP="00D64CBC">
            <w:pPr>
              <w:autoSpaceDE w:val="0"/>
              <w:autoSpaceDN w:val="0"/>
              <w:adjustRightInd w:val="0"/>
              <w:spacing w:after="0" w:line="240" w:lineRule="auto"/>
              <w:rPr>
                <w:rFonts w:ascii="Times New Roman" w:hAnsi="Times New Roman"/>
                <w:sz w:val="24"/>
                <w:szCs w:val="24"/>
              </w:rPr>
            </w:pPr>
            <w:r w:rsidRPr="00D64CBC">
              <w:rPr>
                <w:rFonts w:ascii="Times New Roman" w:hAnsi="Times New Roman"/>
                <w:sz w:val="24"/>
                <w:szCs w:val="24"/>
              </w:rPr>
              <w:t>Начальный размер арендной платы: 4 929 847,00 рублей в год.</w:t>
            </w:r>
          </w:p>
          <w:p w:rsidR="00D64CBC" w:rsidRPr="00D64CBC" w:rsidRDefault="00D64CBC" w:rsidP="00D64CBC">
            <w:pPr>
              <w:autoSpaceDE w:val="0"/>
              <w:autoSpaceDN w:val="0"/>
              <w:adjustRightInd w:val="0"/>
              <w:spacing w:after="0" w:line="240" w:lineRule="auto"/>
              <w:rPr>
                <w:rFonts w:ascii="Times New Roman" w:hAnsi="Times New Roman"/>
                <w:sz w:val="24"/>
                <w:szCs w:val="24"/>
              </w:rPr>
            </w:pPr>
          </w:p>
          <w:p w:rsidR="00D64CBC" w:rsidRDefault="00D64CBC" w:rsidP="00D64CBC">
            <w:pPr>
              <w:autoSpaceDE w:val="0"/>
              <w:autoSpaceDN w:val="0"/>
              <w:adjustRightInd w:val="0"/>
              <w:spacing w:after="0" w:line="240" w:lineRule="auto"/>
              <w:rPr>
                <w:rFonts w:ascii="Times New Roman" w:hAnsi="Times New Roman"/>
                <w:sz w:val="24"/>
                <w:szCs w:val="24"/>
              </w:rPr>
            </w:pPr>
            <w:r w:rsidRPr="00D64CBC">
              <w:rPr>
                <w:rFonts w:ascii="Times New Roman" w:hAnsi="Times New Roman"/>
                <w:sz w:val="24"/>
                <w:szCs w:val="24"/>
              </w:rPr>
              <w:t>Шаг аукциона: 5 %, что составляет – 246 492,35 рублей.</w:t>
            </w:r>
          </w:p>
          <w:p w:rsidR="00D64CBC" w:rsidRPr="00D64CBC" w:rsidRDefault="00D64CBC" w:rsidP="00D64CBC">
            <w:pPr>
              <w:autoSpaceDE w:val="0"/>
              <w:autoSpaceDN w:val="0"/>
              <w:adjustRightInd w:val="0"/>
              <w:spacing w:after="0" w:line="240" w:lineRule="auto"/>
              <w:rPr>
                <w:rFonts w:ascii="Times New Roman" w:hAnsi="Times New Roman"/>
                <w:sz w:val="24"/>
                <w:szCs w:val="24"/>
              </w:rPr>
            </w:pPr>
          </w:p>
          <w:p w:rsidR="00D64CBC" w:rsidRDefault="00D64CBC" w:rsidP="00D64CBC">
            <w:pPr>
              <w:autoSpaceDE w:val="0"/>
              <w:autoSpaceDN w:val="0"/>
              <w:adjustRightInd w:val="0"/>
              <w:spacing w:after="0" w:line="240" w:lineRule="auto"/>
              <w:rPr>
                <w:rFonts w:ascii="Times New Roman" w:hAnsi="Times New Roman"/>
                <w:sz w:val="24"/>
                <w:szCs w:val="24"/>
              </w:rPr>
            </w:pPr>
            <w:r w:rsidRPr="00D64CBC">
              <w:rPr>
                <w:rFonts w:ascii="Times New Roman" w:hAnsi="Times New Roman"/>
                <w:sz w:val="24"/>
                <w:szCs w:val="24"/>
              </w:rPr>
              <w:t>Размер задатка: 20 %, что составляет – 985 969,40 рублей.</w:t>
            </w:r>
          </w:p>
          <w:p w:rsidR="00D64CBC" w:rsidRPr="00D64CBC" w:rsidRDefault="00D64CBC" w:rsidP="00D64CBC">
            <w:pPr>
              <w:autoSpaceDE w:val="0"/>
              <w:autoSpaceDN w:val="0"/>
              <w:adjustRightInd w:val="0"/>
              <w:spacing w:after="0" w:line="240" w:lineRule="auto"/>
              <w:rPr>
                <w:rFonts w:ascii="Times New Roman" w:hAnsi="Times New Roman"/>
                <w:sz w:val="24"/>
                <w:szCs w:val="24"/>
              </w:rPr>
            </w:pPr>
          </w:p>
          <w:p w:rsidR="00D64CBC" w:rsidRPr="00D64CBC" w:rsidRDefault="00D64CBC" w:rsidP="00D64CBC">
            <w:pPr>
              <w:autoSpaceDE w:val="0"/>
              <w:autoSpaceDN w:val="0"/>
              <w:adjustRightInd w:val="0"/>
              <w:spacing w:after="0" w:line="240" w:lineRule="auto"/>
              <w:rPr>
                <w:rFonts w:ascii="Times New Roman" w:hAnsi="Times New Roman"/>
                <w:sz w:val="24"/>
                <w:szCs w:val="24"/>
              </w:rPr>
            </w:pPr>
            <w:r w:rsidRPr="00D64CBC">
              <w:rPr>
                <w:rFonts w:ascii="Times New Roman" w:hAnsi="Times New Roman"/>
                <w:sz w:val="24"/>
                <w:szCs w:val="24"/>
              </w:rPr>
              <w:t xml:space="preserve">Назначение платежа: «Задаток </w:t>
            </w:r>
            <w:proofErr w:type="gramStart"/>
            <w:r w:rsidRPr="00D64CBC">
              <w:rPr>
                <w:rFonts w:ascii="Times New Roman" w:hAnsi="Times New Roman"/>
                <w:sz w:val="24"/>
                <w:szCs w:val="24"/>
              </w:rPr>
              <w:t>для участия в торгах по продаже права на заключение договора аренды земельного участка по адресу</w:t>
            </w:r>
            <w:proofErr w:type="gramEnd"/>
            <w:r w:rsidRPr="00D64CBC">
              <w:rPr>
                <w:rFonts w:ascii="Times New Roman" w:hAnsi="Times New Roman"/>
                <w:sz w:val="24"/>
                <w:szCs w:val="24"/>
              </w:rPr>
              <w:t>: ул. Калинина».</w:t>
            </w:r>
          </w:p>
          <w:p w:rsidR="00F3652F" w:rsidRPr="00205BB6" w:rsidRDefault="00F3652F" w:rsidP="007C7793">
            <w:pPr>
              <w:autoSpaceDE w:val="0"/>
              <w:autoSpaceDN w:val="0"/>
              <w:adjustRightInd w:val="0"/>
              <w:spacing w:after="0" w:line="240" w:lineRule="auto"/>
              <w:rPr>
                <w:rFonts w:ascii="Times New Roman" w:hAnsi="Times New Roman"/>
                <w:sz w:val="24"/>
                <w:szCs w:val="24"/>
              </w:rPr>
            </w:pPr>
          </w:p>
        </w:tc>
        <w:tc>
          <w:tcPr>
            <w:tcW w:w="2251" w:type="dxa"/>
          </w:tcPr>
          <w:p w:rsidR="00516CF3" w:rsidRPr="00516CF3" w:rsidRDefault="00516CF3" w:rsidP="00516CF3">
            <w:pPr>
              <w:autoSpaceDE w:val="0"/>
              <w:autoSpaceDN w:val="0"/>
              <w:adjustRightInd w:val="0"/>
              <w:spacing w:after="0" w:line="240" w:lineRule="auto"/>
              <w:rPr>
                <w:rFonts w:ascii="Times New Roman" w:hAnsi="Times New Roman"/>
                <w:b/>
                <w:sz w:val="24"/>
                <w:szCs w:val="24"/>
              </w:rPr>
            </w:pPr>
            <w:r w:rsidRPr="00516CF3">
              <w:rPr>
                <w:rFonts w:ascii="Times New Roman" w:hAnsi="Times New Roman"/>
                <w:sz w:val="24"/>
                <w:szCs w:val="24"/>
              </w:rPr>
              <w:lastRenderedPageBreak/>
              <w:t xml:space="preserve">Осмотр земельного участка, расположенного по адресу: г. Красноярск, Октябрьский район, ул. Калинина на местности будет осуществляться организатором торгов (департаментом градостроительства администрации города Красноярска). Для осмотра земельного участка необходимо обратиться по адресу: г. Красноярск, ул. </w:t>
            </w:r>
            <w:r w:rsidRPr="00516CF3">
              <w:rPr>
                <w:rFonts w:ascii="Times New Roman" w:hAnsi="Times New Roman"/>
                <w:sz w:val="24"/>
                <w:szCs w:val="24"/>
              </w:rPr>
              <w:lastRenderedPageBreak/>
              <w:t xml:space="preserve">Карла Маркса, 95, </w:t>
            </w:r>
            <w:proofErr w:type="spellStart"/>
            <w:r w:rsidRPr="00516CF3">
              <w:rPr>
                <w:rFonts w:ascii="Times New Roman" w:hAnsi="Times New Roman"/>
                <w:sz w:val="24"/>
                <w:szCs w:val="24"/>
              </w:rPr>
              <w:t>каб</w:t>
            </w:r>
            <w:proofErr w:type="spellEnd"/>
            <w:r w:rsidRPr="00516CF3">
              <w:rPr>
                <w:rFonts w:ascii="Times New Roman" w:hAnsi="Times New Roman"/>
                <w:sz w:val="24"/>
                <w:szCs w:val="24"/>
              </w:rPr>
              <w:t>. 618, телефон 8(391) 226-19-39 в период подачи заявок на участие в торгах, </w:t>
            </w:r>
            <w:proofErr w:type="gramStart"/>
            <w:r w:rsidRPr="00516CF3">
              <w:rPr>
                <w:rFonts w:ascii="Times New Roman" w:hAnsi="Times New Roman"/>
                <w:sz w:val="24"/>
                <w:szCs w:val="24"/>
              </w:rPr>
              <w:t>согласно раздела</w:t>
            </w:r>
            <w:proofErr w:type="gramEnd"/>
            <w:r w:rsidRPr="00516CF3">
              <w:rPr>
                <w:rFonts w:ascii="Times New Roman" w:hAnsi="Times New Roman"/>
                <w:sz w:val="24"/>
                <w:szCs w:val="24"/>
              </w:rPr>
              <w:t xml:space="preserve"> 7 документации.</w:t>
            </w:r>
          </w:p>
          <w:p w:rsidR="008235DA" w:rsidRPr="00205BB6" w:rsidRDefault="008235DA" w:rsidP="007C7793">
            <w:pPr>
              <w:autoSpaceDE w:val="0"/>
              <w:autoSpaceDN w:val="0"/>
              <w:adjustRightInd w:val="0"/>
              <w:spacing w:after="0" w:line="240" w:lineRule="auto"/>
              <w:rPr>
                <w:rFonts w:ascii="Times New Roman" w:hAnsi="Times New Roman"/>
                <w:sz w:val="24"/>
                <w:szCs w:val="24"/>
              </w:rPr>
            </w:pPr>
          </w:p>
        </w:tc>
      </w:tr>
      <w:tr w:rsidR="002C445F" w:rsidRPr="00205BB6" w:rsidTr="007C7793">
        <w:trPr>
          <w:trHeight w:val="565"/>
        </w:trPr>
        <w:tc>
          <w:tcPr>
            <w:tcW w:w="493" w:type="dxa"/>
          </w:tcPr>
          <w:p w:rsidR="002C445F" w:rsidRDefault="00984E4A" w:rsidP="007C779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2</w:t>
            </w:r>
          </w:p>
        </w:tc>
        <w:tc>
          <w:tcPr>
            <w:tcW w:w="3658" w:type="dxa"/>
          </w:tcPr>
          <w:p w:rsidR="00F1009B" w:rsidRPr="00F1009B" w:rsidRDefault="00F1009B" w:rsidP="00F1009B">
            <w:pPr>
              <w:tabs>
                <w:tab w:val="left" w:pos="12155"/>
              </w:tabs>
              <w:spacing w:after="0" w:line="240" w:lineRule="auto"/>
              <w:jc w:val="both"/>
              <w:rPr>
                <w:rFonts w:ascii="Times New Roman" w:eastAsia="Times New Roman" w:hAnsi="Times New Roman"/>
                <w:sz w:val="24"/>
                <w:szCs w:val="24"/>
                <w:lang w:eastAsia="ru-RU"/>
              </w:rPr>
            </w:pPr>
            <w:r w:rsidRPr="00F1009B">
              <w:rPr>
                <w:rFonts w:ascii="Times New Roman" w:eastAsia="Times New Roman" w:hAnsi="Times New Roman"/>
                <w:sz w:val="24"/>
                <w:szCs w:val="24"/>
                <w:lang w:eastAsia="ru-RU"/>
              </w:rPr>
              <w:t xml:space="preserve">Право на заключение договора аренды земельного участка с кадастровым номером 24:50:0400413:214, расположенного по адресу: г. Красноярск, Советский район,                                     ул. Пограничников,  предназначенного для строительства промышленных, коммунальных и складских объектов. </w:t>
            </w:r>
          </w:p>
          <w:p w:rsidR="00F1009B" w:rsidRPr="00F1009B" w:rsidRDefault="00F1009B" w:rsidP="00F1009B">
            <w:pPr>
              <w:tabs>
                <w:tab w:val="left" w:pos="12155"/>
              </w:tabs>
              <w:spacing w:after="0" w:line="240" w:lineRule="auto"/>
              <w:jc w:val="both"/>
              <w:rPr>
                <w:rFonts w:ascii="Times New Roman" w:eastAsia="Times New Roman" w:hAnsi="Times New Roman"/>
                <w:sz w:val="24"/>
                <w:szCs w:val="24"/>
                <w:lang w:eastAsia="ru-RU"/>
              </w:rPr>
            </w:pPr>
            <w:r w:rsidRPr="00F1009B">
              <w:rPr>
                <w:rFonts w:ascii="Times New Roman" w:eastAsia="Times New Roman" w:hAnsi="Times New Roman"/>
                <w:sz w:val="24"/>
                <w:szCs w:val="24"/>
                <w:lang w:eastAsia="ru-RU"/>
              </w:rPr>
              <w:t xml:space="preserve">Общая площадь предполагаемого к строительству земельного участка составляет               1 000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 </w:t>
            </w:r>
          </w:p>
          <w:p w:rsidR="00F1009B" w:rsidRPr="00F1009B" w:rsidRDefault="00F1009B" w:rsidP="00F1009B">
            <w:pPr>
              <w:tabs>
                <w:tab w:val="left" w:pos="12155"/>
              </w:tabs>
              <w:spacing w:after="0" w:line="240" w:lineRule="auto"/>
              <w:jc w:val="both"/>
              <w:rPr>
                <w:rFonts w:ascii="Times New Roman" w:eastAsia="Times New Roman" w:hAnsi="Times New Roman"/>
                <w:sz w:val="24"/>
                <w:szCs w:val="24"/>
                <w:lang w:eastAsia="ru-RU"/>
              </w:rPr>
            </w:pPr>
            <w:r w:rsidRPr="00F1009B">
              <w:rPr>
                <w:rFonts w:ascii="Times New Roman" w:eastAsia="Times New Roman" w:hAnsi="Times New Roman"/>
                <w:sz w:val="24"/>
                <w:szCs w:val="24"/>
                <w:lang w:eastAsia="ru-RU"/>
              </w:rPr>
              <w:t xml:space="preserve">Земельный участок ограничен: с юго-западной стороны – смежным земельным участкам, </w:t>
            </w:r>
            <w:r w:rsidRPr="00F1009B">
              <w:rPr>
                <w:rFonts w:ascii="Times New Roman" w:eastAsia="Times New Roman" w:hAnsi="Times New Roman"/>
                <w:sz w:val="24"/>
                <w:szCs w:val="24"/>
                <w:lang w:eastAsia="ru-RU"/>
              </w:rPr>
              <w:lastRenderedPageBreak/>
              <w:t>с остальных  сторон – территориями свободными от застройки. Участок свободен от капитальной застройки. Границы земельного участка не установлены на местности. Обременения земельного участка: охранная зона инженерных сетей 73 кв. м.</w:t>
            </w:r>
          </w:p>
          <w:p w:rsidR="00F1009B" w:rsidRPr="00F1009B" w:rsidRDefault="00F1009B" w:rsidP="00F1009B">
            <w:pPr>
              <w:tabs>
                <w:tab w:val="left" w:pos="12155"/>
              </w:tabs>
              <w:spacing w:after="0" w:line="240" w:lineRule="auto"/>
              <w:jc w:val="both"/>
              <w:rPr>
                <w:rFonts w:ascii="Times New Roman" w:eastAsia="Times New Roman" w:hAnsi="Times New Roman"/>
                <w:sz w:val="24"/>
                <w:szCs w:val="24"/>
                <w:lang w:eastAsia="ru-RU"/>
              </w:rPr>
            </w:pPr>
            <w:r w:rsidRPr="00F1009B">
              <w:rPr>
                <w:rFonts w:ascii="Times New Roman" w:eastAsia="Times New Roman" w:hAnsi="Times New Roman"/>
                <w:sz w:val="24"/>
                <w:szCs w:val="24"/>
                <w:lang w:eastAsia="ru-RU"/>
              </w:rPr>
              <w:t>Данные о государственной регистрации прав на земельный участок отсутствуют, так как государственная собственность на земельные участки не разграничена.</w:t>
            </w:r>
          </w:p>
          <w:p w:rsidR="00F1009B" w:rsidRPr="00F1009B" w:rsidRDefault="00F1009B" w:rsidP="00F1009B">
            <w:pPr>
              <w:tabs>
                <w:tab w:val="left" w:pos="12155"/>
              </w:tabs>
              <w:spacing w:after="0" w:line="240" w:lineRule="auto"/>
              <w:jc w:val="both"/>
              <w:rPr>
                <w:rFonts w:ascii="Times New Roman" w:eastAsia="Times New Roman" w:hAnsi="Times New Roman"/>
                <w:sz w:val="24"/>
                <w:szCs w:val="24"/>
                <w:lang w:eastAsia="ru-RU"/>
              </w:rPr>
            </w:pPr>
            <w:r w:rsidRPr="00F1009B">
              <w:rPr>
                <w:rFonts w:ascii="Times New Roman" w:eastAsia="Times New Roman" w:hAnsi="Times New Roman"/>
                <w:sz w:val="24"/>
                <w:szCs w:val="24"/>
                <w:lang w:eastAsia="ru-RU"/>
              </w:rPr>
              <w:t xml:space="preserve">Земельный участок в системе зонирования находится в зоне производственных предприятий </w:t>
            </w:r>
            <w:r w:rsidRPr="00F1009B">
              <w:rPr>
                <w:rFonts w:ascii="Times New Roman" w:eastAsia="Times New Roman" w:hAnsi="Times New Roman"/>
                <w:sz w:val="24"/>
                <w:szCs w:val="24"/>
                <w:lang w:val="en-US" w:eastAsia="ru-RU"/>
              </w:rPr>
              <w:t>III</w:t>
            </w:r>
            <w:r w:rsidRPr="00F1009B">
              <w:rPr>
                <w:rFonts w:ascii="Times New Roman" w:eastAsia="Times New Roman" w:hAnsi="Times New Roman"/>
                <w:sz w:val="24"/>
                <w:szCs w:val="24"/>
                <w:lang w:eastAsia="ru-RU"/>
              </w:rPr>
              <w:t xml:space="preserve"> класса опасности непищевого профиля (П.2), с наложением зоны с особыми условиями использования территории (охранная зона) </w:t>
            </w:r>
            <w:proofErr w:type="gramStart"/>
            <w:r w:rsidRPr="00F1009B">
              <w:rPr>
                <w:rFonts w:ascii="Times New Roman" w:eastAsia="Times New Roman" w:hAnsi="Times New Roman"/>
                <w:sz w:val="24"/>
                <w:szCs w:val="24"/>
                <w:lang w:eastAsia="ru-RU"/>
              </w:rPr>
              <w:t>ВЛ</w:t>
            </w:r>
            <w:proofErr w:type="gramEnd"/>
            <w:r w:rsidRPr="00F1009B">
              <w:rPr>
                <w:rFonts w:ascii="Times New Roman" w:eastAsia="Times New Roman" w:hAnsi="Times New Roman"/>
                <w:sz w:val="24"/>
                <w:szCs w:val="24"/>
                <w:lang w:eastAsia="ru-RU"/>
              </w:rPr>
              <w:t xml:space="preserve"> 110 </w:t>
            </w:r>
            <w:proofErr w:type="spellStart"/>
            <w:r w:rsidRPr="00F1009B">
              <w:rPr>
                <w:rFonts w:ascii="Times New Roman" w:eastAsia="Times New Roman" w:hAnsi="Times New Roman"/>
                <w:sz w:val="24"/>
                <w:szCs w:val="24"/>
                <w:lang w:eastAsia="ru-RU"/>
              </w:rPr>
              <w:t>кВ</w:t>
            </w:r>
            <w:proofErr w:type="spellEnd"/>
            <w:r w:rsidRPr="00F1009B">
              <w:rPr>
                <w:rFonts w:ascii="Times New Roman" w:eastAsia="Times New Roman" w:hAnsi="Times New Roman"/>
                <w:sz w:val="24"/>
                <w:szCs w:val="24"/>
                <w:lang w:eastAsia="ru-RU"/>
              </w:rPr>
              <w:t xml:space="preserve"> С-245/С-246 «КИСК-</w:t>
            </w:r>
            <w:proofErr w:type="spellStart"/>
            <w:r w:rsidRPr="00F1009B">
              <w:rPr>
                <w:rFonts w:ascii="Times New Roman" w:eastAsia="Times New Roman" w:hAnsi="Times New Roman"/>
                <w:sz w:val="24"/>
                <w:szCs w:val="24"/>
                <w:lang w:eastAsia="ru-RU"/>
              </w:rPr>
              <w:t>Речпорт</w:t>
            </w:r>
            <w:proofErr w:type="spellEnd"/>
            <w:r w:rsidRPr="00F1009B">
              <w:rPr>
                <w:rFonts w:ascii="Times New Roman" w:eastAsia="Times New Roman" w:hAnsi="Times New Roman"/>
                <w:sz w:val="24"/>
                <w:szCs w:val="24"/>
                <w:lang w:eastAsia="ru-RU"/>
              </w:rPr>
              <w:t>», С-245 отпайка на ПС «</w:t>
            </w:r>
            <w:proofErr w:type="spellStart"/>
            <w:r w:rsidRPr="00F1009B">
              <w:rPr>
                <w:rFonts w:ascii="Times New Roman" w:eastAsia="Times New Roman" w:hAnsi="Times New Roman"/>
                <w:sz w:val="24"/>
                <w:szCs w:val="24"/>
                <w:lang w:eastAsia="ru-RU"/>
              </w:rPr>
              <w:t>Речпорт</w:t>
            </w:r>
            <w:proofErr w:type="spellEnd"/>
            <w:r w:rsidRPr="00F1009B">
              <w:rPr>
                <w:rFonts w:ascii="Times New Roman" w:eastAsia="Times New Roman" w:hAnsi="Times New Roman"/>
                <w:sz w:val="24"/>
                <w:szCs w:val="24"/>
                <w:lang w:eastAsia="ru-RU"/>
              </w:rPr>
              <w:t xml:space="preserve">» на территории г. Красноярска и </w:t>
            </w:r>
            <w:proofErr w:type="spellStart"/>
            <w:r w:rsidRPr="00F1009B">
              <w:rPr>
                <w:rFonts w:ascii="Times New Roman" w:eastAsia="Times New Roman" w:hAnsi="Times New Roman"/>
                <w:sz w:val="24"/>
                <w:szCs w:val="24"/>
                <w:lang w:eastAsia="ru-RU"/>
              </w:rPr>
              <w:t>Емельяновского</w:t>
            </w:r>
            <w:proofErr w:type="spellEnd"/>
            <w:r w:rsidRPr="00F1009B">
              <w:rPr>
                <w:rFonts w:ascii="Times New Roman" w:eastAsia="Times New Roman" w:hAnsi="Times New Roman"/>
                <w:sz w:val="24"/>
                <w:szCs w:val="24"/>
                <w:lang w:eastAsia="ru-RU"/>
              </w:rPr>
              <w:t xml:space="preserve"> района Красноярского края.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В охранной зоне инженерных </w:t>
            </w:r>
            <w:r w:rsidRPr="00F1009B">
              <w:rPr>
                <w:rFonts w:ascii="Times New Roman" w:eastAsia="Times New Roman" w:hAnsi="Times New Roman"/>
                <w:sz w:val="24"/>
                <w:szCs w:val="24"/>
                <w:lang w:eastAsia="ru-RU"/>
              </w:rPr>
              <w:lastRenderedPageBreak/>
              <w:t xml:space="preserve">сетей запрещается строительство и установка любых по капитальности сооружений </w:t>
            </w:r>
            <w:r w:rsidRPr="00F1009B">
              <w:rPr>
                <w:rFonts w:ascii="Times New Roman" w:eastAsia="Times New Roman" w:hAnsi="Times New Roman"/>
                <w:bCs/>
                <w:sz w:val="24"/>
                <w:szCs w:val="24"/>
                <w:lang w:eastAsia="ru-RU"/>
              </w:rPr>
              <w:t>без письменного решения о согласовании сетевых организаций</w:t>
            </w:r>
            <w:r w:rsidRPr="00F1009B">
              <w:rPr>
                <w:rFonts w:ascii="Times New Roman" w:eastAsia="Times New Roman" w:hAnsi="Times New Roman"/>
                <w:sz w:val="24"/>
                <w:szCs w:val="24"/>
                <w:lang w:eastAsia="ru-RU"/>
              </w:rPr>
              <w:t>.</w:t>
            </w:r>
          </w:p>
          <w:p w:rsidR="00F1009B" w:rsidRPr="00F1009B" w:rsidRDefault="00F1009B" w:rsidP="00F1009B">
            <w:pPr>
              <w:tabs>
                <w:tab w:val="left" w:pos="12155"/>
              </w:tabs>
              <w:spacing w:after="0" w:line="240" w:lineRule="auto"/>
              <w:jc w:val="both"/>
              <w:rPr>
                <w:rFonts w:ascii="Times New Roman" w:eastAsia="Times New Roman" w:hAnsi="Times New Roman"/>
                <w:sz w:val="24"/>
                <w:szCs w:val="24"/>
                <w:lang w:eastAsia="ru-RU"/>
              </w:rPr>
            </w:pPr>
            <w:r w:rsidRPr="00F1009B">
              <w:rPr>
                <w:rFonts w:ascii="Times New Roman" w:eastAsia="Times New Roman" w:hAnsi="Times New Roman"/>
                <w:sz w:val="24"/>
                <w:szCs w:val="24"/>
                <w:lang w:eastAsia="ru-RU"/>
              </w:rPr>
              <w:t xml:space="preserve">Разрешенное использование: размещение производственных объектов непищевого профиля </w:t>
            </w:r>
            <w:r w:rsidRPr="00F1009B">
              <w:rPr>
                <w:rFonts w:ascii="Times New Roman" w:eastAsia="Times New Roman" w:hAnsi="Times New Roman"/>
                <w:sz w:val="24"/>
                <w:szCs w:val="24"/>
                <w:lang w:val="en-US" w:eastAsia="ru-RU"/>
              </w:rPr>
              <w:t>III</w:t>
            </w:r>
            <w:r w:rsidRPr="00F1009B">
              <w:rPr>
                <w:rFonts w:ascii="Times New Roman" w:eastAsia="Times New Roman" w:hAnsi="Times New Roman"/>
                <w:sz w:val="24"/>
                <w:szCs w:val="24"/>
                <w:lang w:eastAsia="ru-RU"/>
              </w:rPr>
              <w:t>-</w:t>
            </w:r>
            <w:r w:rsidRPr="00F1009B">
              <w:rPr>
                <w:rFonts w:ascii="Times New Roman" w:eastAsia="Times New Roman" w:hAnsi="Times New Roman"/>
                <w:sz w:val="24"/>
                <w:szCs w:val="24"/>
                <w:lang w:val="en-US" w:eastAsia="ru-RU"/>
              </w:rPr>
              <w:t>V</w:t>
            </w:r>
            <w:r w:rsidRPr="00F1009B">
              <w:rPr>
                <w:rFonts w:ascii="Times New Roman" w:eastAsia="Times New Roman" w:hAnsi="Times New Roman"/>
                <w:sz w:val="24"/>
                <w:szCs w:val="24"/>
                <w:lang w:eastAsia="ru-RU"/>
              </w:rPr>
              <w:t xml:space="preserve"> класса опасности,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F1009B" w:rsidRPr="00F1009B" w:rsidRDefault="00F1009B" w:rsidP="00F1009B">
            <w:pPr>
              <w:tabs>
                <w:tab w:val="left" w:pos="12155"/>
              </w:tabs>
              <w:spacing w:after="0" w:line="240" w:lineRule="auto"/>
              <w:jc w:val="both"/>
              <w:rPr>
                <w:rFonts w:ascii="Times New Roman" w:eastAsia="Times New Roman" w:hAnsi="Times New Roman"/>
                <w:sz w:val="24"/>
                <w:szCs w:val="24"/>
                <w:lang w:eastAsia="ru-RU"/>
              </w:rPr>
            </w:pPr>
            <w:r w:rsidRPr="00F1009B">
              <w:rPr>
                <w:rFonts w:ascii="Times New Roman" w:eastAsia="Times New Roman" w:hAnsi="Times New Roman"/>
                <w:sz w:val="24"/>
                <w:szCs w:val="24"/>
                <w:lang w:eastAsia="ru-RU"/>
              </w:rPr>
              <w:t xml:space="preserve">В зоне производственных предприятий </w:t>
            </w:r>
            <w:r w:rsidRPr="00F1009B">
              <w:rPr>
                <w:rFonts w:ascii="Times New Roman" w:eastAsia="Times New Roman" w:hAnsi="Times New Roman"/>
                <w:sz w:val="24"/>
                <w:szCs w:val="24"/>
                <w:lang w:val="en-US" w:eastAsia="ru-RU"/>
              </w:rPr>
              <w:t>III</w:t>
            </w:r>
            <w:r w:rsidRPr="00F1009B">
              <w:rPr>
                <w:rFonts w:ascii="Times New Roman" w:eastAsia="Times New Roman" w:hAnsi="Times New Roman"/>
                <w:sz w:val="24"/>
                <w:szCs w:val="24"/>
                <w:lang w:eastAsia="ru-RU"/>
              </w:rPr>
              <w:t xml:space="preserve"> класса опасности непищевого профиля (П.2) параметры разрешенного строительства не установлены.</w:t>
            </w:r>
          </w:p>
          <w:p w:rsidR="002C445F" w:rsidRPr="00205BB6" w:rsidRDefault="00F1009B" w:rsidP="00F3652F">
            <w:pPr>
              <w:tabs>
                <w:tab w:val="left" w:pos="12155"/>
              </w:tabs>
              <w:spacing w:after="0" w:line="240" w:lineRule="auto"/>
              <w:jc w:val="both"/>
              <w:rPr>
                <w:rFonts w:ascii="Times New Roman" w:eastAsia="Times New Roman" w:hAnsi="Times New Roman"/>
                <w:sz w:val="24"/>
                <w:szCs w:val="24"/>
                <w:lang w:eastAsia="ru-RU"/>
              </w:rPr>
            </w:pPr>
            <w:r w:rsidRPr="00F1009B">
              <w:rPr>
                <w:rFonts w:ascii="Times New Roman" w:eastAsia="Times New Roman" w:hAnsi="Times New Roman"/>
                <w:sz w:val="24"/>
                <w:szCs w:val="24"/>
                <w:lang w:eastAsia="ru-RU"/>
              </w:rPr>
              <w:t>Срок договора аренды: 3 года.</w:t>
            </w:r>
          </w:p>
        </w:tc>
        <w:tc>
          <w:tcPr>
            <w:tcW w:w="2075" w:type="dxa"/>
          </w:tcPr>
          <w:p w:rsidR="002C445F" w:rsidRPr="00205BB6" w:rsidRDefault="00F1009B" w:rsidP="007C7793">
            <w:pPr>
              <w:autoSpaceDE w:val="0"/>
              <w:autoSpaceDN w:val="0"/>
              <w:adjustRightInd w:val="0"/>
              <w:spacing w:after="0" w:line="240" w:lineRule="auto"/>
              <w:rPr>
                <w:rFonts w:ascii="Times New Roman" w:hAnsi="Times New Roman"/>
                <w:sz w:val="24"/>
                <w:szCs w:val="24"/>
              </w:rPr>
            </w:pPr>
            <w:r w:rsidRPr="00F1009B">
              <w:rPr>
                <w:rFonts w:ascii="Times New Roman" w:hAnsi="Times New Roman"/>
                <w:sz w:val="24"/>
                <w:szCs w:val="24"/>
              </w:rPr>
              <w:lastRenderedPageBreak/>
              <w:t>Решение о проведен</w:t>
            </w:r>
            <w:proofErr w:type="gramStart"/>
            <w:r w:rsidRPr="00F1009B">
              <w:rPr>
                <w:rFonts w:ascii="Times New Roman" w:hAnsi="Times New Roman"/>
                <w:sz w:val="24"/>
                <w:szCs w:val="24"/>
              </w:rPr>
              <w:t>ии ау</w:t>
            </w:r>
            <w:proofErr w:type="gramEnd"/>
            <w:r w:rsidRPr="00F1009B">
              <w:rPr>
                <w:rFonts w:ascii="Times New Roman" w:hAnsi="Times New Roman"/>
                <w:sz w:val="24"/>
                <w:szCs w:val="24"/>
              </w:rPr>
              <w:t>кциона принято Распоряжением администрации города Красноярска от 24.09.2014 №  2040-арх.</w:t>
            </w:r>
          </w:p>
        </w:tc>
        <w:tc>
          <w:tcPr>
            <w:tcW w:w="2157" w:type="dxa"/>
          </w:tcPr>
          <w:p w:rsidR="00F1009B" w:rsidRDefault="00F1009B" w:rsidP="00F1009B">
            <w:pPr>
              <w:autoSpaceDE w:val="0"/>
              <w:autoSpaceDN w:val="0"/>
              <w:adjustRightInd w:val="0"/>
              <w:spacing w:after="0" w:line="240" w:lineRule="auto"/>
              <w:rPr>
                <w:rFonts w:ascii="Times New Roman" w:hAnsi="Times New Roman"/>
                <w:sz w:val="24"/>
                <w:szCs w:val="24"/>
              </w:rPr>
            </w:pPr>
            <w:r w:rsidRPr="00F1009B">
              <w:rPr>
                <w:rFonts w:ascii="Times New Roman" w:hAnsi="Times New Roman"/>
                <w:sz w:val="24"/>
                <w:szCs w:val="24"/>
              </w:rPr>
              <w:t>Начальный размер арендной платы: 261 330,00 рублей в год.</w:t>
            </w:r>
          </w:p>
          <w:p w:rsidR="001436BE" w:rsidRPr="00F1009B" w:rsidRDefault="001436BE" w:rsidP="00F1009B">
            <w:pPr>
              <w:autoSpaceDE w:val="0"/>
              <w:autoSpaceDN w:val="0"/>
              <w:adjustRightInd w:val="0"/>
              <w:spacing w:after="0" w:line="240" w:lineRule="auto"/>
              <w:rPr>
                <w:rFonts w:ascii="Times New Roman" w:hAnsi="Times New Roman"/>
                <w:sz w:val="24"/>
                <w:szCs w:val="24"/>
              </w:rPr>
            </w:pPr>
          </w:p>
          <w:p w:rsidR="00F1009B" w:rsidRDefault="00F1009B" w:rsidP="00F1009B">
            <w:pPr>
              <w:autoSpaceDE w:val="0"/>
              <w:autoSpaceDN w:val="0"/>
              <w:adjustRightInd w:val="0"/>
              <w:spacing w:after="0" w:line="240" w:lineRule="auto"/>
              <w:rPr>
                <w:rFonts w:ascii="Times New Roman" w:hAnsi="Times New Roman"/>
                <w:sz w:val="24"/>
                <w:szCs w:val="24"/>
              </w:rPr>
            </w:pPr>
            <w:r w:rsidRPr="00F1009B">
              <w:rPr>
                <w:rFonts w:ascii="Times New Roman" w:hAnsi="Times New Roman"/>
                <w:sz w:val="24"/>
                <w:szCs w:val="24"/>
              </w:rPr>
              <w:t>Шаг аукциона: 5 %, что составляет – 13 066,50 рублей.</w:t>
            </w:r>
          </w:p>
          <w:p w:rsidR="001436BE" w:rsidRPr="00F1009B" w:rsidRDefault="001436BE" w:rsidP="00F1009B">
            <w:pPr>
              <w:autoSpaceDE w:val="0"/>
              <w:autoSpaceDN w:val="0"/>
              <w:adjustRightInd w:val="0"/>
              <w:spacing w:after="0" w:line="240" w:lineRule="auto"/>
              <w:rPr>
                <w:rFonts w:ascii="Times New Roman" w:hAnsi="Times New Roman"/>
                <w:sz w:val="24"/>
                <w:szCs w:val="24"/>
              </w:rPr>
            </w:pPr>
          </w:p>
          <w:p w:rsidR="00F1009B" w:rsidRDefault="00F1009B" w:rsidP="00F1009B">
            <w:pPr>
              <w:autoSpaceDE w:val="0"/>
              <w:autoSpaceDN w:val="0"/>
              <w:adjustRightInd w:val="0"/>
              <w:spacing w:after="0" w:line="240" w:lineRule="auto"/>
              <w:rPr>
                <w:rFonts w:ascii="Times New Roman" w:hAnsi="Times New Roman"/>
                <w:sz w:val="24"/>
                <w:szCs w:val="24"/>
              </w:rPr>
            </w:pPr>
            <w:r w:rsidRPr="00F1009B">
              <w:rPr>
                <w:rFonts w:ascii="Times New Roman" w:hAnsi="Times New Roman"/>
                <w:sz w:val="24"/>
                <w:szCs w:val="24"/>
              </w:rPr>
              <w:t>Размер задатка: 20 %, что составляет – 52 266,00 рублей.</w:t>
            </w:r>
          </w:p>
          <w:p w:rsidR="001436BE" w:rsidRPr="00F1009B" w:rsidRDefault="001436BE" w:rsidP="00F1009B">
            <w:pPr>
              <w:autoSpaceDE w:val="0"/>
              <w:autoSpaceDN w:val="0"/>
              <w:adjustRightInd w:val="0"/>
              <w:spacing w:after="0" w:line="240" w:lineRule="auto"/>
              <w:rPr>
                <w:rFonts w:ascii="Times New Roman" w:hAnsi="Times New Roman"/>
                <w:sz w:val="24"/>
                <w:szCs w:val="24"/>
              </w:rPr>
            </w:pPr>
          </w:p>
          <w:p w:rsidR="00F1009B" w:rsidRPr="00F1009B" w:rsidRDefault="00F1009B" w:rsidP="00F1009B">
            <w:pPr>
              <w:autoSpaceDE w:val="0"/>
              <w:autoSpaceDN w:val="0"/>
              <w:adjustRightInd w:val="0"/>
              <w:spacing w:after="0" w:line="240" w:lineRule="auto"/>
              <w:rPr>
                <w:rFonts w:ascii="Times New Roman" w:hAnsi="Times New Roman"/>
                <w:sz w:val="24"/>
                <w:szCs w:val="24"/>
              </w:rPr>
            </w:pPr>
            <w:r w:rsidRPr="00F1009B">
              <w:rPr>
                <w:rFonts w:ascii="Times New Roman" w:hAnsi="Times New Roman"/>
                <w:sz w:val="24"/>
                <w:szCs w:val="24"/>
              </w:rPr>
              <w:t xml:space="preserve">Назначение платежа: «Задаток </w:t>
            </w:r>
            <w:proofErr w:type="gramStart"/>
            <w:r w:rsidRPr="00F1009B">
              <w:rPr>
                <w:rFonts w:ascii="Times New Roman" w:hAnsi="Times New Roman"/>
                <w:sz w:val="24"/>
                <w:szCs w:val="24"/>
              </w:rPr>
              <w:t>для участия в торгах по продаже права на заключение договора аренды земельного участка по адресу</w:t>
            </w:r>
            <w:proofErr w:type="gramEnd"/>
            <w:r w:rsidRPr="00F1009B">
              <w:rPr>
                <w:rFonts w:ascii="Times New Roman" w:hAnsi="Times New Roman"/>
                <w:sz w:val="24"/>
                <w:szCs w:val="24"/>
              </w:rPr>
              <w:t>: ул. Пограничников, 24:50:0400413:214».</w:t>
            </w:r>
          </w:p>
          <w:p w:rsidR="002C445F" w:rsidRPr="00205BB6" w:rsidRDefault="002C445F" w:rsidP="007C7793">
            <w:pPr>
              <w:autoSpaceDE w:val="0"/>
              <w:autoSpaceDN w:val="0"/>
              <w:adjustRightInd w:val="0"/>
              <w:spacing w:after="0" w:line="240" w:lineRule="auto"/>
              <w:rPr>
                <w:rFonts w:ascii="Times New Roman" w:hAnsi="Times New Roman"/>
                <w:sz w:val="24"/>
                <w:szCs w:val="24"/>
              </w:rPr>
            </w:pPr>
          </w:p>
        </w:tc>
        <w:tc>
          <w:tcPr>
            <w:tcW w:w="2251" w:type="dxa"/>
          </w:tcPr>
          <w:p w:rsidR="001436BE" w:rsidRPr="001436BE" w:rsidRDefault="001436BE" w:rsidP="001436BE">
            <w:pPr>
              <w:autoSpaceDE w:val="0"/>
              <w:autoSpaceDN w:val="0"/>
              <w:adjustRightInd w:val="0"/>
              <w:spacing w:after="0" w:line="240" w:lineRule="auto"/>
              <w:rPr>
                <w:rFonts w:ascii="Times New Roman" w:hAnsi="Times New Roman"/>
                <w:sz w:val="24"/>
                <w:szCs w:val="24"/>
              </w:rPr>
            </w:pPr>
            <w:r w:rsidRPr="001436BE">
              <w:rPr>
                <w:rFonts w:ascii="Times New Roman" w:hAnsi="Times New Roman"/>
                <w:sz w:val="24"/>
                <w:szCs w:val="24"/>
              </w:rPr>
              <w:t xml:space="preserve">Осмотр земельного участка, расположенного по адресу: г. Красноярск, Советский район, ул. Пограничников на местности будет осуществляться организатором торгов (департаментом градостроительства администрации города Красноярска). Для осмотра земельного участка необходимо обратиться по адресу: г. Красноярск, ул. Карла Маркса, 95, </w:t>
            </w:r>
            <w:proofErr w:type="spellStart"/>
            <w:r w:rsidRPr="001436BE">
              <w:rPr>
                <w:rFonts w:ascii="Times New Roman" w:hAnsi="Times New Roman"/>
                <w:sz w:val="24"/>
                <w:szCs w:val="24"/>
              </w:rPr>
              <w:t>каб</w:t>
            </w:r>
            <w:proofErr w:type="spellEnd"/>
            <w:r w:rsidRPr="001436BE">
              <w:rPr>
                <w:rFonts w:ascii="Times New Roman" w:hAnsi="Times New Roman"/>
                <w:sz w:val="24"/>
                <w:szCs w:val="24"/>
              </w:rPr>
              <w:t xml:space="preserve">. 618, телефоны 8(391) 226-19-39, 8(391) 228-22-00, </w:t>
            </w:r>
            <w:r w:rsidRPr="001436BE">
              <w:rPr>
                <w:rFonts w:ascii="Times New Roman" w:hAnsi="Times New Roman"/>
                <w:sz w:val="24"/>
                <w:szCs w:val="24"/>
              </w:rPr>
              <w:lastRenderedPageBreak/>
              <w:t>8(391) 226-19-94 в период подачи заявок на участие в торгах </w:t>
            </w:r>
            <w:proofErr w:type="gramStart"/>
            <w:r w:rsidRPr="001436BE">
              <w:rPr>
                <w:rFonts w:ascii="Times New Roman" w:hAnsi="Times New Roman"/>
                <w:sz w:val="24"/>
                <w:szCs w:val="24"/>
              </w:rPr>
              <w:t>согласно раздела</w:t>
            </w:r>
            <w:proofErr w:type="gramEnd"/>
            <w:r w:rsidRPr="001436BE">
              <w:rPr>
                <w:rFonts w:ascii="Times New Roman" w:hAnsi="Times New Roman"/>
                <w:sz w:val="24"/>
                <w:szCs w:val="24"/>
              </w:rPr>
              <w:t xml:space="preserve"> 7 документации.</w:t>
            </w:r>
          </w:p>
          <w:p w:rsidR="002C445F" w:rsidRPr="00205BB6" w:rsidRDefault="002C445F" w:rsidP="007C7793">
            <w:pPr>
              <w:autoSpaceDE w:val="0"/>
              <w:autoSpaceDN w:val="0"/>
              <w:adjustRightInd w:val="0"/>
              <w:spacing w:after="0" w:line="240" w:lineRule="auto"/>
              <w:rPr>
                <w:rFonts w:ascii="Times New Roman" w:hAnsi="Times New Roman"/>
                <w:sz w:val="24"/>
                <w:szCs w:val="24"/>
              </w:rPr>
            </w:pPr>
          </w:p>
        </w:tc>
      </w:tr>
      <w:tr w:rsidR="00502223" w:rsidRPr="00205BB6" w:rsidTr="007C7793">
        <w:trPr>
          <w:trHeight w:val="565"/>
        </w:trPr>
        <w:tc>
          <w:tcPr>
            <w:tcW w:w="493" w:type="dxa"/>
          </w:tcPr>
          <w:p w:rsidR="00502223" w:rsidRDefault="00984E4A" w:rsidP="007C779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3</w:t>
            </w:r>
          </w:p>
        </w:tc>
        <w:tc>
          <w:tcPr>
            <w:tcW w:w="3658" w:type="dxa"/>
          </w:tcPr>
          <w:p w:rsidR="002E6503" w:rsidRPr="002E6503" w:rsidRDefault="002E6503" w:rsidP="002E6503">
            <w:pPr>
              <w:tabs>
                <w:tab w:val="left" w:pos="12155"/>
              </w:tabs>
              <w:spacing w:after="0" w:line="240" w:lineRule="auto"/>
              <w:jc w:val="both"/>
              <w:rPr>
                <w:rFonts w:ascii="Times New Roman" w:eastAsia="Times New Roman" w:hAnsi="Times New Roman"/>
                <w:sz w:val="24"/>
                <w:szCs w:val="24"/>
                <w:lang w:eastAsia="ru-RU"/>
              </w:rPr>
            </w:pPr>
            <w:r w:rsidRPr="002E6503">
              <w:rPr>
                <w:rFonts w:ascii="Times New Roman" w:eastAsia="Times New Roman" w:hAnsi="Times New Roman"/>
                <w:sz w:val="24"/>
                <w:szCs w:val="24"/>
                <w:lang w:eastAsia="ru-RU"/>
              </w:rPr>
              <w:t xml:space="preserve">Право на заключение договора аренды земельного участка с кадастровым номером 24:50:0400069:4665, расположенного по адресу: г. Красноярск, Советский район,                      ул. </w:t>
            </w:r>
            <w:proofErr w:type="spellStart"/>
            <w:r w:rsidRPr="002E6503">
              <w:rPr>
                <w:rFonts w:ascii="Times New Roman" w:eastAsia="Times New Roman" w:hAnsi="Times New Roman"/>
                <w:sz w:val="24"/>
                <w:szCs w:val="24"/>
                <w:lang w:eastAsia="ru-RU"/>
              </w:rPr>
              <w:t>Шумяцкого</w:t>
            </w:r>
            <w:proofErr w:type="spellEnd"/>
            <w:r w:rsidRPr="002E6503">
              <w:rPr>
                <w:rFonts w:ascii="Times New Roman" w:eastAsia="Times New Roman" w:hAnsi="Times New Roman"/>
                <w:sz w:val="24"/>
                <w:szCs w:val="24"/>
                <w:lang w:eastAsia="ru-RU"/>
              </w:rPr>
              <w:t>, предназначенного для строительства многоэтажного гаража-стоянки.</w:t>
            </w:r>
          </w:p>
          <w:p w:rsidR="002E6503" w:rsidRPr="002E6503" w:rsidRDefault="002E6503" w:rsidP="002E6503">
            <w:pPr>
              <w:tabs>
                <w:tab w:val="left" w:pos="12155"/>
              </w:tabs>
              <w:spacing w:after="0" w:line="240" w:lineRule="auto"/>
              <w:jc w:val="both"/>
              <w:rPr>
                <w:rFonts w:ascii="Times New Roman" w:eastAsia="Times New Roman" w:hAnsi="Times New Roman"/>
                <w:sz w:val="24"/>
                <w:szCs w:val="24"/>
                <w:lang w:eastAsia="ru-RU"/>
              </w:rPr>
            </w:pPr>
            <w:r w:rsidRPr="002E6503">
              <w:rPr>
                <w:rFonts w:ascii="Times New Roman" w:eastAsia="Times New Roman" w:hAnsi="Times New Roman"/>
                <w:sz w:val="24"/>
                <w:szCs w:val="24"/>
                <w:lang w:eastAsia="ru-RU"/>
              </w:rPr>
              <w:t xml:space="preserve">Общая площадь предполагаемого к строительству земельного участка составляет         1 128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 </w:t>
            </w:r>
          </w:p>
          <w:p w:rsidR="002E6503" w:rsidRPr="002E6503" w:rsidRDefault="002E6503" w:rsidP="002E6503">
            <w:pPr>
              <w:tabs>
                <w:tab w:val="left" w:pos="12155"/>
              </w:tabs>
              <w:spacing w:after="0" w:line="240" w:lineRule="auto"/>
              <w:jc w:val="both"/>
              <w:rPr>
                <w:rFonts w:ascii="Times New Roman" w:eastAsia="Times New Roman" w:hAnsi="Times New Roman"/>
                <w:sz w:val="24"/>
                <w:szCs w:val="24"/>
                <w:lang w:eastAsia="ru-RU"/>
              </w:rPr>
            </w:pPr>
            <w:r w:rsidRPr="002E6503">
              <w:rPr>
                <w:rFonts w:ascii="Times New Roman" w:eastAsia="Times New Roman" w:hAnsi="Times New Roman"/>
                <w:sz w:val="24"/>
                <w:szCs w:val="24"/>
                <w:lang w:eastAsia="ru-RU"/>
              </w:rPr>
              <w:t xml:space="preserve">Земельный участок ограничен: с северо-востока – смежным земельным участком, с юго-востока, юго-запада и северо-запада – земельными участками общего пользования. Границы земельного участка не установлены на местности. Участок свободен от капитальной застройки. Обременения земельного участка: отсутствуют. </w:t>
            </w:r>
          </w:p>
          <w:p w:rsidR="002E6503" w:rsidRPr="002E6503" w:rsidRDefault="002E6503" w:rsidP="002E6503">
            <w:pPr>
              <w:tabs>
                <w:tab w:val="left" w:pos="12155"/>
              </w:tabs>
              <w:spacing w:after="0" w:line="240" w:lineRule="auto"/>
              <w:jc w:val="both"/>
              <w:rPr>
                <w:rFonts w:ascii="Times New Roman" w:eastAsia="Times New Roman" w:hAnsi="Times New Roman"/>
                <w:sz w:val="24"/>
                <w:szCs w:val="24"/>
                <w:lang w:eastAsia="ru-RU"/>
              </w:rPr>
            </w:pPr>
            <w:r w:rsidRPr="002E6503">
              <w:rPr>
                <w:rFonts w:ascii="Times New Roman" w:eastAsia="Times New Roman" w:hAnsi="Times New Roman"/>
                <w:sz w:val="24"/>
                <w:szCs w:val="24"/>
                <w:lang w:eastAsia="ru-RU"/>
              </w:rPr>
              <w:lastRenderedPageBreak/>
              <w:t>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2E6503" w:rsidRPr="002E6503" w:rsidRDefault="002E6503" w:rsidP="002E6503">
            <w:pPr>
              <w:tabs>
                <w:tab w:val="left" w:pos="12155"/>
              </w:tabs>
              <w:spacing w:after="0" w:line="240" w:lineRule="auto"/>
              <w:jc w:val="both"/>
              <w:rPr>
                <w:rFonts w:ascii="Times New Roman" w:eastAsia="Times New Roman" w:hAnsi="Times New Roman"/>
                <w:sz w:val="24"/>
                <w:szCs w:val="24"/>
                <w:lang w:eastAsia="ru-RU"/>
              </w:rPr>
            </w:pPr>
            <w:r w:rsidRPr="002E6503">
              <w:rPr>
                <w:rFonts w:ascii="Times New Roman" w:eastAsia="Times New Roman" w:hAnsi="Times New Roman"/>
                <w:sz w:val="24"/>
                <w:szCs w:val="24"/>
                <w:lang w:eastAsia="ru-RU"/>
              </w:rPr>
              <w:t>Земельный участок в системе зонирования находится в зоне делового, общественного и коммерческого назначения (ОД.1).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2E6503" w:rsidRPr="002E6503" w:rsidRDefault="002E6503" w:rsidP="002E6503">
            <w:pPr>
              <w:tabs>
                <w:tab w:val="left" w:pos="12155"/>
              </w:tabs>
              <w:spacing w:after="0" w:line="240" w:lineRule="auto"/>
              <w:jc w:val="both"/>
              <w:rPr>
                <w:rFonts w:ascii="Times New Roman" w:eastAsia="Times New Roman" w:hAnsi="Times New Roman"/>
                <w:sz w:val="24"/>
                <w:szCs w:val="24"/>
                <w:lang w:eastAsia="ru-RU"/>
              </w:rPr>
            </w:pPr>
            <w:r w:rsidRPr="002E6503">
              <w:rPr>
                <w:rFonts w:ascii="Times New Roman" w:eastAsia="Times New Roman" w:hAnsi="Times New Roman"/>
                <w:sz w:val="24"/>
                <w:szCs w:val="24"/>
                <w:lang w:eastAsia="ru-RU"/>
              </w:rPr>
              <w:t>Разрешенное использование: размещение объектов делового назначения, предпринимательской деятельности, культуры.</w:t>
            </w:r>
          </w:p>
          <w:p w:rsidR="002E6503" w:rsidRPr="002E6503" w:rsidRDefault="002E6503" w:rsidP="002E6503">
            <w:pPr>
              <w:tabs>
                <w:tab w:val="left" w:pos="12155"/>
              </w:tabs>
              <w:spacing w:after="0" w:line="240" w:lineRule="auto"/>
              <w:jc w:val="both"/>
              <w:rPr>
                <w:rFonts w:ascii="Times New Roman" w:eastAsia="Times New Roman" w:hAnsi="Times New Roman"/>
                <w:sz w:val="24"/>
                <w:szCs w:val="24"/>
                <w:lang w:eastAsia="ru-RU"/>
              </w:rPr>
            </w:pPr>
            <w:r w:rsidRPr="002E6503">
              <w:rPr>
                <w:rFonts w:ascii="Times New Roman" w:eastAsia="Times New Roman" w:hAnsi="Times New Roman"/>
                <w:sz w:val="24"/>
                <w:szCs w:val="24"/>
                <w:lang w:eastAsia="ru-RU"/>
              </w:rPr>
              <w:t>В зоне делового, общественного и коммерческого назначения (ОД.1) параметры разрешенного строительства не установлены.</w:t>
            </w:r>
          </w:p>
          <w:p w:rsidR="00502223" w:rsidRPr="00F34695" w:rsidRDefault="002E6503" w:rsidP="00F34695">
            <w:pPr>
              <w:tabs>
                <w:tab w:val="left" w:pos="12155"/>
              </w:tabs>
              <w:spacing w:after="0" w:line="240" w:lineRule="auto"/>
              <w:jc w:val="both"/>
              <w:rPr>
                <w:rFonts w:ascii="Times New Roman" w:eastAsia="Times New Roman" w:hAnsi="Times New Roman"/>
                <w:sz w:val="24"/>
                <w:szCs w:val="24"/>
                <w:lang w:eastAsia="ru-RU"/>
              </w:rPr>
            </w:pPr>
            <w:r w:rsidRPr="002E6503">
              <w:rPr>
                <w:rFonts w:ascii="Times New Roman" w:eastAsia="Times New Roman" w:hAnsi="Times New Roman"/>
                <w:sz w:val="24"/>
                <w:szCs w:val="24"/>
                <w:lang w:eastAsia="ru-RU"/>
              </w:rPr>
              <w:t>Срок договора аренды: 3 года.</w:t>
            </w:r>
          </w:p>
        </w:tc>
        <w:tc>
          <w:tcPr>
            <w:tcW w:w="2075" w:type="dxa"/>
          </w:tcPr>
          <w:p w:rsidR="002E6503" w:rsidRPr="002E6503" w:rsidRDefault="002E6503" w:rsidP="002E6503">
            <w:pPr>
              <w:autoSpaceDE w:val="0"/>
              <w:autoSpaceDN w:val="0"/>
              <w:adjustRightInd w:val="0"/>
              <w:spacing w:after="0" w:line="240" w:lineRule="auto"/>
              <w:rPr>
                <w:rFonts w:ascii="Times New Roman" w:hAnsi="Times New Roman"/>
                <w:sz w:val="24"/>
                <w:szCs w:val="24"/>
              </w:rPr>
            </w:pPr>
            <w:r w:rsidRPr="002E6503">
              <w:rPr>
                <w:rFonts w:ascii="Times New Roman" w:hAnsi="Times New Roman"/>
                <w:sz w:val="24"/>
                <w:szCs w:val="24"/>
              </w:rPr>
              <w:lastRenderedPageBreak/>
              <w:t>Решение о проведен</w:t>
            </w:r>
            <w:proofErr w:type="gramStart"/>
            <w:r w:rsidRPr="002E6503">
              <w:rPr>
                <w:rFonts w:ascii="Times New Roman" w:hAnsi="Times New Roman"/>
                <w:sz w:val="24"/>
                <w:szCs w:val="24"/>
              </w:rPr>
              <w:t>ии ау</w:t>
            </w:r>
            <w:proofErr w:type="gramEnd"/>
            <w:r w:rsidRPr="002E6503">
              <w:rPr>
                <w:rFonts w:ascii="Times New Roman" w:hAnsi="Times New Roman"/>
                <w:sz w:val="24"/>
                <w:szCs w:val="24"/>
              </w:rPr>
              <w:t>кциона принято Распоряжением администрации города Красноярска от 24.09.2014 №  2039-арх.</w:t>
            </w:r>
          </w:p>
          <w:p w:rsidR="00502223" w:rsidRPr="00F34695" w:rsidRDefault="00502223" w:rsidP="00F34695">
            <w:pPr>
              <w:autoSpaceDE w:val="0"/>
              <w:autoSpaceDN w:val="0"/>
              <w:adjustRightInd w:val="0"/>
              <w:spacing w:after="0" w:line="240" w:lineRule="auto"/>
              <w:rPr>
                <w:rFonts w:ascii="Times New Roman" w:hAnsi="Times New Roman"/>
                <w:sz w:val="24"/>
                <w:szCs w:val="24"/>
              </w:rPr>
            </w:pPr>
          </w:p>
        </w:tc>
        <w:tc>
          <w:tcPr>
            <w:tcW w:w="2157" w:type="dxa"/>
          </w:tcPr>
          <w:p w:rsidR="002E6503" w:rsidRDefault="002E6503" w:rsidP="002E6503">
            <w:pPr>
              <w:autoSpaceDE w:val="0"/>
              <w:autoSpaceDN w:val="0"/>
              <w:adjustRightInd w:val="0"/>
              <w:spacing w:after="0" w:line="240" w:lineRule="auto"/>
              <w:rPr>
                <w:rFonts w:ascii="Times New Roman" w:hAnsi="Times New Roman"/>
                <w:sz w:val="24"/>
                <w:szCs w:val="24"/>
              </w:rPr>
            </w:pPr>
            <w:r w:rsidRPr="002E6503">
              <w:rPr>
                <w:rFonts w:ascii="Times New Roman" w:hAnsi="Times New Roman"/>
                <w:sz w:val="24"/>
                <w:szCs w:val="24"/>
              </w:rPr>
              <w:t>Начальный размер арендной платы: 1 735 270,00 рублей в год.</w:t>
            </w:r>
          </w:p>
          <w:p w:rsidR="002E6503" w:rsidRPr="002E6503" w:rsidRDefault="002E6503" w:rsidP="002E6503">
            <w:pPr>
              <w:autoSpaceDE w:val="0"/>
              <w:autoSpaceDN w:val="0"/>
              <w:adjustRightInd w:val="0"/>
              <w:spacing w:after="0" w:line="240" w:lineRule="auto"/>
              <w:rPr>
                <w:rFonts w:ascii="Times New Roman" w:hAnsi="Times New Roman"/>
                <w:sz w:val="24"/>
                <w:szCs w:val="24"/>
              </w:rPr>
            </w:pPr>
          </w:p>
          <w:p w:rsidR="002E6503" w:rsidRDefault="002E6503" w:rsidP="002E6503">
            <w:pPr>
              <w:autoSpaceDE w:val="0"/>
              <w:autoSpaceDN w:val="0"/>
              <w:adjustRightInd w:val="0"/>
              <w:spacing w:after="0" w:line="240" w:lineRule="auto"/>
              <w:rPr>
                <w:rFonts w:ascii="Times New Roman" w:hAnsi="Times New Roman"/>
                <w:sz w:val="24"/>
                <w:szCs w:val="24"/>
              </w:rPr>
            </w:pPr>
            <w:r w:rsidRPr="002E6503">
              <w:rPr>
                <w:rFonts w:ascii="Times New Roman" w:hAnsi="Times New Roman"/>
                <w:sz w:val="24"/>
                <w:szCs w:val="24"/>
              </w:rPr>
              <w:t>Шаг аукциона: 5 %, что составляет – 86 763,50 рублей.</w:t>
            </w:r>
          </w:p>
          <w:p w:rsidR="002E6503" w:rsidRPr="002E6503" w:rsidRDefault="002E6503" w:rsidP="002E6503">
            <w:pPr>
              <w:autoSpaceDE w:val="0"/>
              <w:autoSpaceDN w:val="0"/>
              <w:adjustRightInd w:val="0"/>
              <w:spacing w:after="0" w:line="240" w:lineRule="auto"/>
              <w:rPr>
                <w:rFonts w:ascii="Times New Roman" w:hAnsi="Times New Roman"/>
                <w:sz w:val="24"/>
                <w:szCs w:val="24"/>
              </w:rPr>
            </w:pPr>
          </w:p>
          <w:p w:rsidR="002E6503" w:rsidRDefault="002E6503" w:rsidP="002E6503">
            <w:pPr>
              <w:autoSpaceDE w:val="0"/>
              <w:autoSpaceDN w:val="0"/>
              <w:adjustRightInd w:val="0"/>
              <w:spacing w:after="0" w:line="240" w:lineRule="auto"/>
              <w:rPr>
                <w:rFonts w:ascii="Times New Roman" w:hAnsi="Times New Roman"/>
                <w:sz w:val="24"/>
                <w:szCs w:val="24"/>
              </w:rPr>
            </w:pPr>
            <w:r w:rsidRPr="002E6503">
              <w:rPr>
                <w:rFonts w:ascii="Times New Roman" w:hAnsi="Times New Roman"/>
                <w:sz w:val="24"/>
                <w:szCs w:val="24"/>
              </w:rPr>
              <w:t>Размер задатка: 20 %, что составляет – 347 054,00рублей.</w:t>
            </w:r>
          </w:p>
          <w:p w:rsidR="002E6503" w:rsidRPr="002E6503" w:rsidRDefault="002E6503" w:rsidP="002E6503">
            <w:pPr>
              <w:autoSpaceDE w:val="0"/>
              <w:autoSpaceDN w:val="0"/>
              <w:adjustRightInd w:val="0"/>
              <w:spacing w:after="0" w:line="240" w:lineRule="auto"/>
              <w:rPr>
                <w:rFonts w:ascii="Times New Roman" w:hAnsi="Times New Roman"/>
                <w:sz w:val="24"/>
                <w:szCs w:val="24"/>
              </w:rPr>
            </w:pPr>
          </w:p>
          <w:p w:rsidR="002E6503" w:rsidRPr="002E6503" w:rsidRDefault="002E6503" w:rsidP="002E6503">
            <w:pPr>
              <w:autoSpaceDE w:val="0"/>
              <w:autoSpaceDN w:val="0"/>
              <w:adjustRightInd w:val="0"/>
              <w:spacing w:after="0" w:line="240" w:lineRule="auto"/>
              <w:rPr>
                <w:rFonts w:ascii="Times New Roman" w:hAnsi="Times New Roman"/>
                <w:sz w:val="24"/>
                <w:szCs w:val="24"/>
              </w:rPr>
            </w:pPr>
            <w:r w:rsidRPr="002E6503">
              <w:rPr>
                <w:rFonts w:ascii="Times New Roman" w:hAnsi="Times New Roman"/>
                <w:sz w:val="24"/>
                <w:szCs w:val="24"/>
              </w:rPr>
              <w:t xml:space="preserve">Назначение платежа: «Задаток </w:t>
            </w:r>
            <w:proofErr w:type="gramStart"/>
            <w:r w:rsidRPr="002E6503">
              <w:rPr>
                <w:rFonts w:ascii="Times New Roman" w:hAnsi="Times New Roman"/>
                <w:sz w:val="24"/>
                <w:szCs w:val="24"/>
              </w:rPr>
              <w:t>для участия в торгах по продаже права на заключение договора аренды земельного участка по адресу</w:t>
            </w:r>
            <w:proofErr w:type="gramEnd"/>
            <w:r w:rsidRPr="002E6503">
              <w:rPr>
                <w:rFonts w:ascii="Times New Roman" w:hAnsi="Times New Roman"/>
                <w:sz w:val="24"/>
                <w:szCs w:val="24"/>
              </w:rPr>
              <w:t xml:space="preserve">: ул. </w:t>
            </w:r>
            <w:proofErr w:type="spellStart"/>
            <w:r w:rsidRPr="002E6503">
              <w:rPr>
                <w:rFonts w:ascii="Times New Roman" w:hAnsi="Times New Roman"/>
                <w:sz w:val="24"/>
                <w:szCs w:val="24"/>
              </w:rPr>
              <w:t>Шумяцкого</w:t>
            </w:r>
            <w:proofErr w:type="spellEnd"/>
            <w:r w:rsidRPr="002E6503">
              <w:rPr>
                <w:rFonts w:ascii="Times New Roman" w:hAnsi="Times New Roman"/>
                <w:sz w:val="24"/>
                <w:szCs w:val="24"/>
              </w:rPr>
              <w:t>».</w:t>
            </w:r>
          </w:p>
          <w:p w:rsidR="00502223" w:rsidRPr="00F34695" w:rsidRDefault="00502223" w:rsidP="00F34695">
            <w:pPr>
              <w:autoSpaceDE w:val="0"/>
              <w:autoSpaceDN w:val="0"/>
              <w:adjustRightInd w:val="0"/>
              <w:spacing w:after="0" w:line="240" w:lineRule="auto"/>
              <w:rPr>
                <w:rFonts w:ascii="Times New Roman" w:hAnsi="Times New Roman"/>
                <w:sz w:val="24"/>
                <w:szCs w:val="24"/>
              </w:rPr>
            </w:pPr>
          </w:p>
        </w:tc>
        <w:tc>
          <w:tcPr>
            <w:tcW w:w="2251" w:type="dxa"/>
          </w:tcPr>
          <w:p w:rsidR="002E6503" w:rsidRPr="002E6503" w:rsidRDefault="002E6503" w:rsidP="002E6503">
            <w:pPr>
              <w:autoSpaceDE w:val="0"/>
              <w:autoSpaceDN w:val="0"/>
              <w:adjustRightInd w:val="0"/>
              <w:spacing w:after="0" w:line="240" w:lineRule="auto"/>
              <w:rPr>
                <w:rFonts w:ascii="Times New Roman" w:hAnsi="Times New Roman"/>
                <w:b/>
                <w:sz w:val="24"/>
                <w:szCs w:val="24"/>
              </w:rPr>
            </w:pPr>
            <w:r w:rsidRPr="002E6503">
              <w:rPr>
                <w:rFonts w:ascii="Times New Roman" w:hAnsi="Times New Roman"/>
                <w:sz w:val="24"/>
                <w:szCs w:val="24"/>
              </w:rPr>
              <w:t xml:space="preserve">Осмотр земельного участка, расположенного по адресу: г. Красноярск, Советский район, ул. </w:t>
            </w:r>
            <w:proofErr w:type="spellStart"/>
            <w:r w:rsidRPr="002E6503">
              <w:rPr>
                <w:rFonts w:ascii="Times New Roman" w:hAnsi="Times New Roman"/>
                <w:sz w:val="24"/>
                <w:szCs w:val="24"/>
              </w:rPr>
              <w:t>Шумяцкого</w:t>
            </w:r>
            <w:proofErr w:type="spellEnd"/>
            <w:r w:rsidRPr="002E6503">
              <w:rPr>
                <w:rFonts w:ascii="Times New Roman" w:hAnsi="Times New Roman"/>
                <w:sz w:val="24"/>
                <w:szCs w:val="24"/>
              </w:rPr>
              <w:t xml:space="preserve"> на местности будет осуществляться организатором торгов (департаментом градостроительства администрации города Красноярска). Для осмотра земельного участка необходимо обратиться по адресу: г. Красноярск, ул. Карла Маркса, 95, </w:t>
            </w:r>
            <w:proofErr w:type="spellStart"/>
            <w:r w:rsidRPr="002E6503">
              <w:rPr>
                <w:rFonts w:ascii="Times New Roman" w:hAnsi="Times New Roman"/>
                <w:sz w:val="24"/>
                <w:szCs w:val="24"/>
              </w:rPr>
              <w:t>каб</w:t>
            </w:r>
            <w:proofErr w:type="spellEnd"/>
            <w:r w:rsidRPr="002E6503">
              <w:rPr>
                <w:rFonts w:ascii="Times New Roman" w:hAnsi="Times New Roman"/>
                <w:sz w:val="24"/>
                <w:szCs w:val="24"/>
              </w:rPr>
              <w:t>. 618, телефон 8(391) 226-19-39 в период подачи заявок на участие в торгах, </w:t>
            </w:r>
            <w:proofErr w:type="gramStart"/>
            <w:r w:rsidRPr="002E6503">
              <w:rPr>
                <w:rFonts w:ascii="Times New Roman" w:hAnsi="Times New Roman"/>
                <w:sz w:val="24"/>
                <w:szCs w:val="24"/>
              </w:rPr>
              <w:t>согласно раздела</w:t>
            </w:r>
            <w:proofErr w:type="gramEnd"/>
            <w:r w:rsidRPr="002E6503">
              <w:rPr>
                <w:rFonts w:ascii="Times New Roman" w:hAnsi="Times New Roman"/>
                <w:sz w:val="24"/>
                <w:szCs w:val="24"/>
              </w:rPr>
              <w:t xml:space="preserve"> 7 документации.</w:t>
            </w:r>
          </w:p>
          <w:p w:rsidR="00502223" w:rsidRPr="00F34695" w:rsidRDefault="00502223" w:rsidP="00F34695">
            <w:pPr>
              <w:autoSpaceDE w:val="0"/>
              <w:autoSpaceDN w:val="0"/>
              <w:adjustRightInd w:val="0"/>
              <w:spacing w:after="0" w:line="240" w:lineRule="auto"/>
              <w:rPr>
                <w:rFonts w:ascii="Times New Roman" w:hAnsi="Times New Roman"/>
                <w:sz w:val="24"/>
                <w:szCs w:val="24"/>
              </w:rPr>
            </w:pPr>
          </w:p>
        </w:tc>
      </w:tr>
      <w:tr w:rsidR="00502223" w:rsidRPr="00205BB6" w:rsidTr="007C7793">
        <w:trPr>
          <w:trHeight w:val="565"/>
        </w:trPr>
        <w:tc>
          <w:tcPr>
            <w:tcW w:w="493" w:type="dxa"/>
          </w:tcPr>
          <w:p w:rsidR="00502223" w:rsidRDefault="00984E4A" w:rsidP="007C779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w:t>
            </w:r>
          </w:p>
        </w:tc>
        <w:tc>
          <w:tcPr>
            <w:tcW w:w="3658" w:type="dxa"/>
          </w:tcPr>
          <w:p w:rsidR="000B38A8" w:rsidRPr="000B38A8" w:rsidRDefault="000B38A8" w:rsidP="000B38A8">
            <w:pPr>
              <w:tabs>
                <w:tab w:val="left" w:pos="12155"/>
              </w:tabs>
              <w:spacing w:after="0" w:line="240" w:lineRule="auto"/>
              <w:jc w:val="both"/>
              <w:rPr>
                <w:rFonts w:ascii="Times New Roman" w:eastAsia="Times New Roman" w:hAnsi="Times New Roman"/>
                <w:sz w:val="24"/>
                <w:szCs w:val="24"/>
                <w:lang w:eastAsia="ru-RU"/>
              </w:rPr>
            </w:pPr>
            <w:r w:rsidRPr="000B38A8">
              <w:rPr>
                <w:rFonts w:ascii="Times New Roman" w:eastAsia="Times New Roman" w:hAnsi="Times New Roman"/>
                <w:sz w:val="24"/>
                <w:szCs w:val="24"/>
                <w:lang w:eastAsia="ru-RU"/>
              </w:rPr>
              <w:t xml:space="preserve">Право на заключение договора аренды земельного участка с кадастровым номером 24:50:0400048:69, расположенного по адресу: г. Красноярск, Советский район, 7-й км Енисейского тракта, </w:t>
            </w:r>
            <w:r w:rsidRPr="000B38A8">
              <w:rPr>
                <w:rFonts w:ascii="Times New Roman" w:eastAsia="Times New Roman" w:hAnsi="Times New Roman"/>
                <w:sz w:val="24"/>
                <w:szCs w:val="24"/>
                <w:lang w:eastAsia="ru-RU"/>
              </w:rPr>
              <w:lastRenderedPageBreak/>
              <w:t xml:space="preserve">участок № 2, предназначенного для строительства производственной базы. </w:t>
            </w:r>
          </w:p>
          <w:p w:rsidR="000B38A8" w:rsidRPr="000B38A8" w:rsidRDefault="000B38A8" w:rsidP="000B38A8">
            <w:pPr>
              <w:tabs>
                <w:tab w:val="left" w:pos="12155"/>
              </w:tabs>
              <w:spacing w:after="0" w:line="240" w:lineRule="auto"/>
              <w:jc w:val="both"/>
              <w:rPr>
                <w:rFonts w:ascii="Times New Roman" w:eastAsia="Times New Roman" w:hAnsi="Times New Roman"/>
                <w:sz w:val="24"/>
                <w:szCs w:val="24"/>
                <w:lang w:eastAsia="ru-RU"/>
              </w:rPr>
            </w:pPr>
            <w:r w:rsidRPr="000B38A8">
              <w:rPr>
                <w:rFonts w:ascii="Times New Roman" w:eastAsia="Times New Roman" w:hAnsi="Times New Roman"/>
                <w:sz w:val="24"/>
                <w:szCs w:val="24"/>
                <w:lang w:eastAsia="ru-RU"/>
              </w:rPr>
              <w:t>Общая площадь предполагаемого к строительству земельного участка составляет 14 778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Pr="000B38A8">
              <w:rPr>
                <w:rFonts w:ascii="Times New Roman" w:eastAsia="Times New Roman" w:hAnsi="Times New Roman"/>
                <w:b/>
                <w:sz w:val="24"/>
                <w:szCs w:val="24"/>
                <w:lang w:eastAsia="ru-RU"/>
              </w:rPr>
              <w:t xml:space="preserve"> </w:t>
            </w:r>
            <w:r w:rsidRPr="000B38A8">
              <w:rPr>
                <w:rFonts w:ascii="Times New Roman" w:eastAsia="Times New Roman" w:hAnsi="Times New Roman"/>
                <w:sz w:val="24"/>
                <w:szCs w:val="24"/>
                <w:lang w:eastAsia="ru-RU"/>
              </w:rPr>
              <w:t>Земельный участок ограничен: с севера – территорией производственной базы, с запада – красной линией квартала, с остальных сторон – свободными от застройки участками. Границы земельного участка не установлены на местности. Участок свободен от капитальной застройки.</w:t>
            </w:r>
            <w:r w:rsidRPr="000B38A8">
              <w:rPr>
                <w:rFonts w:ascii="Times New Roman" w:eastAsia="Times New Roman" w:hAnsi="Times New Roman"/>
                <w:b/>
                <w:sz w:val="24"/>
                <w:szCs w:val="24"/>
                <w:lang w:eastAsia="ru-RU"/>
              </w:rPr>
              <w:t xml:space="preserve"> </w:t>
            </w:r>
            <w:r w:rsidRPr="000B38A8">
              <w:rPr>
                <w:rFonts w:ascii="Times New Roman" w:eastAsia="Times New Roman" w:hAnsi="Times New Roman"/>
                <w:sz w:val="24"/>
                <w:szCs w:val="24"/>
                <w:lang w:eastAsia="ru-RU"/>
              </w:rPr>
              <w:t xml:space="preserve">Обременения земельного участка: отсутствуют. </w:t>
            </w:r>
          </w:p>
          <w:p w:rsidR="000B38A8" w:rsidRPr="000B38A8" w:rsidRDefault="000B38A8" w:rsidP="000B38A8">
            <w:pPr>
              <w:tabs>
                <w:tab w:val="left" w:pos="12155"/>
              </w:tabs>
              <w:spacing w:after="0" w:line="240" w:lineRule="auto"/>
              <w:jc w:val="both"/>
              <w:rPr>
                <w:rFonts w:ascii="Times New Roman" w:eastAsia="Times New Roman" w:hAnsi="Times New Roman"/>
                <w:sz w:val="24"/>
                <w:szCs w:val="24"/>
                <w:lang w:eastAsia="ru-RU"/>
              </w:rPr>
            </w:pPr>
            <w:r w:rsidRPr="000B38A8">
              <w:rPr>
                <w:rFonts w:ascii="Times New Roman" w:eastAsia="Times New Roman" w:hAnsi="Times New Roman"/>
                <w:sz w:val="24"/>
                <w:szCs w:val="24"/>
                <w:lang w:eastAsia="ru-RU"/>
              </w:rPr>
              <w:t>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0B38A8" w:rsidRPr="000B38A8" w:rsidRDefault="000B38A8" w:rsidP="000B38A8">
            <w:pPr>
              <w:tabs>
                <w:tab w:val="left" w:pos="12155"/>
              </w:tabs>
              <w:spacing w:after="0" w:line="240" w:lineRule="auto"/>
              <w:jc w:val="both"/>
              <w:rPr>
                <w:rFonts w:ascii="Times New Roman" w:eastAsia="Times New Roman" w:hAnsi="Times New Roman"/>
                <w:sz w:val="24"/>
                <w:szCs w:val="24"/>
                <w:lang w:eastAsia="ru-RU"/>
              </w:rPr>
            </w:pPr>
            <w:r w:rsidRPr="000B38A8">
              <w:rPr>
                <w:rFonts w:ascii="Times New Roman" w:eastAsia="Times New Roman" w:hAnsi="Times New Roman"/>
                <w:sz w:val="24"/>
                <w:szCs w:val="24"/>
                <w:lang w:eastAsia="ru-RU"/>
              </w:rPr>
              <w:t xml:space="preserve">Земельный участок в системе зонирования находится в зоне производственных предприятий </w:t>
            </w:r>
            <w:r w:rsidRPr="000B38A8">
              <w:rPr>
                <w:rFonts w:ascii="Times New Roman" w:eastAsia="Times New Roman" w:hAnsi="Times New Roman"/>
                <w:sz w:val="24"/>
                <w:szCs w:val="24"/>
                <w:lang w:val="en-US" w:eastAsia="ru-RU"/>
              </w:rPr>
              <w:t>IV</w:t>
            </w:r>
            <w:r w:rsidRPr="000B38A8">
              <w:rPr>
                <w:rFonts w:ascii="Times New Roman" w:eastAsia="Times New Roman" w:hAnsi="Times New Roman"/>
                <w:sz w:val="24"/>
                <w:szCs w:val="24"/>
                <w:lang w:eastAsia="ru-RU"/>
              </w:rPr>
              <w:t>-</w:t>
            </w:r>
            <w:r w:rsidRPr="000B38A8">
              <w:rPr>
                <w:rFonts w:ascii="Times New Roman" w:eastAsia="Times New Roman" w:hAnsi="Times New Roman"/>
                <w:sz w:val="24"/>
                <w:szCs w:val="24"/>
                <w:lang w:val="en-US" w:eastAsia="ru-RU"/>
              </w:rPr>
              <w:t>V</w:t>
            </w:r>
            <w:r w:rsidRPr="000B38A8">
              <w:rPr>
                <w:rFonts w:ascii="Times New Roman" w:eastAsia="Times New Roman" w:hAnsi="Times New Roman"/>
                <w:sz w:val="24"/>
                <w:szCs w:val="24"/>
                <w:lang w:eastAsia="ru-RU"/>
              </w:rPr>
              <w:t xml:space="preserve"> классов опасности (П.3) с наложением зон с особыми условиями использования территорий, установленных в соответствии с законодательством о санитарно-эпидемиологическом благополучии населения: санитарно-защитной зоны промышленных предприятий, санитарно-защитной зоны кладбищ и зоны санитарных разрывов железной дороги.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w:t>
            </w:r>
            <w:r w:rsidRPr="000B38A8">
              <w:rPr>
                <w:rFonts w:ascii="Times New Roman" w:eastAsia="Times New Roman" w:hAnsi="Times New Roman"/>
                <w:sz w:val="24"/>
                <w:szCs w:val="24"/>
                <w:lang w:eastAsia="ru-RU"/>
              </w:rPr>
              <w:lastRenderedPageBreak/>
              <w:t>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0B38A8" w:rsidRPr="000B38A8" w:rsidRDefault="000B38A8" w:rsidP="000B38A8">
            <w:pPr>
              <w:tabs>
                <w:tab w:val="left" w:pos="12155"/>
              </w:tabs>
              <w:spacing w:after="0" w:line="240" w:lineRule="auto"/>
              <w:jc w:val="both"/>
              <w:rPr>
                <w:rFonts w:ascii="Times New Roman" w:eastAsia="Times New Roman" w:hAnsi="Times New Roman"/>
                <w:sz w:val="24"/>
                <w:szCs w:val="24"/>
                <w:lang w:eastAsia="ru-RU"/>
              </w:rPr>
            </w:pPr>
            <w:r w:rsidRPr="000B38A8">
              <w:rPr>
                <w:rFonts w:ascii="Times New Roman" w:eastAsia="Times New Roman" w:hAnsi="Times New Roman"/>
                <w:sz w:val="24"/>
                <w:szCs w:val="24"/>
                <w:lang w:eastAsia="ru-RU"/>
              </w:rPr>
              <w:t xml:space="preserve">Разрешенное использование: размещение объектов </w:t>
            </w:r>
            <w:r w:rsidRPr="000B38A8">
              <w:rPr>
                <w:rFonts w:ascii="Times New Roman" w:eastAsia="Times New Roman" w:hAnsi="Times New Roman"/>
                <w:sz w:val="24"/>
                <w:szCs w:val="24"/>
                <w:lang w:val="en-US" w:eastAsia="ru-RU"/>
              </w:rPr>
              <w:t>IV</w:t>
            </w:r>
            <w:r w:rsidRPr="000B38A8">
              <w:rPr>
                <w:rFonts w:ascii="Times New Roman" w:eastAsia="Times New Roman" w:hAnsi="Times New Roman"/>
                <w:sz w:val="24"/>
                <w:szCs w:val="24"/>
                <w:lang w:eastAsia="ru-RU"/>
              </w:rPr>
              <w:t>-</w:t>
            </w:r>
            <w:r w:rsidRPr="000B38A8">
              <w:rPr>
                <w:rFonts w:ascii="Times New Roman" w:eastAsia="Times New Roman" w:hAnsi="Times New Roman"/>
                <w:sz w:val="24"/>
                <w:szCs w:val="24"/>
                <w:lang w:val="en-US" w:eastAsia="ru-RU"/>
              </w:rPr>
              <w:t>V</w:t>
            </w:r>
            <w:r w:rsidRPr="000B38A8">
              <w:rPr>
                <w:rFonts w:ascii="Times New Roman" w:eastAsia="Times New Roman" w:hAnsi="Times New Roman"/>
                <w:sz w:val="24"/>
                <w:szCs w:val="24"/>
                <w:lang w:eastAsia="ru-RU"/>
              </w:rPr>
              <w:t xml:space="preserve"> классов опасности,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0B38A8" w:rsidRPr="000B38A8" w:rsidRDefault="000B38A8" w:rsidP="000B38A8">
            <w:pPr>
              <w:tabs>
                <w:tab w:val="left" w:pos="12155"/>
              </w:tabs>
              <w:spacing w:after="0" w:line="240" w:lineRule="auto"/>
              <w:jc w:val="both"/>
              <w:rPr>
                <w:rFonts w:ascii="Times New Roman" w:eastAsia="Times New Roman" w:hAnsi="Times New Roman"/>
                <w:sz w:val="24"/>
                <w:szCs w:val="24"/>
                <w:lang w:eastAsia="ru-RU"/>
              </w:rPr>
            </w:pPr>
            <w:r w:rsidRPr="000B38A8">
              <w:rPr>
                <w:rFonts w:ascii="Times New Roman" w:eastAsia="Times New Roman" w:hAnsi="Times New Roman"/>
                <w:sz w:val="24"/>
                <w:szCs w:val="24"/>
                <w:lang w:eastAsia="ru-RU"/>
              </w:rPr>
              <w:t xml:space="preserve">В зоне производственных предприятий </w:t>
            </w:r>
            <w:r w:rsidRPr="000B38A8">
              <w:rPr>
                <w:rFonts w:ascii="Times New Roman" w:eastAsia="Times New Roman" w:hAnsi="Times New Roman"/>
                <w:sz w:val="24"/>
                <w:szCs w:val="24"/>
                <w:lang w:val="en-US" w:eastAsia="ru-RU"/>
              </w:rPr>
              <w:t>IV</w:t>
            </w:r>
            <w:r w:rsidRPr="000B38A8">
              <w:rPr>
                <w:rFonts w:ascii="Times New Roman" w:eastAsia="Times New Roman" w:hAnsi="Times New Roman"/>
                <w:sz w:val="24"/>
                <w:szCs w:val="24"/>
                <w:lang w:eastAsia="ru-RU"/>
              </w:rPr>
              <w:t>-</w:t>
            </w:r>
            <w:r w:rsidRPr="000B38A8">
              <w:rPr>
                <w:rFonts w:ascii="Times New Roman" w:eastAsia="Times New Roman" w:hAnsi="Times New Roman"/>
                <w:sz w:val="24"/>
                <w:szCs w:val="24"/>
                <w:lang w:val="en-US" w:eastAsia="ru-RU"/>
              </w:rPr>
              <w:t>V</w:t>
            </w:r>
            <w:r w:rsidRPr="000B38A8">
              <w:rPr>
                <w:rFonts w:ascii="Times New Roman" w:eastAsia="Times New Roman" w:hAnsi="Times New Roman"/>
                <w:sz w:val="24"/>
                <w:szCs w:val="24"/>
                <w:lang w:eastAsia="ru-RU"/>
              </w:rPr>
              <w:t xml:space="preserve"> классов опасности (П.3) параметры разрешенного строительства не установлены.</w:t>
            </w:r>
          </w:p>
          <w:p w:rsidR="00502223" w:rsidRPr="00F34695" w:rsidRDefault="000B38A8" w:rsidP="00F34695">
            <w:pPr>
              <w:tabs>
                <w:tab w:val="left" w:pos="12155"/>
              </w:tabs>
              <w:spacing w:after="0" w:line="240" w:lineRule="auto"/>
              <w:jc w:val="both"/>
              <w:rPr>
                <w:rFonts w:ascii="Times New Roman" w:eastAsia="Times New Roman" w:hAnsi="Times New Roman"/>
                <w:sz w:val="24"/>
                <w:szCs w:val="24"/>
                <w:lang w:eastAsia="ru-RU"/>
              </w:rPr>
            </w:pPr>
            <w:r w:rsidRPr="000B38A8">
              <w:rPr>
                <w:rFonts w:ascii="Times New Roman" w:eastAsia="Times New Roman" w:hAnsi="Times New Roman"/>
                <w:sz w:val="24"/>
                <w:szCs w:val="24"/>
                <w:lang w:eastAsia="ru-RU"/>
              </w:rPr>
              <w:t>Срок договора аренды: 3 года</w:t>
            </w:r>
          </w:p>
        </w:tc>
        <w:tc>
          <w:tcPr>
            <w:tcW w:w="2075" w:type="dxa"/>
          </w:tcPr>
          <w:p w:rsidR="000B38A8" w:rsidRPr="000B38A8" w:rsidRDefault="000B38A8" w:rsidP="000B38A8">
            <w:pPr>
              <w:autoSpaceDE w:val="0"/>
              <w:autoSpaceDN w:val="0"/>
              <w:adjustRightInd w:val="0"/>
              <w:spacing w:after="0" w:line="240" w:lineRule="auto"/>
              <w:rPr>
                <w:rFonts w:ascii="Times New Roman" w:hAnsi="Times New Roman"/>
                <w:sz w:val="24"/>
                <w:szCs w:val="24"/>
              </w:rPr>
            </w:pPr>
            <w:r w:rsidRPr="000B38A8">
              <w:rPr>
                <w:rFonts w:ascii="Times New Roman" w:hAnsi="Times New Roman"/>
                <w:sz w:val="24"/>
                <w:szCs w:val="24"/>
              </w:rPr>
              <w:lastRenderedPageBreak/>
              <w:t>Решение о проведен</w:t>
            </w:r>
            <w:proofErr w:type="gramStart"/>
            <w:r w:rsidRPr="000B38A8">
              <w:rPr>
                <w:rFonts w:ascii="Times New Roman" w:hAnsi="Times New Roman"/>
                <w:sz w:val="24"/>
                <w:szCs w:val="24"/>
              </w:rPr>
              <w:t>ии ау</w:t>
            </w:r>
            <w:proofErr w:type="gramEnd"/>
            <w:r w:rsidRPr="000B38A8">
              <w:rPr>
                <w:rFonts w:ascii="Times New Roman" w:hAnsi="Times New Roman"/>
                <w:sz w:val="24"/>
                <w:szCs w:val="24"/>
              </w:rPr>
              <w:t xml:space="preserve">кциона принято Распоряжением администрации города Красноярска от </w:t>
            </w:r>
            <w:r w:rsidRPr="000B38A8">
              <w:rPr>
                <w:rFonts w:ascii="Times New Roman" w:hAnsi="Times New Roman"/>
                <w:sz w:val="24"/>
                <w:szCs w:val="24"/>
              </w:rPr>
              <w:lastRenderedPageBreak/>
              <w:t>18.09.2014 № 1981-арх.</w:t>
            </w:r>
          </w:p>
          <w:p w:rsidR="00502223" w:rsidRPr="00F34695" w:rsidRDefault="00502223" w:rsidP="00F34695">
            <w:pPr>
              <w:autoSpaceDE w:val="0"/>
              <w:autoSpaceDN w:val="0"/>
              <w:adjustRightInd w:val="0"/>
              <w:spacing w:after="0" w:line="240" w:lineRule="auto"/>
              <w:rPr>
                <w:rFonts w:ascii="Times New Roman" w:hAnsi="Times New Roman"/>
                <w:sz w:val="24"/>
                <w:szCs w:val="24"/>
              </w:rPr>
            </w:pPr>
          </w:p>
        </w:tc>
        <w:tc>
          <w:tcPr>
            <w:tcW w:w="2157" w:type="dxa"/>
          </w:tcPr>
          <w:p w:rsidR="000B38A8" w:rsidRDefault="000B38A8" w:rsidP="000B38A8">
            <w:pPr>
              <w:autoSpaceDE w:val="0"/>
              <w:autoSpaceDN w:val="0"/>
              <w:adjustRightInd w:val="0"/>
              <w:spacing w:after="0" w:line="240" w:lineRule="auto"/>
              <w:rPr>
                <w:rFonts w:ascii="Times New Roman" w:hAnsi="Times New Roman"/>
                <w:sz w:val="24"/>
                <w:szCs w:val="24"/>
              </w:rPr>
            </w:pPr>
            <w:r w:rsidRPr="000B38A8">
              <w:rPr>
                <w:rFonts w:ascii="Times New Roman" w:hAnsi="Times New Roman"/>
                <w:sz w:val="24"/>
                <w:szCs w:val="24"/>
              </w:rPr>
              <w:lastRenderedPageBreak/>
              <w:t>Начальный размер арендной платы: 2 561 091 рубль в год.</w:t>
            </w:r>
          </w:p>
          <w:p w:rsidR="000B38A8" w:rsidRPr="000B38A8" w:rsidRDefault="000B38A8" w:rsidP="000B38A8">
            <w:pPr>
              <w:autoSpaceDE w:val="0"/>
              <w:autoSpaceDN w:val="0"/>
              <w:adjustRightInd w:val="0"/>
              <w:spacing w:after="0" w:line="240" w:lineRule="auto"/>
              <w:rPr>
                <w:rFonts w:ascii="Times New Roman" w:hAnsi="Times New Roman"/>
                <w:sz w:val="24"/>
                <w:szCs w:val="24"/>
              </w:rPr>
            </w:pPr>
          </w:p>
          <w:p w:rsidR="000B38A8" w:rsidRDefault="000B38A8" w:rsidP="000B38A8">
            <w:pPr>
              <w:autoSpaceDE w:val="0"/>
              <w:autoSpaceDN w:val="0"/>
              <w:adjustRightInd w:val="0"/>
              <w:spacing w:after="0" w:line="240" w:lineRule="auto"/>
              <w:rPr>
                <w:rFonts w:ascii="Times New Roman" w:hAnsi="Times New Roman"/>
                <w:sz w:val="24"/>
                <w:szCs w:val="24"/>
              </w:rPr>
            </w:pPr>
            <w:r w:rsidRPr="000B38A8">
              <w:rPr>
                <w:rFonts w:ascii="Times New Roman" w:hAnsi="Times New Roman"/>
                <w:sz w:val="24"/>
                <w:szCs w:val="24"/>
              </w:rPr>
              <w:t xml:space="preserve">Шаг аукциона: 5 %, что составляет: </w:t>
            </w:r>
            <w:r w:rsidRPr="000B38A8">
              <w:rPr>
                <w:rFonts w:ascii="Times New Roman" w:hAnsi="Times New Roman"/>
                <w:sz w:val="24"/>
                <w:szCs w:val="24"/>
              </w:rPr>
              <w:lastRenderedPageBreak/>
              <w:t>128 054,55 рублей.</w:t>
            </w:r>
          </w:p>
          <w:p w:rsidR="000B38A8" w:rsidRPr="000B38A8" w:rsidRDefault="000B38A8" w:rsidP="000B38A8">
            <w:pPr>
              <w:autoSpaceDE w:val="0"/>
              <w:autoSpaceDN w:val="0"/>
              <w:adjustRightInd w:val="0"/>
              <w:spacing w:after="0" w:line="240" w:lineRule="auto"/>
              <w:rPr>
                <w:rFonts w:ascii="Times New Roman" w:hAnsi="Times New Roman"/>
                <w:sz w:val="24"/>
                <w:szCs w:val="24"/>
              </w:rPr>
            </w:pPr>
          </w:p>
          <w:p w:rsidR="000B38A8" w:rsidRDefault="000B38A8" w:rsidP="000B38A8">
            <w:pPr>
              <w:autoSpaceDE w:val="0"/>
              <w:autoSpaceDN w:val="0"/>
              <w:adjustRightInd w:val="0"/>
              <w:spacing w:after="0" w:line="240" w:lineRule="auto"/>
              <w:rPr>
                <w:rFonts w:ascii="Times New Roman" w:hAnsi="Times New Roman"/>
                <w:sz w:val="24"/>
                <w:szCs w:val="24"/>
              </w:rPr>
            </w:pPr>
            <w:r w:rsidRPr="000B38A8">
              <w:rPr>
                <w:rFonts w:ascii="Times New Roman" w:hAnsi="Times New Roman"/>
                <w:sz w:val="24"/>
                <w:szCs w:val="24"/>
              </w:rPr>
              <w:t>Размер задатка: 20 %, что составляет: 512 218,20 рублей.</w:t>
            </w:r>
          </w:p>
          <w:p w:rsidR="000B38A8" w:rsidRPr="000B38A8" w:rsidRDefault="000B38A8" w:rsidP="000B38A8">
            <w:pPr>
              <w:autoSpaceDE w:val="0"/>
              <w:autoSpaceDN w:val="0"/>
              <w:adjustRightInd w:val="0"/>
              <w:spacing w:after="0" w:line="240" w:lineRule="auto"/>
              <w:rPr>
                <w:rFonts w:ascii="Times New Roman" w:hAnsi="Times New Roman"/>
                <w:sz w:val="24"/>
                <w:szCs w:val="24"/>
              </w:rPr>
            </w:pPr>
          </w:p>
          <w:p w:rsidR="000B38A8" w:rsidRPr="000B38A8" w:rsidRDefault="000B38A8" w:rsidP="000B38A8">
            <w:pPr>
              <w:autoSpaceDE w:val="0"/>
              <w:autoSpaceDN w:val="0"/>
              <w:adjustRightInd w:val="0"/>
              <w:spacing w:after="0" w:line="240" w:lineRule="auto"/>
              <w:rPr>
                <w:rFonts w:ascii="Times New Roman" w:hAnsi="Times New Roman"/>
                <w:sz w:val="24"/>
                <w:szCs w:val="24"/>
              </w:rPr>
            </w:pPr>
            <w:r w:rsidRPr="000B38A8">
              <w:rPr>
                <w:rFonts w:ascii="Times New Roman" w:hAnsi="Times New Roman"/>
                <w:sz w:val="24"/>
                <w:szCs w:val="24"/>
              </w:rPr>
              <w:t xml:space="preserve">Назначение платежа: «Задаток </w:t>
            </w:r>
            <w:proofErr w:type="gramStart"/>
            <w:r w:rsidRPr="000B38A8">
              <w:rPr>
                <w:rFonts w:ascii="Times New Roman" w:hAnsi="Times New Roman"/>
                <w:sz w:val="24"/>
                <w:szCs w:val="24"/>
              </w:rPr>
              <w:t>для участия в торгах по продаже права на заключение договора аренды земельного участка по адресу</w:t>
            </w:r>
            <w:proofErr w:type="gramEnd"/>
            <w:r w:rsidRPr="000B38A8">
              <w:rPr>
                <w:rFonts w:ascii="Times New Roman" w:hAnsi="Times New Roman"/>
                <w:sz w:val="24"/>
                <w:szCs w:val="24"/>
              </w:rPr>
              <w:t>: 7-й км Енисейского тракта, участок № 2».</w:t>
            </w:r>
          </w:p>
          <w:p w:rsidR="008A5EDD" w:rsidRPr="00F34695" w:rsidRDefault="008A5EDD" w:rsidP="008A5EDD">
            <w:pPr>
              <w:autoSpaceDE w:val="0"/>
              <w:autoSpaceDN w:val="0"/>
              <w:adjustRightInd w:val="0"/>
              <w:spacing w:after="0" w:line="240" w:lineRule="auto"/>
              <w:rPr>
                <w:rFonts w:ascii="Times New Roman" w:hAnsi="Times New Roman"/>
                <w:sz w:val="24"/>
                <w:szCs w:val="24"/>
              </w:rPr>
            </w:pPr>
          </w:p>
        </w:tc>
        <w:tc>
          <w:tcPr>
            <w:tcW w:w="2251" w:type="dxa"/>
          </w:tcPr>
          <w:p w:rsidR="000B38A8" w:rsidRPr="000B38A8" w:rsidRDefault="000B38A8" w:rsidP="000B38A8">
            <w:pPr>
              <w:autoSpaceDE w:val="0"/>
              <w:autoSpaceDN w:val="0"/>
              <w:adjustRightInd w:val="0"/>
              <w:spacing w:after="0" w:line="240" w:lineRule="auto"/>
              <w:rPr>
                <w:rFonts w:ascii="Times New Roman" w:hAnsi="Times New Roman"/>
                <w:sz w:val="24"/>
                <w:szCs w:val="24"/>
              </w:rPr>
            </w:pPr>
            <w:r w:rsidRPr="000B38A8">
              <w:rPr>
                <w:rFonts w:ascii="Times New Roman" w:hAnsi="Times New Roman"/>
                <w:sz w:val="24"/>
                <w:szCs w:val="24"/>
              </w:rPr>
              <w:lastRenderedPageBreak/>
              <w:t xml:space="preserve">Осмотр земельного участка, расположенного по адресу: г. Красноярск, Советский район, 7-й км Енисейского </w:t>
            </w:r>
            <w:r w:rsidRPr="000B38A8">
              <w:rPr>
                <w:rFonts w:ascii="Times New Roman" w:hAnsi="Times New Roman"/>
                <w:sz w:val="24"/>
                <w:szCs w:val="24"/>
              </w:rPr>
              <w:lastRenderedPageBreak/>
              <w:t xml:space="preserve">тракта, участок № 2 на местности будет осуществляться организатором торгов (департаментом градостроительства администрации города Красноярска). Для осмотра земельного участка необходимо обратиться по адресу:   г. Красноярск, ул. Карла Маркса, 95, </w:t>
            </w:r>
            <w:proofErr w:type="spellStart"/>
            <w:r w:rsidRPr="000B38A8">
              <w:rPr>
                <w:rFonts w:ascii="Times New Roman" w:hAnsi="Times New Roman"/>
                <w:sz w:val="24"/>
                <w:szCs w:val="24"/>
              </w:rPr>
              <w:t>каб</w:t>
            </w:r>
            <w:proofErr w:type="spellEnd"/>
            <w:r w:rsidRPr="000B38A8">
              <w:rPr>
                <w:rFonts w:ascii="Times New Roman" w:hAnsi="Times New Roman"/>
                <w:sz w:val="24"/>
                <w:szCs w:val="24"/>
              </w:rPr>
              <w:t xml:space="preserve">. 618, телефон 8(391) 226-19-39, 228-22-00 в период подачи заявок на участие в торгах </w:t>
            </w:r>
            <w:proofErr w:type="gramStart"/>
            <w:r w:rsidRPr="000B38A8">
              <w:rPr>
                <w:rFonts w:ascii="Times New Roman" w:hAnsi="Times New Roman"/>
                <w:sz w:val="24"/>
                <w:szCs w:val="24"/>
              </w:rPr>
              <w:t>согласно раздела</w:t>
            </w:r>
            <w:proofErr w:type="gramEnd"/>
            <w:r w:rsidRPr="000B38A8">
              <w:rPr>
                <w:rFonts w:ascii="Times New Roman" w:hAnsi="Times New Roman"/>
                <w:sz w:val="24"/>
                <w:szCs w:val="24"/>
              </w:rPr>
              <w:t xml:space="preserve"> 7 документации.  </w:t>
            </w:r>
          </w:p>
          <w:p w:rsidR="00502223" w:rsidRPr="00F34695" w:rsidRDefault="00502223" w:rsidP="00F34695">
            <w:pPr>
              <w:autoSpaceDE w:val="0"/>
              <w:autoSpaceDN w:val="0"/>
              <w:adjustRightInd w:val="0"/>
              <w:spacing w:after="0" w:line="240" w:lineRule="auto"/>
              <w:rPr>
                <w:rFonts w:ascii="Times New Roman" w:hAnsi="Times New Roman"/>
                <w:sz w:val="24"/>
                <w:szCs w:val="24"/>
              </w:rPr>
            </w:pPr>
          </w:p>
        </w:tc>
      </w:tr>
      <w:tr w:rsidR="00ED790C" w:rsidRPr="00205BB6" w:rsidTr="007C7793">
        <w:trPr>
          <w:trHeight w:val="565"/>
        </w:trPr>
        <w:tc>
          <w:tcPr>
            <w:tcW w:w="493" w:type="dxa"/>
          </w:tcPr>
          <w:p w:rsidR="00ED790C" w:rsidRDefault="00984E4A" w:rsidP="007C779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5</w:t>
            </w:r>
          </w:p>
        </w:tc>
        <w:tc>
          <w:tcPr>
            <w:tcW w:w="3658" w:type="dxa"/>
          </w:tcPr>
          <w:p w:rsidR="006779FF" w:rsidRPr="006779FF" w:rsidRDefault="006779FF" w:rsidP="006779FF">
            <w:pPr>
              <w:tabs>
                <w:tab w:val="left" w:pos="12155"/>
              </w:tabs>
              <w:spacing w:after="0" w:line="240" w:lineRule="auto"/>
              <w:jc w:val="both"/>
              <w:rPr>
                <w:rFonts w:ascii="Times New Roman" w:eastAsia="Times New Roman" w:hAnsi="Times New Roman"/>
                <w:sz w:val="24"/>
                <w:szCs w:val="24"/>
                <w:lang w:eastAsia="ru-RU"/>
              </w:rPr>
            </w:pPr>
            <w:r w:rsidRPr="006779FF">
              <w:rPr>
                <w:rFonts w:ascii="Times New Roman" w:eastAsia="Times New Roman" w:hAnsi="Times New Roman"/>
                <w:sz w:val="24"/>
                <w:szCs w:val="24"/>
                <w:lang w:eastAsia="ru-RU"/>
              </w:rPr>
              <w:t xml:space="preserve">Право на заключение договора аренды земельного участка с кадастровым номером 24:50:0400413:188, расположенного по адресу: г. Красноярск, Советский район, ул. Пограничников, в районе ТЭЦ-3, уч. 7, предназначенного для строительства производственной базы. </w:t>
            </w:r>
          </w:p>
          <w:p w:rsidR="006779FF" w:rsidRPr="006779FF" w:rsidRDefault="006779FF" w:rsidP="006779FF">
            <w:pPr>
              <w:tabs>
                <w:tab w:val="left" w:pos="12155"/>
              </w:tabs>
              <w:spacing w:after="0" w:line="240" w:lineRule="auto"/>
              <w:jc w:val="both"/>
              <w:rPr>
                <w:rFonts w:ascii="Times New Roman" w:eastAsia="Times New Roman" w:hAnsi="Times New Roman"/>
                <w:sz w:val="24"/>
                <w:szCs w:val="24"/>
                <w:lang w:eastAsia="ru-RU"/>
              </w:rPr>
            </w:pPr>
            <w:r w:rsidRPr="006779FF">
              <w:rPr>
                <w:rFonts w:ascii="Times New Roman" w:eastAsia="Times New Roman" w:hAnsi="Times New Roman"/>
                <w:sz w:val="24"/>
                <w:szCs w:val="24"/>
                <w:lang w:eastAsia="ru-RU"/>
              </w:rPr>
              <w:t xml:space="preserve">Общая площадь предполагаемого к строительству земельного участка составляет        8 513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 Земельный участок ограничен: с юго-востока – границей квартала, с </w:t>
            </w:r>
            <w:r w:rsidRPr="006779FF">
              <w:rPr>
                <w:rFonts w:ascii="Times New Roman" w:eastAsia="Times New Roman" w:hAnsi="Times New Roman"/>
                <w:sz w:val="24"/>
                <w:szCs w:val="24"/>
                <w:lang w:eastAsia="ru-RU"/>
              </w:rPr>
              <w:lastRenderedPageBreak/>
              <w:t xml:space="preserve">северо-востока – земельным участком, предназначенным для размещения производственной базы, с северо-запада и юго-запада – территорией местного проезда, землями общего пользования. Границы земельного участка не установлены на местности. Участок свободен от капитальной застройки. Обременения земельного участка: отсутствуют. </w:t>
            </w:r>
          </w:p>
          <w:p w:rsidR="006779FF" w:rsidRPr="006779FF" w:rsidRDefault="006779FF" w:rsidP="006779FF">
            <w:pPr>
              <w:tabs>
                <w:tab w:val="left" w:pos="12155"/>
              </w:tabs>
              <w:spacing w:after="0" w:line="240" w:lineRule="auto"/>
              <w:jc w:val="both"/>
              <w:rPr>
                <w:rFonts w:ascii="Times New Roman" w:eastAsia="Times New Roman" w:hAnsi="Times New Roman"/>
                <w:sz w:val="24"/>
                <w:szCs w:val="24"/>
                <w:lang w:eastAsia="ru-RU"/>
              </w:rPr>
            </w:pPr>
            <w:r w:rsidRPr="006779FF">
              <w:rPr>
                <w:rFonts w:ascii="Times New Roman" w:eastAsia="Times New Roman" w:hAnsi="Times New Roman"/>
                <w:sz w:val="24"/>
                <w:szCs w:val="24"/>
                <w:lang w:eastAsia="ru-RU"/>
              </w:rPr>
              <w:t>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6779FF" w:rsidRPr="006779FF" w:rsidRDefault="006779FF" w:rsidP="006779FF">
            <w:pPr>
              <w:tabs>
                <w:tab w:val="left" w:pos="12155"/>
              </w:tabs>
              <w:spacing w:after="0" w:line="240" w:lineRule="auto"/>
              <w:jc w:val="both"/>
              <w:rPr>
                <w:rFonts w:ascii="Times New Roman" w:eastAsia="Times New Roman" w:hAnsi="Times New Roman"/>
                <w:sz w:val="24"/>
                <w:szCs w:val="24"/>
                <w:lang w:eastAsia="ru-RU"/>
              </w:rPr>
            </w:pPr>
            <w:r w:rsidRPr="006779FF">
              <w:rPr>
                <w:rFonts w:ascii="Times New Roman" w:eastAsia="Times New Roman" w:hAnsi="Times New Roman"/>
                <w:sz w:val="24"/>
                <w:szCs w:val="24"/>
                <w:lang w:eastAsia="ru-RU"/>
              </w:rPr>
              <w:t xml:space="preserve">Земельный участок в системе зонирования находится в зоне производственных предприятий </w:t>
            </w:r>
            <w:r w:rsidRPr="006779FF">
              <w:rPr>
                <w:rFonts w:ascii="Times New Roman" w:eastAsia="Times New Roman" w:hAnsi="Times New Roman"/>
                <w:sz w:val="24"/>
                <w:szCs w:val="24"/>
                <w:lang w:val="en-US" w:eastAsia="ru-RU"/>
              </w:rPr>
              <w:t>III</w:t>
            </w:r>
            <w:r w:rsidRPr="006779FF">
              <w:rPr>
                <w:rFonts w:ascii="Times New Roman" w:eastAsia="Times New Roman" w:hAnsi="Times New Roman"/>
                <w:sz w:val="24"/>
                <w:szCs w:val="24"/>
                <w:lang w:eastAsia="ru-RU"/>
              </w:rPr>
              <w:t xml:space="preserve"> классов опасности непищевого профиля (П.2), с наложением зоны с особыми условиями использования территорий: санитарно-защитной зоны промышленных предприятий, установленной в соответствии с законодательством о санитарно-эпидемиологическом благополучии населения.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w:t>
            </w:r>
            <w:r w:rsidRPr="006779FF">
              <w:rPr>
                <w:rFonts w:ascii="Times New Roman" w:eastAsia="Times New Roman" w:hAnsi="Times New Roman"/>
                <w:sz w:val="24"/>
                <w:szCs w:val="24"/>
                <w:lang w:eastAsia="ru-RU"/>
              </w:rPr>
              <w:lastRenderedPageBreak/>
              <w:t>санитарными правилами, иными действующими нормативными и законодательными актами.</w:t>
            </w:r>
          </w:p>
          <w:p w:rsidR="006779FF" w:rsidRPr="006779FF" w:rsidRDefault="006779FF" w:rsidP="006779FF">
            <w:pPr>
              <w:tabs>
                <w:tab w:val="left" w:pos="12155"/>
              </w:tabs>
              <w:spacing w:after="0" w:line="240" w:lineRule="auto"/>
              <w:jc w:val="both"/>
              <w:rPr>
                <w:rFonts w:ascii="Times New Roman" w:eastAsia="Times New Roman" w:hAnsi="Times New Roman"/>
                <w:sz w:val="24"/>
                <w:szCs w:val="24"/>
                <w:lang w:eastAsia="ru-RU"/>
              </w:rPr>
            </w:pPr>
            <w:r w:rsidRPr="006779FF">
              <w:rPr>
                <w:rFonts w:ascii="Times New Roman" w:eastAsia="Times New Roman" w:hAnsi="Times New Roman"/>
                <w:sz w:val="24"/>
                <w:szCs w:val="24"/>
                <w:lang w:eastAsia="ru-RU"/>
              </w:rPr>
              <w:t xml:space="preserve">Разрешенное использование: размещение производственных объектов непищевого профиля </w:t>
            </w:r>
            <w:r w:rsidRPr="006779FF">
              <w:rPr>
                <w:rFonts w:ascii="Times New Roman" w:eastAsia="Times New Roman" w:hAnsi="Times New Roman"/>
                <w:sz w:val="24"/>
                <w:szCs w:val="24"/>
                <w:lang w:val="en-US" w:eastAsia="ru-RU"/>
              </w:rPr>
              <w:t>III</w:t>
            </w:r>
            <w:r w:rsidRPr="006779FF">
              <w:rPr>
                <w:rFonts w:ascii="Times New Roman" w:eastAsia="Times New Roman" w:hAnsi="Times New Roman"/>
                <w:sz w:val="24"/>
                <w:szCs w:val="24"/>
                <w:lang w:eastAsia="ru-RU"/>
              </w:rPr>
              <w:t>-</w:t>
            </w:r>
            <w:r w:rsidRPr="006779FF">
              <w:rPr>
                <w:rFonts w:ascii="Times New Roman" w:eastAsia="Times New Roman" w:hAnsi="Times New Roman"/>
                <w:sz w:val="24"/>
                <w:szCs w:val="24"/>
                <w:lang w:val="en-US" w:eastAsia="ru-RU"/>
              </w:rPr>
              <w:t>V</w:t>
            </w:r>
            <w:r w:rsidRPr="006779FF">
              <w:rPr>
                <w:rFonts w:ascii="Times New Roman" w:eastAsia="Times New Roman" w:hAnsi="Times New Roman"/>
                <w:sz w:val="24"/>
                <w:szCs w:val="24"/>
                <w:lang w:eastAsia="ru-RU"/>
              </w:rPr>
              <w:t xml:space="preserve"> классов опасности,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6779FF" w:rsidRPr="006779FF" w:rsidRDefault="006779FF" w:rsidP="006779FF">
            <w:pPr>
              <w:tabs>
                <w:tab w:val="left" w:pos="12155"/>
              </w:tabs>
              <w:spacing w:after="0" w:line="240" w:lineRule="auto"/>
              <w:jc w:val="both"/>
              <w:rPr>
                <w:rFonts w:ascii="Times New Roman" w:eastAsia="Times New Roman" w:hAnsi="Times New Roman"/>
                <w:sz w:val="24"/>
                <w:szCs w:val="24"/>
                <w:lang w:eastAsia="ru-RU"/>
              </w:rPr>
            </w:pPr>
            <w:r w:rsidRPr="006779FF">
              <w:rPr>
                <w:rFonts w:ascii="Times New Roman" w:eastAsia="Times New Roman" w:hAnsi="Times New Roman"/>
                <w:sz w:val="24"/>
                <w:szCs w:val="24"/>
                <w:lang w:eastAsia="ru-RU"/>
              </w:rPr>
              <w:t xml:space="preserve">В зоне производственных предприятий </w:t>
            </w:r>
            <w:r w:rsidRPr="006779FF">
              <w:rPr>
                <w:rFonts w:ascii="Times New Roman" w:eastAsia="Times New Roman" w:hAnsi="Times New Roman"/>
                <w:sz w:val="24"/>
                <w:szCs w:val="24"/>
                <w:lang w:val="en-US" w:eastAsia="ru-RU"/>
              </w:rPr>
              <w:t>III</w:t>
            </w:r>
            <w:r w:rsidRPr="006779FF">
              <w:rPr>
                <w:rFonts w:ascii="Times New Roman" w:eastAsia="Times New Roman" w:hAnsi="Times New Roman"/>
                <w:sz w:val="24"/>
                <w:szCs w:val="24"/>
                <w:lang w:eastAsia="ru-RU"/>
              </w:rPr>
              <w:t xml:space="preserve"> классов опасности непищевого профиля (П.2) параметры разрешенного строительства не установлены.</w:t>
            </w:r>
          </w:p>
          <w:p w:rsidR="00ED790C" w:rsidRPr="00F34695" w:rsidRDefault="006779FF" w:rsidP="00F34695">
            <w:pPr>
              <w:tabs>
                <w:tab w:val="left" w:pos="12155"/>
              </w:tabs>
              <w:spacing w:after="0" w:line="240" w:lineRule="auto"/>
              <w:jc w:val="both"/>
              <w:rPr>
                <w:rFonts w:ascii="Times New Roman" w:eastAsia="Times New Roman" w:hAnsi="Times New Roman"/>
                <w:sz w:val="24"/>
                <w:szCs w:val="24"/>
                <w:lang w:eastAsia="ru-RU"/>
              </w:rPr>
            </w:pPr>
            <w:r w:rsidRPr="006779FF">
              <w:rPr>
                <w:rFonts w:ascii="Times New Roman" w:eastAsia="Times New Roman" w:hAnsi="Times New Roman"/>
                <w:sz w:val="24"/>
                <w:szCs w:val="24"/>
                <w:lang w:eastAsia="ru-RU"/>
              </w:rPr>
              <w:t>Срок договора аренды: 3 года.</w:t>
            </w:r>
          </w:p>
        </w:tc>
        <w:tc>
          <w:tcPr>
            <w:tcW w:w="2075" w:type="dxa"/>
          </w:tcPr>
          <w:p w:rsidR="006779FF" w:rsidRPr="006779FF" w:rsidRDefault="006779FF" w:rsidP="006779FF">
            <w:pPr>
              <w:autoSpaceDE w:val="0"/>
              <w:autoSpaceDN w:val="0"/>
              <w:adjustRightInd w:val="0"/>
              <w:spacing w:after="0" w:line="240" w:lineRule="auto"/>
              <w:rPr>
                <w:rFonts w:ascii="Times New Roman" w:hAnsi="Times New Roman"/>
                <w:sz w:val="24"/>
                <w:szCs w:val="24"/>
              </w:rPr>
            </w:pPr>
            <w:r w:rsidRPr="006779FF">
              <w:rPr>
                <w:rFonts w:ascii="Times New Roman" w:hAnsi="Times New Roman"/>
                <w:sz w:val="24"/>
                <w:szCs w:val="24"/>
              </w:rPr>
              <w:lastRenderedPageBreak/>
              <w:t>Решение о проведен</w:t>
            </w:r>
            <w:proofErr w:type="gramStart"/>
            <w:r w:rsidRPr="006779FF">
              <w:rPr>
                <w:rFonts w:ascii="Times New Roman" w:hAnsi="Times New Roman"/>
                <w:sz w:val="24"/>
                <w:szCs w:val="24"/>
              </w:rPr>
              <w:t>ии ау</w:t>
            </w:r>
            <w:proofErr w:type="gramEnd"/>
            <w:r w:rsidRPr="006779FF">
              <w:rPr>
                <w:rFonts w:ascii="Times New Roman" w:hAnsi="Times New Roman"/>
                <w:sz w:val="24"/>
                <w:szCs w:val="24"/>
              </w:rPr>
              <w:t>кциона принято Распоряжением администрации города Красноярска от 18.09.2014 №  1979-арх.</w:t>
            </w:r>
          </w:p>
          <w:p w:rsidR="00ED790C" w:rsidRPr="00F34695" w:rsidRDefault="00ED790C" w:rsidP="00F34695">
            <w:pPr>
              <w:autoSpaceDE w:val="0"/>
              <w:autoSpaceDN w:val="0"/>
              <w:adjustRightInd w:val="0"/>
              <w:spacing w:after="0" w:line="240" w:lineRule="auto"/>
              <w:rPr>
                <w:rFonts w:ascii="Times New Roman" w:hAnsi="Times New Roman"/>
                <w:sz w:val="24"/>
                <w:szCs w:val="24"/>
              </w:rPr>
            </w:pPr>
          </w:p>
        </w:tc>
        <w:tc>
          <w:tcPr>
            <w:tcW w:w="2157" w:type="dxa"/>
          </w:tcPr>
          <w:p w:rsidR="006779FF" w:rsidRDefault="006779FF" w:rsidP="006779FF">
            <w:pPr>
              <w:autoSpaceDE w:val="0"/>
              <w:autoSpaceDN w:val="0"/>
              <w:adjustRightInd w:val="0"/>
              <w:spacing w:after="0" w:line="240" w:lineRule="auto"/>
              <w:rPr>
                <w:rFonts w:ascii="Times New Roman" w:hAnsi="Times New Roman"/>
                <w:sz w:val="24"/>
                <w:szCs w:val="24"/>
              </w:rPr>
            </w:pPr>
            <w:r w:rsidRPr="006779FF">
              <w:rPr>
                <w:rFonts w:ascii="Times New Roman" w:hAnsi="Times New Roman"/>
                <w:sz w:val="24"/>
                <w:szCs w:val="24"/>
              </w:rPr>
              <w:t>Начальный размер арендной платы: 2 139 406 рублей в год.</w:t>
            </w:r>
          </w:p>
          <w:p w:rsidR="006779FF" w:rsidRPr="006779FF" w:rsidRDefault="006779FF" w:rsidP="006779FF">
            <w:pPr>
              <w:autoSpaceDE w:val="0"/>
              <w:autoSpaceDN w:val="0"/>
              <w:adjustRightInd w:val="0"/>
              <w:spacing w:after="0" w:line="240" w:lineRule="auto"/>
              <w:rPr>
                <w:rFonts w:ascii="Times New Roman" w:hAnsi="Times New Roman"/>
                <w:sz w:val="24"/>
                <w:szCs w:val="24"/>
              </w:rPr>
            </w:pPr>
          </w:p>
          <w:p w:rsidR="006779FF" w:rsidRDefault="006779FF" w:rsidP="006779FF">
            <w:pPr>
              <w:autoSpaceDE w:val="0"/>
              <w:autoSpaceDN w:val="0"/>
              <w:adjustRightInd w:val="0"/>
              <w:spacing w:after="0" w:line="240" w:lineRule="auto"/>
              <w:rPr>
                <w:rFonts w:ascii="Times New Roman" w:hAnsi="Times New Roman"/>
                <w:sz w:val="24"/>
                <w:szCs w:val="24"/>
              </w:rPr>
            </w:pPr>
            <w:r w:rsidRPr="006779FF">
              <w:rPr>
                <w:rFonts w:ascii="Times New Roman" w:hAnsi="Times New Roman"/>
                <w:sz w:val="24"/>
                <w:szCs w:val="24"/>
              </w:rPr>
              <w:t>Шаг аукциона: 5 %, что составляет – 106 970,30 рублей.</w:t>
            </w:r>
          </w:p>
          <w:p w:rsidR="006779FF" w:rsidRPr="006779FF" w:rsidRDefault="006779FF" w:rsidP="006779FF">
            <w:pPr>
              <w:autoSpaceDE w:val="0"/>
              <w:autoSpaceDN w:val="0"/>
              <w:adjustRightInd w:val="0"/>
              <w:spacing w:after="0" w:line="240" w:lineRule="auto"/>
              <w:rPr>
                <w:rFonts w:ascii="Times New Roman" w:hAnsi="Times New Roman"/>
                <w:sz w:val="24"/>
                <w:szCs w:val="24"/>
              </w:rPr>
            </w:pPr>
          </w:p>
          <w:p w:rsidR="006779FF" w:rsidRDefault="006779FF" w:rsidP="006779FF">
            <w:pPr>
              <w:autoSpaceDE w:val="0"/>
              <w:autoSpaceDN w:val="0"/>
              <w:adjustRightInd w:val="0"/>
              <w:spacing w:after="0" w:line="240" w:lineRule="auto"/>
              <w:rPr>
                <w:rFonts w:ascii="Times New Roman" w:hAnsi="Times New Roman"/>
                <w:sz w:val="24"/>
                <w:szCs w:val="24"/>
              </w:rPr>
            </w:pPr>
            <w:r w:rsidRPr="006779FF">
              <w:rPr>
                <w:rFonts w:ascii="Times New Roman" w:hAnsi="Times New Roman"/>
                <w:sz w:val="24"/>
                <w:szCs w:val="24"/>
              </w:rPr>
              <w:t>Размер задатка: 20 %, что составляет – 427 881,20 рублей.</w:t>
            </w:r>
          </w:p>
          <w:p w:rsidR="006779FF" w:rsidRPr="006779FF" w:rsidRDefault="006779FF" w:rsidP="006779FF">
            <w:pPr>
              <w:autoSpaceDE w:val="0"/>
              <w:autoSpaceDN w:val="0"/>
              <w:adjustRightInd w:val="0"/>
              <w:spacing w:after="0" w:line="240" w:lineRule="auto"/>
              <w:rPr>
                <w:rFonts w:ascii="Times New Roman" w:hAnsi="Times New Roman"/>
                <w:sz w:val="24"/>
                <w:szCs w:val="24"/>
              </w:rPr>
            </w:pPr>
          </w:p>
          <w:p w:rsidR="006779FF" w:rsidRPr="006779FF" w:rsidRDefault="006779FF" w:rsidP="006779FF">
            <w:pPr>
              <w:autoSpaceDE w:val="0"/>
              <w:autoSpaceDN w:val="0"/>
              <w:adjustRightInd w:val="0"/>
              <w:spacing w:after="0" w:line="240" w:lineRule="auto"/>
              <w:rPr>
                <w:rFonts w:ascii="Times New Roman" w:hAnsi="Times New Roman"/>
                <w:sz w:val="24"/>
                <w:szCs w:val="24"/>
              </w:rPr>
            </w:pPr>
            <w:r w:rsidRPr="006779FF">
              <w:rPr>
                <w:rFonts w:ascii="Times New Roman" w:hAnsi="Times New Roman"/>
                <w:sz w:val="24"/>
                <w:szCs w:val="24"/>
              </w:rPr>
              <w:t xml:space="preserve">Назначение платежа: «Задаток </w:t>
            </w:r>
            <w:proofErr w:type="gramStart"/>
            <w:r w:rsidRPr="006779FF">
              <w:rPr>
                <w:rFonts w:ascii="Times New Roman" w:hAnsi="Times New Roman"/>
                <w:sz w:val="24"/>
                <w:szCs w:val="24"/>
              </w:rPr>
              <w:t>для участия в торгах по продаже права на заключение договора аренды земельного участка по адресу</w:t>
            </w:r>
            <w:proofErr w:type="gramEnd"/>
            <w:r w:rsidRPr="006779FF">
              <w:rPr>
                <w:rFonts w:ascii="Times New Roman" w:hAnsi="Times New Roman"/>
                <w:sz w:val="24"/>
                <w:szCs w:val="24"/>
              </w:rPr>
              <w:t xml:space="preserve">: ул. Пограничников, в </w:t>
            </w:r>
            <w:r w:rsidRPr="006779FF">
              <w:rPr>
                <w:rFonts w:ascii="Times New Roman" w:hAnsi="Times New Roman"/>
                <w:sz w:val="24"/>
                <w:szCs w:val="24"/>
              </w:rPr>
              <w:lastRenderedPageBreak/>
              <w:t>районе ТЭЦ-3, уч. 7».</w:t>
            </w:r>
          </w:p>
          <w:p w:rsidR="00ED790C" w:rsidRPr="00F34695" w:rsidRDefault="00ED790C" w:rsidP="00F34695">
            <w:pPr>
              <w:autoSpaceDE w:val="0"/>
              <w:autoSpaceDN w:val="0"/>
              <w:adjustRightInd w:val="0"/>
              <w:spacing w:after="0" w:line="240" w:lineRule="auto"/>
              <w:rPr>
                <w:rFonts w:ascii="Times New Roman" w:hAnsi="Times New Roman"/>
                <w:sz w:val="24"/>
                <w:szCs w:val="24"/>
              </w:rPr>
            </w:pPr>
          </w:p>
        </w:tc>
        <w:tc>
          <w:tcPr>
            <w:tcW w:w="2251" w:type="dxa"/>
          </w:tcPr>
          <w:p w:rsidR="006779FF" w:rsidRPr="006779FF" w:rsidRDefault="006779FF" w:rsidP="006779FF">
            <w:pPr>
              <w:autoSpaceDE w:val="0"/>
              <w:autoSpaceDN w:val="0"/>
              <w:adjustRightInd w:val="0"/>
              <w:spacing w:after="0" w:line="240" w:lineRule="auto"/>
              <w:rPr>
                <w:rFonts w:ascii="Times New Roman" w:hAnsi="Times New Roman"/>
                <w:b/>
                <w:sz w:val="24"/>
                <w:szCs w:val="24"/>
              </w:rPr>
            </w:pPr>
            <w:r w:rsidRPr="006779FF">
              <w:rPr>
                <w:rFonts w:ascii="Times New Roman" w:hAnsi="Times New Roman"/>
                <w:sz w:val="24"/>
                <w:szCs w:val="24"/>
              </w:rPr>
              <w:lastRenderedPageBreak/>
              <w:t xml:space="preserve">Осмотр земельного участка, расположенного по адресу: г. Красноярск, Советский район, ул. Пограничников, в районе ТЭЦ-3, уч. 7 на местности будет осуществляться организатором торгов (департаментом градостроительства администрации города Красноярска). Для осмотра земельного участка необходимо обратиться по адресу: г. </w:t>
            </w:r>
            <w:r w:rsidRPr="006779FF">
              <w:rPr>
                <w:rFonts w:ascii="Times New Roman" w:hAnsi="Times New Roman"/>
                <w:sz w:val="24"/>
                <w:szCs w:val="24"/>
              </w:rPr>
              <w:lastRenderedPageBreak/>
              <w:t xml:space="preserve">Красноярск, ул. Карла Маркса, 95, </w:t>
            </w:r>
            <w:proofErr w:type="spellStart"/>
            <w:r w:rsidRPr="006779FF">
              <w:rPr>
                <w:rFonts w:ascii="Times New Roman" w:hAnsi="Times New Roman"/>
                <w:sz w:val="24"/>
                <w:szCs w:val="24"/>
              </w:rPr>
              <w:t>каб</w:t>
            </w:r>
            <w:proofErr w:type="spellEnd"/>
            <w:r w:rsidRPr="006779FF">
              <w:rPr>
                <w:rFonts w:ascii="Times New Roman" w:hAnsi="Times New Roman"/>
                <w:sz w:val="24"/>
                <w:szCs w:val="24"/>
              </w:rPr>
              <w:t>. 618, телефон 8(391) 226-19-39, 8(391) 228-22-00, 8(391) 226-19-94 в период подачи заявок на участие в торгах, </w:t>
            </w:r>
            <w:proofErr w:type="gramStart"/>
            <w:r w:rsidRPr="006779FF">
              <w:rPr>
                <w:rFonts w:ascii="Times New Roman" w:hAnsi="Times New Roman"/>
                <w:sz w:val="24"/>
                <w:szCs w:val="24"/>
              </w:rPr>
              <w:t>согласно раздела</w:t>
            </w:r>
            <w:proofErr w:type="gramEnd"/>
            <w:r w:rsidRPr="006779FF">
              <w:rPr>
                <w:rFonts w:ascii="Times New Roman" w:hAnsi="Times New Roman"/>
                <w:sz w:val="24"/>
                <w:szCs w:val="24"/>
              </w:rPr>
              <w:t xml:space="preserve"> 7 документации.</w:t>
            </w:r>
          </w:p>
          <w:p w:rsidR="00ED790C" w:rsidRPr="00F34695" w:rsidRDefault="00ED790C" w:rsidP="00F34695">
            <w:pPr>
              <w:autoSpaceDE w:val="0"/>
              <w:autoSpaceDN w:val="0"/>
              <w:adjustRightInd w:val="0"/>
              <w:spacing w:after="0" w:line="240" w:lineRule="auto"/>
              <w:rPr>
                <w:rFonts w:ascii="Times New Roman" w:hAnsi="Times New Roman"/>
                <w:sz w:val="24"/>
                <w:szCs w:val="24"/>
              </w:rPr>
            </w:pPr>
          </w:p>
        </w:tc>
      </w:tr>
      <w:tr w:rsidR="00ED790C" w:rsidRPr="00205BB6" w:rsidTr="007C7793">
        <w:trPr>
          <w:trHeight w:val="565"/>
        </w:trPr>
        <w:tc>
          <w:tcPr>
            <w:tcW w:w="493" w:type="dxa"/>
          </w:tcPr>
          <w:p w:rsidR="00ED790C" w:rsidRDefault="00984E4A" w:rsidP="007C779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6</w:t>
            </w:r>
          </w:p>
        </w:tc>
        <w:tc>
          <w:tcPr>
            <w:tcW w:w="3658" w:type="dxa"/>
          </w:tcPr>
          <w:p w:rsidR="00CA6AC6" w:rsidRPr="00CA6AC6" w:rsidRDefault="00CA6AC6" w:rsidP="00CA6AC6">
            <w:pPr>
              <w:tabs>
                <w:tab w:val="left" w:pos="12155"/>
              </w:tabs>
              <w:spacing w:after="0" w:line="240" w:lineRule="auto"/>
              <w:jc w:val="both"/>
              <w:rPr>
                <w:rFonts w:ascii="Times New Roman" w:eastAsia="Times New Roman" w:hAnsi="Times New Roman"/>
                <w:sz w:val="24"/>
                <w:szCs w:val="24"/>
                <w:lang w:eastAsia="ru-RU"/>
              </w:rPr>
            </w:pPr>
            <w:r w:rsidRPr="00CA6AC6">
              <w:rPr>
                <w:rFonts w:ascii="Times New Roman" w:eastAsia="Times New Roman" w:hAnsi="Times New Roman"/>
                <w:sz w:val="24"/>
                <w:szCs w:val="24"/>
                <w:lang w:eastAsia="ru-RU"/>
              </w:rPr>
              <w:t>Право на заключение договора аренды земельного участка с кадастровым номером 24:50:0300003:178, расположенного по адресу: г. Красноярск, Центральный район,                       севернее улицы 4-ой Дальневосточной, предназначенного для строительства промышленных, коммунальных и складских объектов.</w:t>
            </w:r>
          </w:p>
          <w:p w:rsidR="00CA6AC6" w:rsidRPr="00CA6AC6" w:rsidRDefault="00CA6AC6" w:rsidP="00CA6AC6">
            <w:pPr>
              <w:tabs>
                <w:tab w:val="left" w:pos="12155"/>
              </w:tabs>
              <w:spacing w:after="0" w:line="240" w:lineRule="auto"/>
              <w:jc w:val="both"/>
              <w:rPr>
                <w:rFonts w:ascii="Times New Roman" w:eastAsia="Times New Roman" w:hAnsi="Times New Roman"/>
                <w:sz w:val="24"/>
                <w:szCs w:val="24"/>
                <w:lang w:eastAsia="ru-RU"/>
              </w:rPr>
            </w:pPr>
            <w:r w:rsidRPr="00CA6AC6">
              <w:rPr>
                <w:rFonts w:ascii="Times New Roman" w:eastAsia="Times New Roman" w:hAnsi="Times New Roman"/>
                <w:sz w:val="24"/>
                <w:szCs w:val="24"/>
                <w:lang w:eastAsia="ru-RU"/>
              </w:rPr>
              <w:t xml:space="preserve">Общая площадь предполагаемого к строительству земельного участка составляет            3 445 </w:t>
            </w:r>
            <w:proofErr w:type="spellStart"/>
            <w:r w:rsidRPr="00CA6AC6">
              <w:rPr>
                <w:rFonts w:ascii="Times New Roman" w:eastAsia="Times New Roman" w:hAnsi="Times New Roman"/>
                <w:sz w:val="24"/>
                <w:szCs w:val="24"/>
                <w:lang w:eastAsia="ru-RU"/>
              </w:rPr>
              <w:t>кв</w:t>
            </w:r>
            <w:proofErr w:type="gramStart"/>
            <w:r w:rsidRPr="00CA6AC6">
              <w:rPr>
                <w:rFonts w:ascii="Times New Roman" w:eastAsia="Times New Roman" w:hAnsi="Times New Roman"/>
                <w:sz w:val="24"/>
                <w:szCs w:val="24"/>
                <w:lang w:eastAsia="ru-RU"/>
              </w:rPr>
              <w:t>.м</w:t>
            </w:r>
            <w:proofErr w:type="spellEnd"/>
            <w:proofErr w:type="gramEnd"/>
            <w:r w:rsidRPr="00CA6AC6">
              <w:rPr>
                <w:rFonts w:ascii="Times New Roman" w:eastAsia="Times New Roman" w:hAnsi="Times New Roman"/>
                <w:sz w:val="24"/>
                <w:szCs w:val="24"/>
                <w:lang w:eastAsia="ru-RU"/>
              </w:rPr>
              <w:t>,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p>
          <w:p w:rsidR="00CA6AC6" w:rsidRPr="00CA6AC6" w:rsidRDefault="00CA6AC6" w:rsidP="00CA6AC6">
            <w:pPr>
              <w:tabs>
                <w:tab w:val="left" w:pos="12155"/>
              </w:tabs>
              <w:spacing w:after="0" w:line="240" w:lineRule="auto"/>
              <w:jc w:val="both"/>
              <w:rPr>
                <w:rFonts w:ascii="Times New Roman" w:eastAsia="Times New Roman" w:hAnsi="Times New Roman"/>
                <w:sz w:val="24"/>
                <w:szCs w:val="24"/>
                <w:lang w:eastAsia="ru-RU"/>
              </w:rPr>
            </w:pPr>
            <w:r w:rsidRPr="00CA6AC6">
              <w:rPr>
                <w:rFonts w:ascii="Times New Roman" w:eastAsia="Times New Roman" w:hAnsi="Times New Roman"/>
                <w:sz w:val="24"/>
                <w:szCs w:val="24"/>
                <w:lang w:eastAsia="ru-RU"/>
              </w:rPr>
              <w:t>Земельный участок ограничен: с севера, юга и запада – территорией свободной от застройки, с востока – смежным земельным участком. Обременения земельного участка: охранная зона инженерных сетей – 653 кв. м. Участок свободен от капитальной застройки. Границы земельного участка не установлены на местности.</w:t>
            </w:r>
          </w:p>
          <w:p w:rsidR="00CA6AC6" w:rsidRPr="00CA6AC6" w:rsidRDefault="00CA6AC6" w:rsidP="00CA6AC6">
            <w:pPr>
              <w:tabs>
                <w:tab w:val="left" w:pos="12155"/>
              </w:tabs>
              <w:spacing w:after="0" w:line="240" w:lineRule="auto"/>
              <w:jc w:val="both"/>
              <w:rPr>
                <w:rFonts w:ascii="Times New Roman" w:eastAsia="Times New Roman" w:hAnsi="Times New Roman"/>
                <w:sz w:val="24"/>
                <w:szCs w:val="24"/>
                <w:lang w:eastAsia="ru-RU"/>
              </w:rPr>
            </w:pPr>
            <w:r w:rsidRPr="00CA6AC6">
              <w:rPr>
                <w:rFonts w:ascii="Times New Roman" w:eastAsia="Times New Roman" w:hAnsi="Times New Roman"/>
                <w:sz w:val="24"/>
                <w:szCs w:val="24"/>
                <w:lang w:eastAsia="ru-RU"/>
              </w:rPr>
              <w:lastRenderedPageBreak/>
              <w:t xml:space="preserve">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 </w:t>
            </w:r>
          </w:p>
          <w:p w:rsidR="00CA6AC6" w:rsidRPr="00CA6AC6" w:rsidRDefault="00CA6AC6" w:rsidP="00CA6AC6">
            <w:pPr>
              <w:tabs>
                <w:tab w:val="left" w:pos="12155"/>
              </w:tabs>
              <w:spacing w:after="0" w:line="240" w:lineRule="auto"/>
              <w:jc w:val="both"/>
              <w:rPr>
                <w:rFonts w:ascii="Times New Roman" w:eastAsia="Times New Roman" w:hAnsi="Times New Roman"/>
                <w:sz w:val="24"/>
                <w:szCs w:val="24"/>
                <w:lang w:eastAsia="ru-RU"/>
              </w:rPr>
            </w:pPr>
            <w:r w:rsidRPr="00CA6AC6">
              <w:rPr>
                <w:rFonts w:ascii="Times New Roman" w:eastAsia="Times New Roman" w:hAnsi="Times New Roman"/>
                <w:sz w:val="24"/>
                <w:szCs w:val="24"/>
                <w:lang w:eastAsia="ru-RU"/>
              </w:rPr>
              <w:t xml:space="preserve">Земельный участок в системе зонирования находится в зоне производственных предприятий </w:t>
            </w:r>
            <w:r w:rsidRPr="00CA6AC6">
              <w:rPr>
                <w:rFonts w:ascii="Times New Roman" w:eastAsia="Times New Roman" w:hAnsi="Times New Roman"/>
                <w:sz w:val="24"/>
                <w:szCs w:val="24"/>
                <w:lang w:val="en-US" w:eastAsia="ru-RU"/>
              </w:rPr>
              <w:t>IV</w:t>
            </w:r>
            <w:r w:rsidRPr="00CA6AC6">
              <w:rPr>
                <w:rFonts w:ascii="Times New Roman" w:eastAsia="Times New Roman" w:hAnsi="Times New Roman"/>
                <w:sz w:val="24"/>
                <w:szCs w:val="24"/>
                <w:lang w:eastAsia="ru-RU"/>
              </w:rPr>
              <w:t>-</w:t>
            </w:r>
            <w:r w:rsidRPr="00CA6AC6">
              <w:rPr>
                <w:rFonts w:ascii="Times New Roman" w:eastAsia="Times New Roman" w:hAnsi="Times New Roman"/>
                <w:sz w:val="24"/>
                <w:szCs w:val="24"/>
                <w:lang w:val="en-US" w:eastAsia="ru-RU"/>
              </w:rPr>
              <w:t>V</w:t>
            </w:r>
            <w:r w:rsidRPr="00CA6AC6">
              <w:rPr>
                <w:rFonts w:ascii="Times New Roman" w:eastAsia="Times New Roman" w:hAnsi="Times New Roman"/>
                <w:sz w:val="24"/>
                <w:szCs w:val="24"/>
                <w:lang w:eastAsia="ru-RU"/>
              </w:rPr>
              <w:t xml:space="preserve"> классов опасности (П.3), с наложением зон с особыми условиями использования территорий: санитарно-защитной зоны промышленных предприятий, установленной в соответствии с законодательством о санитарно-эпидемиологическом благополучии населения и охранной зоны </w:t>
            </w:r>
            <w:proofErr w:type="gramStart"/>
            <w:r w:rsidRPr="00CA6AC6">
              <w:rPr>
                <w:rFonts w:ascii="Times New Roman" w:eastAsia="Times New Roman" w:hAnsi="Times New Roman"/>
                <w:sz w:val="24"/>
                <w:szCs w:val="24"/>
                <w:lang w:eastAsia="ru-RU"/>
              </w:rPr>
              <w:t>ВЛ</w:t>
            </w:r>
            <w:proofErr w:type="gramEnd"/>
            <w:r w:rsidRPr="00CA6AC6">
              <w:rPr>
                <w:rFonts w:ascii="Times New Roman" w:eastAsia="Times New Roman" w:hAnsi="Times New Roman"/>
                <w:sz w:val="24"/>
                <w:szCs w:val="24"/>
                <w:lang w:eastAsia="ru-RU"/>
              </w:rPr>
              <w:t xml:space="preserve"> 110 </w:t>
            </w:r>
            <w:proofErr w:type="spellStart"/>
            <w:r w:rsidRPr="00CA6AC6">
              <w:rPr>
                <w:rFonts w:ascii="Times New Roman" w:eastAsia="Times New Roman" w:hAnsi="Times New Roman"/>
                <w:sz w:val="24"/>
                <w:szCs w:val="24"/>
                <w:lang w:eastAsia="ru-RU"/>
              </w:rPr>
              <w:t>кВ</w:t>
            </w:r>
            <w:proofErr w:type="spellEnd"/>
            <w:r w:rsidRPr="00CA6AC6">
              <w:rPr>
                <w:rFonts w:ascii="Times New Roman" w:eastAsia="Times New Roman" w:hAnsi="Times New Roman"/>
                <w:sz w:val="24"/>
                <w:szCs w:val="24"/>
                <w:lang w:eastAsia="ru-RU"/>
              </w:rPr>
              <w:t xml:space="preserve"> С-247/С-248 «Центр-Восточная» с отпайками на ПС «Центральная» и ПС «Молодежная» на территории г. Красноярска. Список ограничений по использованию и обременений обязательствами: </w:t>
            </w:r>
            <w:r w:rsidRPr="00CA6AC6">
              <w:rPr>
                <w:rFonts w:ascii="Times New Roman" w:eastAsia="Times New Roman" w:hAnsi="Times New Roman"/>
                <w:bCs/>
                <w:sz w:val="24"/>
                <w:szCs w:val="24"/>
                <w:lang w:eastAsia="ru-RU"/>
              </w:rPr>
              <w:t xml:space="preserve">в пределах охранных зон объектов электросетевого хозяйства без письменного решения о согласовании сетевых организаций юридическим и физическим лицам запрещается строительство, капитальный ремонт, реконструкция или снос зданий и сооружений. </w:t>
            </w:r>
            <w:r w:rsidRPr="00CA6AC6">
              <w:rPr>
                <w:rFonts w:ascii="Times New Roman" w:eastAsia="Times New Roman" w:hAnsi="Times New Roman"/>
                <w:sz w:val="24"/>
                <w:szCs w:val="24"/>
                <w:lang w:eastAsia="ru-RU"/>
              </w:rPr>
              <w:t xml:space="preserve">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w:t>
            </w:r>
            <w:r w:rsidRPr="00CA6AC6">
              <w:rPr>
                <w:rFonts w:ascii="Times New Roman" w:eastAsia="Times New Roman" w:hAnsi="Times New Roman"/>
                <w:sz w:val="24"/>
                <w:szCs w:val="24"/>
                <w:lang w:eastAsia="ru-RU"/>
              </w:rPr>
              <w:lastRenderedPageBreak/>
              <w:t>экологическими нормами, санитарными правилами, иными действующими нормативными и законодательными актами.</w:t>
            </w:r>
          </w:p>
          <w:p w:rsidR="00CA6AC6" w:rsidRPr="00CA6AC6" w:rsidRDefault="00CA6AC6" w:rsidP="00CA6AC6">
            <w:pPr>
              <w:tabs>
                <w:tab w:val="left" w:pos="12155"/>
              </w:tabs>
              <w:spacing w:after="0" w:line="240" w:lineRule="auto"/>
              <w:jc w:val="both"/>
              <w:rPr>
                <w:rFonts w:ascii="Times New Roman" w:eastAsia="Times New Roman" w:hAnsi="Times New Roman"/>
                <w:sz w:val="24"/>
                <w:szCs w:val="24"/>
                <w:lang w:eastAsia="ru-RU"/>
              </w:rPr>
            </w:pPr>
            <w:r w:rsidRPr="00CA6AC6">
              <w:rPr>
                <w:rFonts w:ascii="Times New Roman" w:eastAsia="Times New Roman" w:hAnsi="Times New Roman"/>
                <w:sz w:val="24"/>
                <w:szCs w:val="24"/>
                <w:lang w:eastAsia="ru-RU"/>
              </w:rPr>
              <w:t xml:space="preserve">Разрешенное использование: размещение объектов </w:t>
            </w:r>
            <w:r w:rsidRPr="00CA6AC6">
              <w:rPr>
                <w:rFonts w:ascii="Times New Roman" w:eastAsia="Times New Roman" w:hAnsi="Times New Roman"/>
                <w:sz w:val="24"/>
                <w:szCs w:val="24"/>
                <w:lang w:val="en-US" w:eastAsia="ru-RU"/>
              </w:rPr>
              <w:t>IV</w:t>
            </w:r>
            <w:r w:rsidRPr="00CA6AC6">
              <w:rPr>
                <w:rFonts w:ascii="Times New Roman" w:eastAsia="Times New Roman" w:hAnsi="Times New Roman"/>
                <w:sz w:val="24"/>
                <w:szCs w:val="24"/>
                <w:lang w:eastAsia="ru-RU"/>
              </w:rPr>
              <w:t>-</w:t>
            </w:r>
            <w:r w:rsidRPr="00CA6AC6">
              <w:rPr>
                <w:rFonts w:ascii="Times New Roman" w:eastAsia="Times New Roman" w:hAnsi="Times New Roman"/>
                <w:sz w:val="24"/>
                <w:szCs w:val="24"/>
                <w:lang w:val="en-US" w:eastAsia="ru-RU"/>
              </w:rPr>
              <w:t>V</w:t>
            </w:r>
            <w:r w:rsidRPr="00CA6AC6">
              <w:rPr>
                <w:rFonts w:ascii="Times New Roman" w:eastAsia="Times New Roman" w:hAnsi="Times New Roman"/>
                <w:sz w:val="24"/>
                <w:szCs w:val="24"/>
                <w:lang w:eastAsia="ru-RU"/>
              </w:rPr>
              <w:t xml:space="preserve"> классов опасности,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CA6AC6" w:rsidRPr="00CA6AC6" w:rsidRDefault="00CA6AC6" w:rsidP="00CA6AC6">
            <w:pPr>
              <w:tabs>
                <w:tab w:val="left" w:pos="12155"/>
              </w:tabs>
              <w:spacing w:after="0" w:line="240" w:lineRule="auto"/>
              <w:jc w:val="both"/>
              <w:rPr>
                <w:rFonts w:ascii="Times New Roman" w:eastAsia="Times New Roman" w:hAnsi="Times New Roman"/>
                <w:sz w:val="24"/>
                <w:szCs w:val="24"/>
                <w:lang w:eastAsia="ru-RU"/>
              </w:rPr>
            </w:pPr>
            <w:r w:rsidRPr="00CA6AC6">
              <w:rPr>
                <w:rFonts w:ascii="Times New Roman" w:eastAsia="Times New Roman" w:hAnsi="Times New Roman"/>
                <w:sz w:val="24"/>
                <w:szCs w:val="24"/>
                <w:lang w:eastAsia="ru-RU"/>
              </w:rPr>
              <w:t xml:space="preserve">В зоне производственных предприятий </w:t>
            </w:r>
            <w:r w:rsidRPr="00CA6AC6">
              <w:rPr>
                <w:rFonts w:ascii="Times New Roman" w:eastAsia="Times New Roman" w:hAnsi="Times New Roman"/>
                <w:sz w:val="24"/>
                <w:szCs w:val="24"/>
                <w:lang w:val="en-US" w:eastAsia="ru-RU"/>
              </w:rPr>
              <w:t>IV</w:t>
            </w:r>
            <w:r w:rsidRPr="00CA6AC6">
              <w:rPr>
                <w:rFonts w:ascii="Times New Roman" w:eastAsia="Times New Roman" w:hAnsi="Times New Roman"/>
                <w:sz w:val="24"/>
                <w:szCs w:val="24"/>
                <w:lang w:eastAsia="ru-RU"/>
              </w:rPr>
              <w:t>-</w:t>
            </w:r>
            <w:r w:rsidRPr="00CA6AC6">
              <w:rPr>
                <w:rFonts w:ascii="Times New Roman" w:eastAsia="Times New Roman" w:hAnsi="Times New Roman"/>
                <w:sz w:val="24"/>
                <w:szCs w:val="24"/>
                <w:lang w:val="en-US" w:eastAsia="ru-RU"/>
              </w:rPr>
              <w:t>V</w:t>
            </w:r>
            <w:r w:rsidRPr="00CA6AC6">
              <w:rPr>
                <w:rFonts w:ascii="Times New Roman" w:eastAsia="Times New Roman" w:hAnsi="Times New Roman"/>
                <w:sz w:val="24"/>
                <w:szCs w:val="24"/>
                <w:lang w:eastAsia="ru-RU"/>
              </w:rPr>
              <w:t xml:space="preserve"> класса опасности (П.3) параметры разрешенного строительства не установлены.</w:t>
            </w:r>
          </w:p>
          <w:p w:rsidR="00ED790C" w:rsidRPr="00F34695" w:rsidRDefault="00CA6AC6" w:rsidP="00F34695">
            <w:pPr>
              <w:tabs>
                <w:tab w:val="left" w:pos="12155"/>
              </w:tabs>
              <w:spacing w:after="0" w:line="240" w:lineRule="auto"/>
              <w:jc w:val="both"/>
              <w:rPr>
                <w:rFonts w:ascii="Times New Roman" w:eastAsia="Times New Roman" w:hAnsi="Times New Roman"/>
                <w:sz w:val="24"/>
                <w:szCs w:val="24"/>
                <w:lang w:eastAsia="ru-RU"/>
              </w:rPr>
            </w:pPr>
            <w:r w:rsidRPr="00CA6AC6">
              <w:rPr>
                <w:rFonts w:ascii="Times New Roman" w:eastAsia="Times New Roman" w:hAnsi="Times New Roman"/>
                <w:sz w:val="24"/>
                <w:szCs w:val="24"/>
                <w:lang w:eastAsia="ru-RU"/>
              </w:rPr>
              <w:t>Срок договора аренды: 3 года.</w:t>
            </w:r>
          </w:p>
        </w:tc>
        <w:tc>
          <w:tcPr>
            <w:tcW w:w="2075" w:type="dxa"/>
          </w:tcPr>
          <w:p w:rsidR="00CA6AC6" w:rsidRPr="00CA6AC6" w:rsidRDefault="00CA6AC6" w:rsidP="00CA6AC6">
            <w:pPr>
              <w:autoSpaceDE w:val="0"/>
              <w:autoSpaceDN w:val="0"/>
              <w:adjustRightInd w:val="0"/>
              <w:spacing w:after="0" w:line="240" w:lineRule="auto"/>
              <w:rPr>
                <w:rFonts w:ascii="Times New Roman" w:hAnsi="Times New Roman"/>
                <w:sz w:val="24"/>
                <w:szCs w:val="24"/>
              </w:rPr>
            </w:pPr>
            <w:r w:rsidRPr="00CA6AC6">
              <w:rPr>
                <w:rFonts w:ascii="Times New Roman" w:hAnsi="Times New Roman"/>
                <w:sz w:val="24"/>
                <w:szCs w:val="24"/>
              </w:rPr>
              <w:lastRenderedPageBreak/>
              <w:t>Решение о проведен</w:t>
            </w:r>
            <w:proofErr w:type="gramStart"/>
            <w:r w:rsidRPr="00CA6AC6">
              <w:rPr>
                <w:rFonts w:ascii="Times New Roman" w:hAnsi="Times New Roman"/>
                <w:sz w:val="24"/>
                <w:szCs w:val="24"/>
              </w:rPr>
              <w:t>ии ау</w:t>
            </w:r>
            <w:proofErr w:type="gramEnd"/>
            <w:r w:rsidRPr="00CA6AC6">
              <w:rPr>
                <w:rFonts w:ascii="Times New Roman" w:hAnsi="Times New Roman"/>
                <w:sz w:val="24"/>
                <w:szCs w:val="24"/>
              </w:rPr>
              <w:t>кциона принято Распоряжением администрации города Красноярска от 18.09.2014 №  1980-арх.</w:t>
            </w:r>
          </w:p>
          <w:p w:rsidR="00ED790C" w:rsidRPr="00F34695" w:rsidRDefault="00ED790C" w:rsidP="00F34695">
            <w:pPr>
              <w:autoSpaceDE w:val="0"/>
              <w:autoSpaceDN w:val="0"/>
              <w:adjustRightInd w:val="0"/>
              <w:spacing w:after="0" w:line="240" w:lineRule="auto"/>
              <w:rPr>
                <w:rFonts w:ascii="Times New Roman" w:hAnsi="Times New Roman"/>
                <w:sz w:val="24"/>
                <w:szCs w:val="24"/>
              </w:rPr>
            </w:pPr>
          </w:p>
        </w:tc>
        <w:tc>
          <w:tcPr>
            <w:tcW w:w="2157" w:type="dxa"/>
          </w:tcPr>
          <w:p w:rsidR="00CA6AC6" w:rsidRDefault="00CA6AC6" w:rsidP="00CA6AC6">
            <w:pPr>
              <w:autoSpaceDE w:val="0"/>
              <w:autoSpaceDN w:val="0"/>
              <w:adjustRightInd w:val="0"/>
              <w:spacing w:after="0" w:line="240" w:lineRule="auto"/>
              <w:rPr>
                <w:rFonts w:ascii="Times New Roman" w:hAnsi="Times New Roman"/>
                <w:sz w:val="24"/>
                <w:szCs w:val="24"/>
              </w:rPr>
            </w:pPr>
            <w:r w:rsidRPr="00CA6AC6">
              <w:rPr>
                <w:rFonts w:ascii="Times New Roman" w:hAnsi="Times New Roman"/>
                <w:sz w:val="24"/>
                <w:szCs w:val="24"/>
              </w:rPr>
              <w:t>Начальный размер арендной платы: 893 418,00 рублей в год.</w:t>
            </w:r>
          </w:p>
          <w:p w:rsidR="00CA6AC6" w:rsidRPr="00CA6AC6" w:rsidRDefault="00CA6AC6" w:rsidP="00CA6AC6">
            <w:pPr>
              <w:autoSpaceDE w:val="0"/>
              <w:autoSpaceDN w:val="0"/>
              <w:adjustRightInd w:val="0"/>
              <w:spacing w:after="0" w:line="240" w:lineRule="auto"/>
              <w:rPr>
                <w:rFonts w:ascii="Times New Roman" w:hAnsi="Times New Roman"/>
                <w:sz w:val="24"/>
                <w:szCs w:val="24"/>
              </w:rPr>
            </w:pPr>
          </w:p>
          <w:p w:rsidR="00CA6AC6" w:rsidRDefault="00CA6AC6" w:rsidP="00CA6AC6">
            <w:pPr>
              <w:autoSpaceDE w:val="0"/>
              <w:autoSpaceDN w:val="0"/>
              <w:adjustRightInd w:val="0"/>
              <w:spacing w:after="0" w:line="240" w:lineRule="auto"/>
              <w:rPr>
                <w:rFonts w:ascii="Times New Roman" w:hAnsi="Times New Roman"/>
                <w:sz w:val="24"/>
                <w:szCs w:val="24"/>
              </w:rPr>
            </w:pPr>
            <w:r w:rsidRPr="00CA6AC6">
              <w:rPr>
                <w:rFonts w:ascii="Times New Roman" w:hAnsi="Times New Roman"/>
                <w:sz w:val="24"/>
                <w:szCs w:val="24"/>
              </w:rPr>
              <w:t>Шаг аукциона: 5 %, что составляет – 44 670,90 рублей.</w:t>
            </w:r>
          </w:p>
          <w:p w:rsidR="00CA6AC6" w:rsidRPr="00CA6AC6" w:rsidRDefault="00CA6AC6" w:rsidP="00CA6AC6">
            <w:pPr>
              <w:autoSpaceDE w:val="0"/>
              <w:autoSpaceDN w:val="0"/>
              <w:adjustRightInd w:val="0"/>
              <w:spacing w:after="0" w:line="240" w:lineRule="auto"/>
              <w:rPr>
                <w:rFonts w:ascii="Times New Roman" w:hAnsi="Times New Roman"/>
                <w:sz w:val="24"/>
                <w:szCs w:val="24"/>
              </w:rPr>
            </w:pPr>
          </w:p>
          <w:p w:rsidR="00CA6AC6" w:rsidRDefault="00CA6AC6" w:rsidP="00CA6AC6">
            <w:pPr>
              <w:autoSpaceDE w:val="0"/>
              <w:autoSpaceDN w:val="0"/>
              <w:adjustRightInd w:val="0"/>
              <w:spacing w:after="0" w:line="240" w:lineRule="auto"/>
              <w:rPr>
                <w:rFonts w:ascii="Times New Roman" w:hAnsi="Times New Roman"/>
                <w:sz w:val="24"/>
                <w:szCs w:val="24"/>
              </w:rPr>
            </w:pPr>
            <w:r w:rsidRPr="00CA6AC6">
              <w:rPr>
                <w:rFonts w:ascii="Times New Roman" w:hAnsi="Times New Roman"/>
                <w:sz w:val="24"/>
                <w:szCs w:val="24"/>
              </w:rPr>
              <w:t>Размер задатка: 20 %, что составляет – 178 683,60 рублей.</w:t>
            </w:r>
          </w:p>
          <w:p w:rsidR="00CA6AC6" w:rsidRPr="00CA6AC6" w:rsidRDefault="00CA6AC6" w:rsidP="00CA6AC6">
            <w:pPr>
              <w:autoSpaceDE w:val="0"/>
              <w:autoSpaceDN w:val="0"/>
              <w:adjustRightInd w:val="0"/>
              <w:spacing w:after="0" w:line="240" w:lineRule="auto"/>
              <w:rPr>
                <w:rFonts w:ascii="Times New Roman" w:hAnsi="Times New Roman"/>
                <w:sz w:val="24"/>
                <w:szCs w:val="24"/>
              </w:rPr>
            </w:pPr>
          </w:p>
          <w:p w:rsidR="00CA6AC6" w:rsidRPr="00CA6AC6" w:rsidRDefault="00CA6AC6" w:rsidP="00CA6AC6">
            <w:pPr>
              <w:autoSpaceDE w:val="0"/>
              <w:autoSpaceDN w:val="0"/>
              <w:adjustRightInd w:val="0"/>
              <w:spacing w:after="0" w:line="240" w:lineRule="auto"/>
              <w:rPr>
                <w:rFonts w:ascii="Times New Roman" w:hAnsi="Times New Roman"/>
                <w:sz w:val="24"/>
                <w:szCs w:val="24"/>
              </w:rPr>
            </w:pPr>
            <w:r w:rsidRPr="00CA6AC6">
              <w:rPr>
                <w:rFonts w:ascii="Times New Roman" w:hAnsi="Times New Roman"/>
                <w:sz w:val="24"/>
                <w:szCs w:val="24"/>
              </w:rPr>
              <w:t xml:space="preserve">Назначение платежа: «Задаток </w:t>
            </w:r>
            <w:proofErr w:type="gramStart"/>
            <w:r w:rsidRPr="00CA6AC6">
              <w:rPr>
                <w:rFonts w:ascii="Times New Roman" w:hAnsi="Times New Roman"/>
                <w:sz w:val="24"/>
                <w:szCs w:val="24"/>
              </w:rPr>
              <w:t>для участия в торгах по продаже права на заключение договора аренды земельного участка по адресу</w:t>
            </w:r>
            <w:proofErr w:type="gramEnd"/>
            <w:r w:rsidRPr="00CA6AC6">
              <w:rPr>
                <w:rFonts w:ascii="Times New Roman" w:hAnsi="Times New Roman"/>
                <w:sz w:val="24"/>
                <w:szCs w:val="24"/>
              </w:rPr>
              <w:t>: севернее улицы 4-ой Дальневосточной».</w:t>
            </w:r>
          </w:p>
          <w:p w:rsidR="00ED790C" w:rsidRPr="00F34695" w:rsidRDefault="00ED790C" w:rsidP="00F34695">
            <w:pPr>
              <w:autoSpaceDE w:val="0"/>
              <w:autoSpaceDN w:val="0"/>
              <w:adjustRightInd w:val="0"/>
              <w:spacing w:after="0" w:line="240" w:lineRule="auto"/>
              <w:rPr>
                <w:rFonts w:ascii="Times New Roman" w:hAnsi="Times New Roman"/>
                <w:sz w:val="24"/>
                <w:szCs w:val="24"/>
              </w:rPr>
            </w:pPr>
          </w:p>
        </w:tc>
        <w:tc>
          <w:tcPr>
            <w:tcW w:w="2251" w:type="dxa"/>
          </w:tcPr>
          <w:p w:rsidR="00CA6AC6" w:rsidRPr="00CA6AC6" w:rsidRDefault="00CA6AC6" w:rsidP="00CA6AC6">
            <w:pPr>
              <w:autoSpaceDE w:val="0"/>
              <w:autoSpaceDN w:val="0"/>
              <w:adjustRightInd w:val="0"/>
              <w:spacing w:after="0" w:line="240" w:lineRule="auto"/>
              <w:rPr>
                <w:rFonts w:ascii="Times New Roman" w:hAnsi="Times New Roman"/>
                <w:sz w:val="24"/>
                <w:szCs w:val="24"/>
              </w:rPr>
            </w:pPr>
            <w:r w:rsidRPr="00CA6AC6">
              <w:rPr>
                <w:rFonts w:ascii="Times New Roman" w:hAnsi="Times New Roman"/>
                <w:sz w:val="24"/>
                <w:szCs w:val="24"/>
              </w:rPr>
              <w:t xml:space="preserve">Осмотр земельного участка, расположенного по адресу: г. Красноярск, Центральный район, севернее улицы 4-ой Дальневосточной, на местности будет осуществляться организатором торгов (департаментом градостроительства администрации города Красноярска). Для осмотра земельного участка необходимо обратиться по адресу: г. Красноярск, ул. Карла Маркса, 95, </w:t>
            </w:r>
            <w:proofErr w:type="spellStart"/>
            <w:r w:rsidRPr="00CA6AC6">
              <w:rPr>
                <w:rFonts w:ascii="Times New Roman" w:hAnsi="Times New Roman"/>
                <w:sz w:val="24"/>
                <w:szCs w:val="24"/>
              </w:rPr>
              <w:t>каб</w:t>
            </w:r>
            <w:proofErr w:type="spellEnd"/>
            <w:r w:rsidRPr="00CA6AC6">
              <w:rPr>
                <w:rFonts w:ascii="Times New Roman" w:hAnsi="Times New Roman"/>
                <w:sz w:val="24"/>
                <w:szCs w:val="24"/>
              </w:rPr>
              <w:t>. 618, телефон 8(391) 226-19-39, 228-22-00 в период подачи заявок на участие в торгах, </w:t>
            </w:r>
            <w:proofErr w:type="gramStart"/>
            <w:r w:rsidRPr="00CA6AC6">
              <w:rPr>
                <w:rFonts w:ascii="Times New Roman" w:hAnsi="Times New Roman"/>
                <w:sz w:val="24"/>
                <w:szCs w:val="24"/>
              </w:rPr>
              <w:t>согласно раздела</w:t>
            </w:r>
            <w:proofErr w:type="gramEnd"/>
            <w:r w:rsidRPr="00CA6AC6">
              <w:rPr>
                <w:rFonts w:ascii="Times New Roman" w:hAnsi="Times New Roman"/>
                <w:sz w:val="24"/>
                <w:szCs w:val="24"/>
              </w:rPr>
              <w:t xml:space="preserve"> 7 документации.</w:t>
            </w:r>
          </w:p>
          <w:p w:rsidR="00ED790C" w:rsidRPr="00F34695" w:rsidRDefault="00ED790C" w:rsidP="00F34695">
            <w:pPr>
              <w:autoSpaceDE w:val="0"/>
              <w:autoSpaceDN w:val="0"/>
              <w:adjustRightInd w:val="0"/>
              <w:spacing w:after="0" w:line="240" w:lineRule="auto"/>
              <w:rPr>
                <w:rFonts w:ascii="Times New Roman" w:hAnsi="Times New Roman"/>
                <w:sz w:val="24"/>
                <w:szCs w:val="24"/>
              </w:rPr>
            </w:pPr>
          </w:p>
        </w:tc>
      </w:tr>
      <w:tr w:rsidR="004F5A12" w:rsidRPr="00205BB6" w:rsidTr="007C7793">
        <w:trPr>
          <w:trHeight w:val="565"/>
        </w:trPr>
        <w:tc>
          <w:tcPr>
            <w:tcW w:w="493" w:type="dxa"/>
          </w:tcPr>
          <w:p w:rsidR="004F5A12" w:rsidRDefault="00984E4A" w:rsidP="007C779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w:t>
            </w:r>
          </w:p>
        </w:tc>
        <w:tc>
          <w:tcPr>
            <w:tcW w:w="3658" w:type="dxa"/>
          </w:tcPr>
          <w:p w:rsidR="003F758D" w:rsidRPr="003F758D" w:rsidRDefault="003F758D" w:rsidP="003F758D">
            <w:pPr>
              <w:tabs>
                <w:tab w:val="left" w:pos="12155"/>
              </w:tabs>
              <w:spacing w:after="0" w:line="240" w:lineRule="auto"/>
              <w:jc w:val="both"/>
              <w:rPr>
                <w:rFonts w:ascii="Times New Roman" w:eastAsia="Times New Roman" w:hAnsi="Times New Roman"/>
                <w:sz w:val="24"/>
                <w:szCs w:val="24"/>
                <w:lang w:eastAsia="ru-RU"/>
              </w:rPr>
            </w:pPr>
            <w:r w:rsidRPr="003F758D">
              <w:rPr>
                <w:rFonts w:ascii="Times New Roman" w:eastAsia="Times New Roman" w:hAnsi="Times New Roman"/>
                <w:sz w:val="24"/>
                <w:szCs w:val="24"/>
                <w:lang w:eastAsia="ru-RU"/>
              </w:rPr>
              <w:t xml:space="preserve">Право на заключение договора аренды земельного участка с кадастровым номером 24:50:0400413:114, расположенного по адресу: г. Красноярск, Советский район,                                     ул. Пограничников, участок 1, предназначенного для строительства производственно-складской базы. </w:t>
            </w:r>
          </w:p>
          <w:p w:rsidR="003F758D" w:rsidRPr="003F758D" w:rsidRDefault="003F758D" w:rsidP="003F758D">
            <w:pPr>
              <w:tabs>
                <w:tab w:val="left" w:pos="12155"/>
              </w:tabs>
              <w:spacing w:after="0" w:line="240" w:lineRule="auto"/>
              <w:jc w:val="both"/>
              <w:rPr>
                <w:rFonts w:ascii="Times New Roman" w:eastAsia="Times New Roman" w:hAnsi="Times New Roman"/>
                <w:sz w:val="24"/>
                <w:szCs w:val="24"/>
                <w:lang w:eastAsia="ru-RU"/>
              </w:rPr>
            </w:pPr>
            <w:r w:rsidRPr="003F758D">
              <w:rPr>
                <w:rFonts w:ascii="Times New Roman" w:eastAsia="Times New Roman" w:hAnsi="Times New Roman"/>
                <w:sz w:val="24"/>
                <w:szCs w:val="24"/>
                <w:lang w:eastAsia="ru-RU"/>
              </w:rPr>
              <w:t xml:space="preserve">Общая площадь предполагаемого к строительству земельного участка составляет        6 516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 </w:t>
            </w:r>
          </w:p>
          <w:p w:rsidR="003F758D" w:rsidRPr="003F758D" w:rsidRDefault="003F758D" w:rsidP="003F758D">
            <w:pPr>
              <w:tabs>
                <w:tab w:val="left" w:pos="12155"/>
              </w:tabs>
              <w:spacing w:after="0" w:line="240" w:lineRule="auto"/>
              <w:jc w:val="both"/>
              <w:rPr>
                <w:rFonts w:ascii="Times New Roman" w:eastAsia="Times New Roman" w:hAnsi="Times New Roman"/>
                <w:sz w:val="24"/>
                <w:szCs w:val="24"/>
                <w:lang w:eastAsia="ru-RU"/>
              </w:rPr>
            </w:pPr>
            <w:proofErr w:type="gramStart"/>
            <w:r w:rsidRPr="003F758D">
              <w:rPr>
                <w:rFonts w:ascii="Times New Roman" w:eastAsia="Times New Roman" w:hAnsi="Times New Roman"/>
                <w:sz w:val="24"/>
                <w:szCs w:val="24"/>
                <w:lang w:eastAsia="ru-RU"/>
              </w:rPr>
              <w:t>Земельный участок ограничен: с северо-западной стороны - территорией производственной базы, с западной и восточной сторон – территорией, свободной от застройки (охранной зоной ЛЭП), с юго-восточной стороны – территорией, свободной от застройки.</w:t>
            </w:r>
            <w:proofErr w:type="gramEnd"/>
            <w:r w:rsidRPr="003F758D">
              <w:rPr>
                <w:rFonts w:ascii="Times New Roman" w:eastAsia="Times New Roman" w:hAnsi="Times New Roman"/>
                <w:sz w:val="24"/>
                <w:szCs w:val="24"/>
                <w:lang w:eastAsia="ru-RU"/>
              </w:rPr>
              <w:t xml:space="preserve"> Участок свободен от капитальной застройки. Границы земельного участка не установлены на местности. Обременения земельного </w:t>
            </w:r>
            <w:r w:rsidRPr="003F758D">
              <w:rPr>
                <w:rFonts w:ascii="Times New Roman" w:eastAsia="Times New Roman" w:hAnsi="Times New Roman"/>
                <w:sz w:val="24"/>
                <w:szCs w:val="24"/>
                <w:lang w:eastAsia="ru-RU"/>
              </w:rPr>
              <w:lastRenderedPageBreak/>
              <w:t xml:space="preserve">участка: отсутствуют. </w:t>
            </w:r>
          </w:p>
          <w:p w:rsidR="003F758D" w:rsidRPr="003F758D" w:rsidRDefault="003F758D" w:rsidP="003F758D">
            <w:pPr>
              <w:tabs>
                <w:tab w:val="left" w:pos="12155"/>
              </w:tabs>
              <w:spacing w:after="0" w:line="240" w:lineRule="auto"/>
              <w:jc w:val="both"/>
              <w:rPr>
                <w:rFonts w:ascii="Times New Roman" w:eastAsia="Times New Roman" w:hAnsi="Times New Roman"/>
                <w:sz w:val="24"/>
                <w:szCs w:val="24"/>
                <w:lang w:eastAsia="ru-RU"/>
              </w:rPr>
            </w:pPr>
            <w:r w:rsidRPr="003F758D">
              <w:rPr>
                <w:rFonts w:ascii="Times New Roman" w:eastAsia="Times New Roman" w:hAnsi="Times New Roman"/>
                <w:sz w:val="24"/>
                <w:szCs w:val="24"/>
                <w:lang w:eastAsia="ru-RU"/>
              </w:rPr>
              <w:t>Данные о государственной регистрации прав на земельный участок отсутствуют, так как государственная собственность на земельные участки не разграничена.</w:t>
            </w:r>
          </w:p>
          <w:p w:rsidR="003F758D" w:rsidRPr="003F758D" w:rsidRDefault="003F758D" w:rsidP="003F758D">
            <w:pPr>
              <w:tabs>
                <w:tab w:val="left" w:pos="12155"/>
              </w:tabs>
              <w:spacing w:after="0" w:line="240" w:lineRule="auto"/>
              <w:jc w:val="both"/>
              <w:rPr>
                <w:rFonts w:ascii="Times New Roman" w:eastAsia="Times New Roman" w:hAnsi="Times New Roman"/>
                <w:sz w:val="24"/>
                <w:szCs w:val="24"/>
                <w:lang w:eastAsia="ru-RU"/>
              </w:rPr>
            </w:pPr>
            <w:r w:rsidRPr="003F758D">
              <w:rPr>
                <w:rFonts w:ascii="Times New Roman" w:eastAsia="Times New Roman" w:hAnsi="Times New Roman"/>
                <w:sz w:val="24"/>
                <w:szCs w:val="24"/>
                <w:lang w:eastAsia="ru-RU"/>
              </w:rPr>
              <w:t xml:space="preserve">Земельный участок в системе зонирования находится в зоне производственных предприятий </w:t>
            </w:r>
            <w:r w:rsidRPr="003F758D">
              <w:rPr>
                <w:rFonts w:ascii="Times New Roman" w:eastAsia="Times New Roman" w:hAnsi="Times New Roman"/>
                <w:sz w:val="24"/>
                <w:szCs w:val="24"/>
                <w:lang w:val="en-US" w:eastAsia="ru-RU"/>
              </w:rPr>
              <w:t>III</w:t>
            </w:r>
            <w:r w:rsidRPr="003F758D">
              <w:rPr>
                <w:rFonts w:ascii="Times New Roman" w:eastAsia="Times New Roman" w:hAnsi="Times New Roman"/>
                <w:sz w:val="24"/>
                <w:szCs w:val="24"/>
                <w:lang w:eastAsia="ru-RU"/>
              </w:rPr>
              <w:t xml:space="preserve"> классов опасности непищевого профиля (П.2).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3F758D" w:rsidRPr="003F758D" w:rsidRDefault="003F758D" w:rsidP="003F758D">
            <w:pPr>
              <w:tabs>
                <w:tab w:val="left" w:pos="12155"/>
              </w:tabs>
              <w:spacing w:after="0" w:line="240" w:lineRule="auto"/>
              <w:jc w:val="both"/>
              <w:rPr>
                <w:rFonts w:ascii="Times New Roman" w:eastAsia="Times New Roman" w:hAnsi="Times New Roman"/>
                <w:sz w:val="24"/>
                <w:szCs w:val="24"/>
                <w:lang w:eastAsia="ru-RU"/>
              </w:rPr>
            </w:pPr>
            <w:r w:rsidRPr="003F758D">
              <w:rPr>
                <w:rFonts w:ascii="Times New Roman" w:eastAsia="Times New Roman" w:hAnsi="Times New Roman"/>
                <w:sz w:val="24"/>
                <w:szCs w:val="24"/>
                <w:lang w:eastAsia="ru-RU"/>
              </w:rPr>
              <w:t xml:space="preserve">Разрешенное использование: размещение производственных объектов непищевого профиля </w:t>
            </w:r>
            <w:r w:rsidRPr="003F758D">
              <w:rPr>
                <w:rFonts w:ascii="Times New Roman" w:eastAsia="Times New Roman" w:hAnsi="Times New Roman"/>
                <w:sz w:val="24"/>
                <w:szCs w:val="24"/>
                <w:lang w:val="en-US" w:eastAsia="ru-RU"/>
              </w:rPr>
              <w:t>III</w:t>
            </w:r>
            <w:r w:rsidRPr="003F758D">
              <w:rPr>
                <w:rFonts w:ascii="Times New Roman" w:eastAsia="Times New Roman" w:hAnsi="Times New Roman"/>
                <w:sz w:val="24"/>
                <w:szCs w:val="24"/>
                <w:lang w:eastAsia="ru-RU"/>
              </w:rPr>
              <w:t>-</w:t>
            </w:r>
            <w:r w:rsidRPr="003F758D">
              <w:rPr>
                <w:rFonts w:ascii="Times New Roman" w:eastAsia="Times New Roman" w:hAnsi="Times New Roman"/>
                <w:sz w:val="24"/>
                <w:szCs w:val="24"/>
                <w:lang w:val="en-US" w:eastAsia="ru-RU"/>
              </w:rPr>
              <w:t>V</w:t>
            </w:r>
            <w:r w:rsidRPr="003F758D">
              <w:rPr>
                <w:rFonts w:ascii="Times New Roman" w:eastAsia="Times New Roman" w:hAnsi="Times New Roman"/>
                <w:sz w:val="24"/>
                <w:szCs w:val="24"/>
                <w:lang w:eastAsia="ru-RU"/>
              </w:rPr>
              <w:t xml:space="preserve"> классов опасности,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3F758D" w:rsidRPr="003F758D" w:rsidRDefault="003F758D" w:rsidP="003F758D">
            <w:pPr>
              <w:tabs>
                <w:tab w:val="left" w:pos="12155"/>
              </w:tabs>
              <w:spacing w:after="0" w:line="240" w:lineRule="auto"/>
              <w:jc w:val="both"/>
              <w:rPr>
                <w:rFonts w:ascii="Times New Roman" w:eastAsia="Times New Roman" w:hAnsi="Times New Roman"/>
                <w:sz w:val="24"/>
                <w:szCs w:val="24"/>
                <w:lang w:eastAsia="ru-RU"/>
              </w:rPr>
            </w:pPr>
            <w:r w:rsidRPr="003F758D">
              <w:rPr>
                <w:rFonts w:ascii="Times New Roman" w:eastAsia="Times New Roman" w:hAnsi="Times New Roman"/>
                <w:sz w:val="24"/>
                <w:szCs w:val="24"/>
                <w:lang w:eastAsia="ru-RU"/>
              </w:rPr>
              <w:t xml:space="preserve">В зоне производственных предприятий </w:t>
            </w:r>
            <w:r w:rsidRPr="003F758D">
              <w:rPr>
                <w:rFonts w:ascii="Times New Roman" w:eastAsia="Times New Roman" w:hAnsi="Times New Roman"/>
                <w:sz w:val="24"/>
                <w:szCs w:val="24"/>
                <w:lang w:val="en-US" w:eastAsia="ru-RU"/>
              </w:rPr>
              <w:t>III</w:t>
            </w:r>
            <w:r w:rsidRPr="003F758D">
              <w:rPr>
                <w:rFonts w:ascii="Times New Roman" w:eastAsia="Times New Roman" w:hAnsi="Times New Roman"/>
                <w:sz w:val="24"/>
                <w:szCs w:val="24"/>
                <w:lang w:eastAsia="ru-RU"/>
              </w:rPr>
              <w:t xml:space="preserve"> классов опасности непищевого профиля (П.2) параметры разрешенного строительства не установлены.</w:t>
            </w:r>
          </w:p>
          <w:p w:rsidR="004F5A12" w:rsidRPr="00F34695" w:rsidRDefault="003F758D" w:rsidP="00F34695">
            <w:pPr>
              <w:tabs>
                <w:tab w:val="left" w:pos="12155"/>
              </w:tabs>
              <w:spacing w:after="0" w:line="240" w:lineRule="auto"/>
              <w:jc w:val="both"/>
              <w:rPr>
                <w:rFonts w:ascii="Times New Roman" w:eastAsia="Times New Roman" w:hAnsi="Times New Roman"/>
                <w:sz w:val="24"/>
                <w:szCs w:val="24"/>
                <w:lang w:eastAsia="ru-RU"/>
              </w:rPr>
            </w:pPr>
            <w:r w:rsidRPr="003F758D">
              <w:rPr>
                <w:rFonts w:ascii="Times New Roman" w:eastAsia="Times New Roman" w:hAnsi="Times New Roman"/>
                <w:sz w:val="24"/>
                <w:szCs w:val="24"/>
                <w:lang w:eastAsia="ru-RU"/>
              </w:rPr>
              <w:lastRenderedPageBreak/>
              <w:t>Срок договора аренды: 3 года.</w:t>
            </w:r>
          </w:p>
        </w:tc>
        <w:tc>
          <w:tcPr>
            <w:tcW w:w="2075" w:type="dxa"/>
          </w:tcPr>
          <w:p w:rsidR="003F758D" w:rsidRPr="003F758D" w:rsidRDefault="003F758D" w:rsidP="003F758D">
            <w:pPr>
              <w:autoSpaceDE w:val="0"/>
              <w:autoSpaceDN w:val="0"/>
              <w:adjustRightInd w:val="0"/>
              <w:spacing w:after="0" w:line="240" w:lineRule="auto"/>
              <w:rPr>
                <w:rFonts w:ascii="Times New Roman" w:hAnsi="Times New Roman"/>
                <w:sz w:val="24"/>
                <w:szCs w:val="24"/>
              </w:rPr>
            </w:pPr>
            <w:r w:rsidRPr="003F758D">
              <w:rPr>
                <w:rFonts w:ascii="Times New Roman" w:hAnsi="Times New Roman"/>
                <w:sz w:val="24"/>
                <w:szCs w:val="24"/>
              </w:rPr>
              <w:lastRenderedPageBreak/>
              <w:t>Решение о проведен</w:t>
            </w:r>
            <w:proofErr w:type="gramStart"/>
            <w:r w:rsidRPr="003F758D">
              <w:rPr>
                <w:rFonts w:ascii="Times New Roman" w:hAnsi="Times New Roman"/>
                <w:sz w:val="24"/>
                <w:szCs w:val="24"/>
              </w:rPr>
              <w:t>ии ау</w:t>
            </w:r>
            <w:proofErr w:type="gramEnd"/>
            <w:r w:rsidRPr="003F758D">
              <w:rPr>
                <w:rFonts w:ascii="Times New Roman" w:hAnsi="Times New Roman"/>
                <w:sz w:val="24"/>
                <w:szCs w:val="24"/>
              </w:rPr>
              <w:t>кциона принято Распоряжением администрации города Красноярска от 18.09.2014 №  1977-арх.</w:t>
            </w:r>
          </w:p>
          <w:p w:rsidR="004F5A12" w:rsidRPr="00F34695" w:rsidRDefault="004F5A12" w:rsidP="00F34695">
            <w:pPr>
              <w:autoSpaceDE w:val="0"/>
              <w:autoSpaceDN w:val="0"/>
              <w:adjustRightInd w:val="0"/>
              <w:spacing w:after="0" w:line="240" w:lineRule="auto"/>
              <w:rPr>
                <w:rFonts w:ascii="Times New Roman" w:hAnsi="Times New Roman"/>
                <w:sz w:val="24"/>
                <w:szCs w:val="24"/>
              </w:rPr>
            </w:pPr>
          </w:p>
        </w:tc>
        <w:tc>
          <w:tcPr>
            <w:tcW w:w="2157" w:type="dxa"/>
          </w:tcPr>
          <w:p w:rsidR="003F758D" w:rsidRDefault="003F758D" w:rsidP="003F758D">
            <w:pPr>
              <w:autoSpaceDE w:val="0"/>
              <w:autoSpaceDN w:val="0"/>
              <w:adjustRightInd w:val="0"/>
              <w:spacing w:after="0" w:line="240" w:lineRule="auto"/>
              <w:rPr>
                <w:rFonts w:ascii="Times New Roman" w:hAnsi="Times New Roman"/>
                <w:sz w:val="24"/>
                <w:szCs w:val="24"/>
              </w:rPr>
            </w:pPr>
            <w:r w:rsidRPr="003F758D">
              <w:rPr>
                <w:rFonts w:ascii="Times New Roman" w:hAnsi="Times New Roman"/>
                <w:sz w:val="24"/>
                <w:szCs w:val="24"/>
              </w:rPr>
              <w:t>Начальный размер арендной платы: 1 637 539 рублей в год.</w:t>
            </w:r>
          </w:p>
          <w:p w:rsidR="003F758D" w:rsidRPr="003F758D" w:rsidRDefault="003F758D" w:rsidP="003F758D">
            <w:pPr>
              <w:autoSpaceDE w:val="0"/>
              <w:autoSpaceDN w:val="0"/>
              <w:adjustRightInd w:val="0"/>
              <w:spacing w:after="0" w:line="240" w:lineRule="auto"/>
              <w:rPr>
                <w:rFonts w:ascii="Times New Roman" w:hAnsi="Times New Roman"/>
                <w:sz w:val="24"/>
                <w:szCs w:val="24"/>
              </w:rPr>
            </w:pPr>
          </w:p>
          <w:p w:rsidR="003F758D" w:rsidRDefault="003F758D" w:rsidP="003F758D">
            <w:pPr>
              <w:autoSpaceDE w:val="0"/>
              <w:autoSpaceDN w:val="0"/>
              <w:adjustRightInd w:val="0"/>
              <w:spacing w:after="0" w:line="240" w:lineRule="auto"/>
              <w:rPr>
                <w:rFonts w:ascii="Times New Roman" w:hAnsi="Times New Roman"/>
                <w:sz w:val="24"/>
                <w:szCs w:val="24"/>
              </w:rPr>
            </w:pPr>
            <w:r w:rsidRPr="003F758D">
              <w:rPr>
                <w:rFonts w:ascii="Times New Roman" w:hAnsi="Times New Roman"/>
                <w:sz w:val="24"/>
                <w:szCs w:val="24"/>
              </w:rPr>
              <w:t>Шаг аукциона: 5 %, что составляет - 81 876,95 рублей.</w:t>
            </w:r>
          </w:p>
          <w:p w:rsidR="003F758D" w:rsidRPr="003F758D" w:rsidRDefault="003F758D" w:rsidP="003F758D">
            <w:pPr>
              <w:autoSpaceDE w:val="0"/>
              <w:autoSpaceDN w:val="0"/>
              <w:adjustRightInd w:val="0"/>
              <w:spacing w:after="0" w:line="240" w:lineRule="auto"/>
              <w:rPr>
                <w:rFonts w:ascii="Times New Roman" w:hAnsi="Times New Roman"/>
                <w:sz w:val="24"/>
                <w:szCs w:val="24"/>
              </w:rPr>
            </w:pPr>
          </w:p>
          <w:p w:rsidR="003F758D" w:rsidRDefault="003F758D" w:rsidP="003F758D">
            <w:pPr>
              <w:autoSpaceDE w:val="0"/>
              <w:autoSpaceDN w:val="0"/>
              <w:adjustRightInd w:val="0"/>
              <w:spacing w:after="0" w:line="240" w:lineRule="auto"/>
              <w:rPr>
                <w:rFonts w:ascii="Times New Roman" w:hAnsi="Times New Roman"/>
                <w:sz w:val="24"/>
                <w:szCs w:val="24"/>
              </w:rPr>
            </w:pPr>
            <w:r w:rsidRPr="003F758D">
              <w:rPr>
                <w:rFonts w:ascii="Times New Roman" w:hAnsi="Times New Roman"/>
                <w:sz w:val="24"/>
                <w:szCs w:val="24"/>
              </w:rPr>
              <w:t>Размер задатка: 20 %, что составляет – 327 507,80 рублей.</w:t>
            </w:r>
          </w:p>
          <w:p w:rsidR="003F758D" w:rsidRPr="003F758D" w:rsidRDefault="003F758D" w:rsidP="003F758D">
            <w:pPr>
              <w:autoSpaceDE w:val="0"/>
              <w:autoSpaceDN w:val="0"/>
              <w:adjustRightInd w:val="0"/>
              <w:spacing w:after="0" w:line="240" w:lineRule="auto"/>
              <w:rPr>
                <w:rFonts w:ascii="Times New Roman" w:hAnsi="Times New Roman"/>
                <w:sz w:val="24"/>
                <w:szCs w:val="24"/>
              </w:rPr>
            </w:pPr>
          </w:p>
          <w:p w:rsidR="003F758D" w:rsidRPr="003F758D" w:rsidRDefault="003F758D" w:rsidP="003F758D">
            <w:pPr>
              <w:autoSpaceDE w:val="0"/>
              <w:autoSpaceDN w:val="0"/>
              <w:adjustRightInd w:val="0"/>
              <w:spacing w:after="0" w:line="240" w:lineRule="auto"/>
              <w:rPr>
                <w:rFonts w:ascii="Times New Roman" w:hAnsi="Times New Roman"/>
                <w:sz w:val="24"/>
                <w:szCs w:val="24"/>
              </w:rPr>
            </w:pPr>
            <w:r w:rsidRPr="003F758D">
              <w:rPr>
                <w:rFonts w:ascii="Times New Roman" w:hAnsi="Times New Roman"/>
                <w:sz w:val="24"/>
                <w:szCs w:val="24"/>
              </w:rPr>
              <w:t xml:space="preserve">Назначение платежа: «Задаток </w:t>
            </w:r>
            <w:proofErr w:type="gramStart"/>
            <w:r w:rsidRPr="003F758D">
              <w:rPr>
                <w:rFonts w:ascii="Times New Roman" w:hAnsi="Times New Roman"/>
                <w:sz w:val="24"/>
                <w:szCs w:val="24"/>
              </w:rPr>
              <w:t>для участия в торгах по продаже права на заключение договора аренды земельного участка по адресу</w:t>
            </w:r>
            <w:proofErr w:type="gramEnd"/>
            <w:r w:rsidRPr="003F758D">
              <w:rPr>
                <w:rFonts w:ascii="Times New Roman" w:hAnsi="Times New Roman"/>
                <w:sz w:val="24"/>
                <w:szCs w:val="24"/>
              </w:rPr>
              <w:t>: ул. Пограничников, участок 1».</w:t>
            </w:r>
          </w:p>
          <w:p w:rsidR="004F5A12" w:rsidRPr="00F34695" w:rsidRDefault="004F5A12" w:rsidP="00F34695">
            <w:pPr>
              <w:autoSpaceDE w:val="0"/>
              <w:autoSpaceDN w:val="0"/>
              <w:adjustRightInd w:val="0"/>
              <w:spacing w:after="0" w:line="240" w:lineRule="auto"/>
              <w:rPr>
                <w:rFonts w:ascii="Times New Roman" w:hAnsi="Times New Roman"/>
                <w:sz w:val="24"/>
                <w:szCs w:val="24"/>
              </w:rPr>
            </w:pPr>
          </w:p>
        </w:tc>
        <w:tc>
          <w:tcPr>
            <w:tcW w:w="2251" w:type="dxa"/>
          </w:tcPr>
          <w:p w:rsidR="003F758D" w:rsidRPr="003F758D" w:rsidRDefault="003F758D" w:rsidP="003F758D">
            <w:pPr>
              <w:autoSpaceDE w:val="0"/>
              <w:autoSpaceDN w:val="0"/>
              <w:adjustRightInd w:val="0"/>
              <w:spacing w:after="0" w:line="240" w:lineRule="auto"/>
              <w:rPr>
                <w:rFonts w:ascii="Times New Roman" w:hAnsi="Times New Roman"/>
                <w:sz w:val="24"/>
                <w:szCs w:val="24"/>
              </w:rPr>
            </w:pPr>
            <w:r w:rsidRPr="003F758D">
              <w:rPr>
                <w:rFonts w:ascii="Times New Roman" w:hAnsi="Times New Roman"/>
                <w:sz w:val="24"/>
                <w:szCs w:val="24"/>
              </w:rPr>
              <w:t xml:space="preserve">Осмотр земельного участка, расположенного по адресу: г. Красноярск, Советский район, ул. Пограничников, участок 1 на местности будет осуществляться организатором торгов (департаментом градостроительства администрации города Красноярска). Для осмотра земельного участка необходимо обратиться по адресу: г. Красноярск, ул. Карла Маркса, 95, </w:t>
            </w:r>
            <w:proofErr w:type="spellStart"/>
            <w:r w:rsidRPr="003F758D">
              <w:rPr>
                <w:rFonts w:ascii="Times New Roman" w:hAnsi="Times New Roman"/>
                <w:sz w:val="24"/>
                <w:szCs w:val="24"/>
              </w:rPr>
              <w:t>каб</w:t>
            </w:r>
            <w:proofErr w:type="spellEnd"/>
            <w:r w:rsidRPr="003F758D">
              <w:rPr>
                <w:rFonts w:ascii="Times New Roman" w:hAnsi="Times New Roman"/>
                <w:sz w:val="24"/>
                <w:szCs w:val="24"/>
              </w:rPr>
              <w:t>. 618, телефоны 8(391) 226-19-39, 8(391) 228-22-00, 8(391) 226-19-94 в период подачи заявок на участие в торгах </w:t>
            </w:r>
            <w:proofErr w:type="gramStart"/>
            <w:r w:rsidRPr="003F758D">
              <w:rPr>
                <w:rFonts w:ascii="Times New Roman" w:hAnsi="Times New Roman"/>
                <w:sz w:val="24"/>
                <w:szCs w:val="24"/>
              </w:rPr>
              <w:t>согласно раздела</w:t>
            </w:r>
            <w:proofErr w:type="gramEnd"/>
            <w:r w:rsidRPr="003F758D">
              <w:rPr>
                <w:rFonts w:ascii="Times New Roman" w:hAnsi="Times New Roman"/>
                <w:sz w:val="24"/>
                <w:szCs w:val="24"/>
              </w:rPr>
              <w:t xml:space="preserve"> 7 документации.</w:t>
            </w:r>
          </w:p>
          <w:p w:rsidR="004F5A12" w:rsidRPr="00F34695" w:rsidRDefault="004F5A12" w:rsidP="00F34695">
            <w:pPr>
              <w:autoSpaceDE w:val="0"/>
              <w:autoSpaceDN w:val="0"/>
              <w:adjustRightInd w:val="0"/>
              <w:spacing w:after="0" w:line="240" w:lineRule="auto"/>
              <w:rPr>
                <w:rFonts w:ascii="Times New Roman" w:hAnsi="Times New Roman"/>
                <w:sz w:val="24"/>
                <w:szCs w:val="24"/>
              </w:rPr>
            </w:pPr>
          </w:p>
        </w:tc>
      </w:tr>
      <w:tr w:rsidR="00614D08" w:rsidRPr="00205BB6" w:rsidTr="007C7793">
        <w:trPr>
          <w:trHeight w:val="565"/>
        </w:trPr>
        <w:tc>
          <w:tcPr>
            <w:tcW w:w="493" w:type="dxa"/>
          </w:tcPr>
          <w:p w:rsidR="00614D08" w:rsidRDefault="00984E4A" w:rsidP="007C779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8</w:t>
            </w:r>
          </w:p>
        </w:tc>
        <w:tc>
          <w:tcPr>
            <w:tcW w:w="3658" w:type="dxa"/>
          </w:tcPr>
          <w:p w:rsidR="00EA68DE" w:rsidRPr="00EA68DE" w:rsidRDefault="00EA68DE" w:rsidP="00EA68DE">
            <w:pPr>
              <w:tabs>
                <w:tab w:val="left" w:pos="12155"/>
              </w:tabs>
              <w:spacing w:after="0" w:line="240" w:lineRule="auto"/>
              <w:jc w:val="both"/>
              <w:rPr>
                <w:rFonts w:ascii="Times New Roman" w:eastAsia="Times New Roman" w:hAnsi="Times New Roman"/>
                <w:sz w:val="24"/>
                <w:szCs w:val="24"/>
                <w:lang w:eastAsia="ru-RU"/>
              </w:rPr>
            </w:pPr>
            <w:r w:rsidRPr="00EA68DE">
              <w:rPr>
                <w:rFonts w:ascii="Times New Roman" w:eastAsia="Times New Roman" w:hAnsi="Times New Roman"/>
                <w:sz w:val="24"/>
                <w:szCs w:val="24"/>
                <w:lang w:eastAsia="ru-RU"/>
              </w:rPr>
              <w:t>Право на заключение договора аренды земельного участка с кадастровым номером 24:50:0400413:173, расположенного по адресу: г. Красноярск, Советский район, ул. Пограничников, в районе ТЭЦ-3, предназначенного для строительства производственной базы.</w:t>
            </w:r>
          </w:p>
          <w:p w:rsidR="00EA68DE" w:rsidRPr="00EA68DE" w:rsidRDefault="00EA68DE" w:rsidP="00EA68DE">
            <w:pPr>
              <w:tabs>
                <w:tab w:val="left" w:pos="12155"/>
              </w:tabs>
              <w:spacing w:after="0" w:line="240" w:lineRule="auto"/>
              <w:jc w:val="both"/>
              <w:rPr>
                <w:rFonts w:ascii="Times New Roman" w:eastAsia="Times New Roman" w:hAnsi="Times New Roman"/>
                <w:sz w:val="24"/>
                <w:szCs w:val="24"/>
                <w:lang w:eastAsia="ru-RU"/>
              </w:rPr>
            </w:pPr>
            <w:r w:rsidRPr="00EA68DE">
              <w:rPr>
                <w:rFonts w:ascii="Times New Roman" w:eastAsia="Times New Roman" w:hAnsi="Times New Roman"/>
                <w:sz w:val="24"/>
                <w:szCs w:val="24"/>
                <w:lang w:eastAsia="ru-RU"/>
              </w:rPr>
              <w:t xml:space="preserve">Общая площадь предполагаемого к строительству земельного участка составляет        7 952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 Земельный участок ограничен: с северо-запада, юго-запада и юго-востока – земельными участками, предоставленными для размещения производственных баз, с северо-востока – местным проездом, землями общего пользования. Границы земельного участка не установлены на местности. Участок свободен от капитальной застройки. Обременения земельного участка: отсутствуют. </w:t>
            </w:r>
          </w:p>
          <w:p w:rsidR="00EA68DE" w:rsidRPr="00EA68DE" w:rsidRDefault="00EA68DE" w:rsidP="00EA68DE">
            <w:pPr>
              <w:tabs>
                <w:tab w:val="left" w:pos="12155"/>
              </w:tabs>
              <w:spacing w:after="0" w:line="240" w:lineRule="auto"/>
              <w:jc w:val="both"/>
              <w:rPr>
                <w:rFonts w:ascii="Times New Roman" w:eastAsia="Times New Roman" w:hAnsi="Times New Roman"/>
                <w:sz w:val="24"/>
                <w:szCs w:val="24"/>
                <w:lang w:eastAsia="ru-RU"/>
              </w:rPr>
            </w:pPr>
            <w:r w:rsidRPr="00EA68DE">
              <w:rPr>
                <w:rFonts w:ascii="Times New Roman" w:eastAsia="Times New Roman" w:hAnsi="Times New Roman"/>
                <w:sz w:val="24"/>
                <w:szCs w:val="24"/>
                <w:lang w:eastAsia="ru-RU"/>
              </w:rPr>
              <w:t>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EA68DE" w:rsidRPr="00EA68DE" w:rsidRDefault="00EA68DE" w:rsidP="00EA68DE">
            <w:pPr>
              <w:tabs>
                <w:tab w:val="left" w:pos="12155"/>
              </w:tabs>
              <w:spacing w:after="0" w:line="240" w:lineRule="auto"/>
              <w:jc w:val="both"/>
              <w:rPr>
                <w:rFonts w:ascii="Times New Roman" w:eastAsia="Times New Roman" w:hAnsi="Times New Roman"/>
                <w:sz w:val="24"/>
                <w:szCs w:val="24"/>
                <w:lang w:eastAsia="ru-RU"/>
              </w:rPr>
            </w:pPr>
            <w:r w:rsidRPr="00EA68DE">
              <w:rPr>
                <w:rFonts w:ascii="Times New Roman" w:eastAsia="Times New Roman" w:hAnsi="Times New Roman"/>
                <w:sz w:val="24"/>
                <w:szCs w:val="24"/>
                <w:lang w:eastAsia="ru-RU"/>
              </w:rPr>
              <w:t xml:space="preserve">Земельный участок в системе зонирования находится в зоне производственных предприятий </w:t>
            </w:r>
            <w:r w:rsidRPr="00EA68DE">
              <w:rPr>
                <w:rFonts w:ascii="Times New Roman" w:eastAsia="Times New Roman" w:hAnsi="Times New Roman"/>
                <w:sz w:val="24"/>
                <w:szCs w:val="24"/>
                <w:lang w:val="en-US" w:eastAsia="ru-RU"/>
              </w:rPr>
              <w:t>III</w:t>
            </w:r>
            <w:r w:rsidRPr="00EA68DE">
              <w:rPr>
                <w:rFonts w:ascii="Times New Roman" w:eastAsia="Times New Roman" w:hAnsi="Times New Roman"/>
                <w:sz w:val="24"/>
                <w:szCs w:val="24"/>
                <w:lang w:eastAsia="ru-RU"/>
              </w:rPr>
              <w:t xml:space="preserve"> класса опасности непищевого профиля (П.2), с наложением зоны с особыми условиями использования территорий: санитарно-защитной зоны промышленных предприятий, установленной в соответствии с законодательством о санитарно-эпидемиологическом </w:t>
            </w:r>
            <w:r w:rsidRPr="00EA68DE">
              <w:rPr>
                <w:rFonts w:ascii="Times New Roman" w:eastAsia="Times New Roman" w:hAnsi="Times New Roman"/>
                <w:sz w:val="24"/>
                <w:szCs w:val="24"/>
                <w:lang w:eastAsia="ru-RU"/>
              </w:rPr>
              <w:lastRenderedPageBreak/>
              <w:t>благополучии населения.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EA68DE" w:rsidRPr="00EA68DE" w:rsidRDefault="00EA68DE" w:rsidP="00EA68DE">
            <w:pPr>
              <w:tabs>
                <w:tab w:val="left" w:pos="12155"/>
              </w:tabs>
              <w:spacing w:after="0" w:line="240" w:lineRule="auto"/>
              <w:jc w:val="both"/>
              <w:rPr>
                <w:rFonts w:ascii="Times New Roman" w:eastAsia="Times New Roman" w:hAnsi="Times New Roman"/>
                <w:sz w:val="24"/>
                <w:szCs w:val="24"/>
                <w:lang w:eastAsia="ru-RU"/>
              </w:rPr>
            </w:pPr>
            <w:r w:rsidRPr="00EA68DE">
              <w:rPr>
                <w:rFonts w:ascii="Times New Roman" w:eastAsia="Times New Roman" w:hAnsi="Times New Roman"/>
                <w:sz w:val="24"/>
                <w:szCs w:val="24"/>
                <w:lang w:eastAsia="ru-RU"/>
              </w:rPr>
              <w:t xml:space="preserve">Разрешенное использование: размещение производственных объектов непищевого профиля </w:t>
            </w:r>
            <w:r w:rsidRPr="00EA68DE">
              <w:rPr>
                <w:rFonts w:ascii="Times New Roman" w:eastAsia="Times New Roman" w:hAnsi="Times New Roman"/>
                <w:sz w:val="24"/>
                <w:szCs w:val="24"/>
                <w:lang w:val="en-US" w:eastAsia="ru-RU"/>
              </w:rPr>
              <w:t>III</w:t>
            </w:r>
            <w:r w:rsidRPr="00EA68DE">
              <w:rPr>
                <w:rFonts w:ascii="Times New Roman" w:eastAsia="Times New Roman" w:hAnsi="Times New Roman"/>
                <w:sz w:val="24"/>
                <w:szCs w:val="24"/>
                <w:lang w:eastAsia="ru-RU"/>
              </w:rPr>
              <w:t>-</w:t>
            </w:r>
            <w:r w:rsidRPr="00EA68DE">
              <w:rPr>
                <w:rFonts w:ascii="Times New Roman" w:eastAsia="Times New Roman" w:hAnsi="Times New Roman"/>
                <w:sz w:val="24"/>
                <w:szCs w:val="24"/>
                <w:lang w:val="en-US" w:eastAsia="ru-RU"/>
              </w:rPr>
              <w:t>V</w:t>
            </w:r>
            <w:r w:rsidRPr="00EA68DE">
              <w:rPr>
                <w:rFonts w:ascii="Times New Roman" w:eastAsia="Times New Roman" w:hAnsi="Times New Roman"/>
                <w:sz w:val="24"/>
                <w:szCs w:val="24"/>
                <w:lang w:eastAsia="ru-RU"/>
              </w:rPr>
              <w:t xml:space="preserve"> классов опасности,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EA68DE" w:rsidRPr="00EA68DE" w:rsidRDefault="00EA68DE" w:rsidP="00EA68DE">
            <w:pPr>
              <w:tabs>
                <w:tab w:val="left" w:pos="12155"/>
              </w:tabs>
              <w:spacing w:after="0" w:line="240" w:lineRule="auto"/>
              <w:jc w:val="both"/>
              <w:rPr>
                <w:rFonts w:ascii="Times New Roman" w:eastAsia="Times New Roman" w:hAnsi="Times New Roman"/>
                <w:sz w:val="24"/>
                <w:szCs w:val="24"/>
                <w:lang w:eastAsia="ru-RU"/>
              </w:rPr>
            </w:pPr>
            <w:r w:rsidRPr="00EA68DE">
              <w:rPr>
                <w:rFonts w:ascii="Times New Roman" w:eastAsia="Times New Roman" w:hAnsi="Times New Roman"/>
                <w:sz w:val="24"/>
                <w:szCs w:val="24"/>
                <w:lang w:eastAsia="ru-RU"/>
              </w:rPr>
              <w:t xml:space="preserve">В зоне производственных предприятий </w:t>
            </w:r>
            <w:r w:rsidRPr="00EA68DE">
              <w:rPr>
                <w:rFonts w:ascii="Times New Roman" w:eastAsia="Times New Roman" w:hAnsi="Times New Roman"/>
                <w:sz w:val="24"/>
                <w:szCs w:val="24"/>
                <w:lang w:val="en-US" w:eastAsia="ru-RU"/>
              </w:rPr>
              <w:t>III</w:t>
            </w:r>
            <w:r w:rsidRPr="00EA68DE">
              <w:rPr>
                <w:rFonts w:ascii="Times New Roman" w:eastAsia="Times New Roman" w:hAnsi="Times New Roman"/>
                <w:sz w:val="24"/>
                <w:szCs w:val="24"/>
                <w:lang w:eastAsia="ru-RU"/>
              </w:rPr>
              <w:t xml:space="preserve"> класса опасности непищевого профиля (П.2) параметры разрешенного строительства не установлены.</w:t>
            </w:r>
          </w:p>
          <w:p w:rsidR="00614D08" w:rsidRPr="00F34695" w:rsidRDefault="00EA68DE" w:rsidP="00F34695">
            <w:pPr>
              <w:tabs>
                <w:tab w:val="left" w:pos="12155"/>
              </w:tabs>
              <w:spacing w:after="0" w:line="240" w:lineRule="auto"/>
              <w:jc w:val="both"/>
              <w:rPr>
                <w:rFonts w:ascii="Times New Roman" w:eastAsia="Times New Roman" w:hAnsi="Times New Roman"/>
                <w:sz w:val="24"/>
                <w:szCs w:val="24"/>
                <w:lang w:eastAsia="ru-RU"/>
              </w:rPr>
            </w:pPr>
            <w:r w:rsidRPr="00EA68DE">
              <w:rPr>
                <w:rFonts w:ascii="Times New Roman" w:eastAsia="Times New Roman" w:hAnsi="Times New Roman"/>
                <w:sz w:val="24"/>
                <w:szCs w:val="24"/>
                <w:lang w:eastAsia="ru-RU"/>
              </w:rPr>
              <w:t>Срок договора аренды: 3 года.</w:t>
            </w:r>
          </w:p>
        </w:tc>
        <w:tc>
          <w:tcPr>
            <w:tcW w:w="2075" w:type="dxa"/>
          </w:tcPr>
          <w:p w:rsidR="00EA68DE" w:rsidRPr="00EA68DE" w:rsidRDefault="00EA68DE" w:rsidP="00EA68DE">
            <w:pPr>
              <w:autoSpaceDE w:val="0"/>
              <w:autoSpaceDN w:val="0"/>
              <w:adjustRightInd w:val="0"/>
              <w:spacing w:after="0" w:line="240" w:lineRule="auto"/>
              <w:rPr>
                <w:rFonts w:ascii="Times New Roman" w:hAnsi="Times New Roman"/>
                <w:sz w:val="24"/>
                <w:szCs w:val="24"/>
              </w:rPr>
            </w:pPr>
            <w:r w:rsidRPr="00EA68DE">
              <w:rPr>
                <w:rFonts w:ascii="Times New Roman" w:hAnsi="Times New Roman"/>
                <w:sz w:val="24"/>
                <w:szCs w:val="24"/>
              </w:rPr>
              <w:lastRenderedPageBreak/>
              <w:t>Решение о проведен</w:t>
            </w:r>
            <w:proofErr w:type="gramStart"/>
            <w:r w:rsidRPr="00EA68DE">
              <w:rPr>
                <w:rFonts w:ascii="Times New Roman" w:hAnsi="Times New Roman"/>
                <w:sz w:val="24"/>
                <w:szCs w:val="24"/>
              </w:rPr>
              <w:t>ии ау</w:t>
            </w:r>
            <w:proofErr w:type="gramEnd"/>
            <w:r w:rsidRPr="00EA68DE">
              <w:rPr>
                <w:rFonts w:ascii="Times New Roman" w:hAnsi="Times New Roman"/>
                <w:sz w:val="24"/>
                <w:szCs w:val="24"/>
              </w:rPr>
              <w:t>кциона принято Распоряжением администрации города Красноярска от 18.09.2014 №  1978-арх.</w:t>
            </w:r>
          </w:p>
          <w:p w:rsidR="00614D08" w:rsidRPr="00F34695" w:rsidRDefault="00614D08" w:rsidP="00F34695">
            <w:pPr>
              <w:autoSpaceDE w:val="0"/>
              <w:autoSpaceDN w:val="0"/>
              <w:adjustRightInd w:val="0"/>
              <w:spacing w:after="0" w:line="240" w:lineRule="auto"/>
              <w:rPr>
                <w:rFonts w:ascii="Times New Roman" w:hAnsi="Times New Roman"/>
                <w:sz w:val="24"/>
                <w:szCs w:val="24"/>
              </w:rPr>
            </w:pPr>
          </w:p>
        </w:tc>
        <w:tc>
          <w:tcPr>
            <w:tcW w:w="2157" w:type="dxa"/>
          </w:tcPr>
          <w:p w:rsidR="00EA68DE" w:rsidRDefault="00EA68DE" w:rsidP="00EA68DE">
            <w:pPr>
              <w:autoSpaceDE w:val="0"/>
              <w:autoSpaceDN w:val="0"/>
              <w:adjustRightInd w:val="0"/>
              <w:spacing w:after="0" w:line="240" w:lineRule="auto"/>
              <w:rPr>
                <w:rFonts w:ascii="Times New Roman" w:hAnsi="Times New Roman"/>
                <w:sz w:val="24"/>
                <w:szCs w:val="24"/>
              </w:rPr>
            </w:pPr>
            <w:r w:rsidRPr="00EA68DE">
              <w:rPr>
                <w:rFonts w:ascii="Times New Roman" w:hAnsi="Times New Roman"/>
                <w:sz w:val="24"/>
                <w:szCs w:val="24"/>
              </w:rPr>
              <w:t>Начальный размер арендной платы: 1 998 421 рублей в год.</w:t>
            </w:r>
          </w:p>
          <w:p w:rsidR="00EA68DE" w:rsidRPr="00EA68DE" w:rsidRDefault="00EA68DE" w:rsidP="00EA68DE">
            <w:pPr>
              <w:autoSpaceDE w:val="0"/>
              <w:autoSpaceDN w:val="0"/>
              <w:adjustRightInd w:val="0"/>
              <w:spacing w:after="0" w:line="240" w:lineRule="auto"/>
              <w:rPr>
                <w:rFonts w:ascii="Times New Roman" w:hAnsi="Times New Roman"/>
                <w:sz w:val="24"/>
                <w:szCs w:val="24"/>
              </w:rPr>
            </w:pPr>
          </w:p>
          <w:p w:rsidR="00EA68DE" w:rsidRDefault="00EA68DE" w:rsidP="00EA68DE">
            <w:pPr>
              <w:autoSpaceDE w:val="0"/>
              <w:autoSpaceDN w:val="0"/>
              <w:adjustRightInd w:val="0"/>
              <w:spacing w:after="0" w:line="240" w:lineRule="auto"/>
              <w:rPr>
                <w:rFonts w:ascii="Times New Roman" w:hAnsi="Times New Roman"/>
                <w:sz w:val="24"/>
                <w:szCs w:val="24"/>
              </w:rPr>
            </w:pPr>
            <w:r w:rsidRPr="00EA68DE">
              <w:rPr>
                <w:rFonts w:ascii="Times New Roman" w:hAnsi="Times New Roman"/>
                <w:sz w:val="24"/>
                <w:szCs w:val="24"/>
              </w:rPr>
              <w:t>Шаг аукциона: 5 %, что составляет – 99 921,05 рублей.</w:t>
            </w:r>
          </w:p>
          <w:p w:rsidR="00EA68DE" w:rsidRPr="00EA68DE" w:rsidRDefault="00EA68DE" w:rsidP="00EA68DE">
            <w:pPr>
              <w:autoSpaceDE w:val="0"/>
              <w:autoSpaceDN w:val="0"/>
              <w:adjustRightInd w:val="0"/>
              <w:spacing w:after="0" w:line="240" w:lineRule="auto"/>
              <w:rPr>
                <w:rFonts w:ascii="Times New Roman" w:hAnsi="Times New Roman"/>
                <w:sz w:val="24"/>
                <w:szCs w:val="24"/>
              </w:rPr>
            </w:pPr>
          </w:p>
          <w:p w:rsidR="00EA68DE" w:rsidRDefault="00EA68DE" w:rsidP="00EA68DE">
            <w:pPr>
              <w:autoSpaceDE w:val="0"/>
              <w:autoSpaceDN w:val="0"/>
              <w:adjustRightInd w:val="0"/>
              <w:spacing w:after="0" w:line="240" w:lineRule="auto"/>
              <w:rPr>
                <w:rFonts w:ascii="Times New Roman" w:hAnsi="Times New Roman"/>
                <w:sz w:val="24"/>
                <w:szCs w:val="24"/>
              </w:rPr>
            </w:pPr>
            <w:r w:rsidRPr="00EA68DE">
              <w:rPr>
                <w:rFonts w:ascii="Times New Roman" w:hAnsi="Times New Roman"/>
                <w:sz w:val="24"/>
                <w:szCs w:val="24"/>
              </w:rPr>
              <w:t>Размер задатка: 20 %, что составляет – 399 684,20 рублей.</w:t>
            </w:r>
          </w:p>
          <w:p w:rsidR="00EA68DE" w:rsidRPr="00EA68DE" w:rsidRDefault="00EA68DE" w:rsidP="00EA68DE">
            <w:pPr>
              <w:autoSpaceDE w:val="0"/>
              <w:autoSpaceDN w:val="0"/>
              <w:adjustRightInd w:val="0"/>
              <w:spacing w:after="0" w:line="240" w:lineRule="auto"/>
              <w:rPr>
                <w:rFonts w:ascii="Times New Roman" w:hAnsi="Times New Roman"/>
                <w:sz w:val="24"/>
                <w:szCs w:val="24"/>
              </w:rPr>
            </w:pPr>
          </w:p>
          <w:p w:rsidR="00EA68DE" w:rsidRPr="00EA68DE" w:rsidRDefault="00EA68DE" w:rsidP="00EA68DE">
            <w:pPr>
              <w:autoSpaceDE w:val="0"/>
              <w:autoSpaceDN w:val="0"/>
              <w:adjustRightInd w:val="0"/>
              <w:spacing w:after="0" w:line="240" w:lineRule="auto"/>
              <w:rPr>
                <w:rFonts w:ascii="Times New Roman" w:hAnsi="Times New Roman"/>
                <w:sz w:val="24"/>
                <w:szCs w:val="24"/>
              </w:rPr>
            </w:pPr>
            <w:r w:rsidRPr="00EA68DE">
              <w:rPr>
                <w:rFonts w:ascii="Times New Roman" w:hAnsi="Times New Roman"/>
                <w:sz w:val="24"/>
                <w:szCs w:val="24"/>
              </w:rPr>
              <w:t xml:space="preserve">Назначение платежа: «Задаток </w:t>
            </w:r>
            <w:proofErr w:type="gramStart"/>
            <w:r w:rsidRPr="00EA68DE">
              <w:rPr>
                <w:rFonts w:ascii="Times New Roman" w:hAnsi="Times New Roman"/>
                <w:sz w:val="24"/>
                <w:szCs w:val="24"/>
              </w:rPr>
              <w:t>для участия в торгах по продаже права на заключение договора аренды земельного участка по адресу</w:t>
            </w:r>
            <w:proofErr w:type="gramEnd"/>
            <w:r w:rsidRPr="00EA68DE">
              <w:rPr>
                <w:rFonts w:ascii="Times New Roman" w:hAnsi="Times New Roman"/>
                <w:sz w:val="24"/>
                <w:szCs w:val="24"/>
              </w:rPr>
              <w:t>: ул. Пограничников, в районе ТЭЦ-3».</w:t>
            </w:r>
          </w:p>
          <w:p w:rsidR="00614D08" w:rsidRPr="00F34695" w:rsidRDefault="00614D08" w:rsidP="00F34695">
            <w:pPr>
              <w:autoSpaceDE w:val="0"/>
              <w:autoSpaceDN w:val="0"/>
              <w:adjustRightInd w:val="0"/>
              <w:spacing w:after="0" w:line="240" w:lineRule="auto"/>
              <w:rPr>
                <w:rFonts w:ascii="Times New Roman" w:hAnsi="Times New Roman"/>
                <w:sz w:val="24"/>
                <w:szCs w:val="24"/>
              </w:rPr>
            </w:pPr>
          </w:p>
        </w:tc>
        <w:tc>
          <w:tcPr>
            <w:tcW w:w="2251" w:type="dxa"/>
          </w:tcPr>
          <w:p w:rsidR="00EA68DE" w:rsidRPr="00EA68DE" w:rsidRDefault="00EA68DE" w:rsidP="00EA68DE">
            <w:pPr>
              <w:autoSpaceDE w:val="0"/>
              <w:autoSpaceDN w:val="0"/>
              <w:adjustRightInd w:val="0"/>
              <w:spacing w:after="0" w:line="240" w:lineRule="auto"/>
              <w:rPr>
                <w:rFonts w:ascii="Times New Roman" w:hAnsi="Times New Roman"/>
                <w:b/>
                <w:sz w:val="24"/>
                <w:szCs w:val="24"/>
              </w:rPr>
            </w:pPr>
            <w:r w:rsidRPr="00EA68DE">
              <w:rPr>
                <w:rFonts w:ascii="Times New Roman" w:hAnsi="Times New Roman"/>
                <w:sz w:val="24"/>
                <w:szCs w:val="24"/>
              </w:rPr>
              <w:t xml:space="preserve">Осмотр земельного участка, расположенного по адресу: г. Красноярск, Советский район, ул. Пограничников, в районе ТЭЦ-3 на местности будет осуществляться организатором торгов (департаментом градостроительства администрации города Красноярска). Для осмотра земельного участка необходимо обратиться по адресу: г. Красноярск, ул. Карла Маркса, 95, </w:t>
            </w:r>
            <w:proofErr w:type="spellStart"/>
            <w:r w:rsidRPr="00EA68DE">
              <w:rPr>
                <w:rFonts w:ascii="Times New Roman" w:hAnsi="Times New Roman"/>
                <w:sz w:val="24"/>
                <w:szCs w:val="24"/>
              </w:rPr>
              <w:t>каб</w:t>
            </w:r>
            <w:proofErr w:type="spellEnd"/>
            <w:r w:rsidRPr="00EA68DE">
              <w:rPr>
                <w:rFonts w:ascii="Times New Roman" w:hAnsi="Times New Roman"/>
                <w:sz w:val="24"/>
                <w:szCs w:val="24"/>
              </w:rPr>
              <w:t>. 618, телефон 8(391) 226-19-39 в период подачи заявок на участие в торгах, </w:t>
            </w:r>
            <w:proofErr w:type="gramStart"/>
            <w:r w:rsidRPr="00EA68DE">
              <w:rPr>
                <w:rFonts w:ascii="Times New Roman" w:hAnsi="Times New Roman"/>
                <w:sz w:val="24"/>
                <w:szCs w:val="24"/>
              </w:rPr>
              <w:t>согласно раздела</w:t>
            </w:r>
            <w:proofErr w:type="gramEnd"/>
            <w:r w:rsidRPr="00EA68DE">
              <w:rPr>
                <w:rFonts w:ascii="Times New Roman" w:hAnsi="Times New Roman"/>
                <w:sz w:val="24"/>
                <w:szCs w:val="24"/>
              </w:rPr>
              <w:t xml:space="preserve"> 7 документации.</w:t>
            </w:r>
          </w:p>
          <w:p w:rsidR="00614D08" w:rsidRPr="00F34695" w:rsidRDefault="00614D08" w:rsidP="00F34695">
            <w:pPr>
              <w:autoSpaceDE w:val="0"/>
              <w:autoSpaceDN w:val="0"/>
              <w:adjustRightInd w:val="0"/>
              <w:spacing w:after="0" w:line="240" w:lineRule="auto"/>
              <w:rPr>
                <w:rFonts w:ascii="Times New Roman" w:hAnsi="Times New Roman"/>
                <w:sz w:val="24"/>
                <w:szCs w:val="24"/>
              </w:rPr>
            </w:pPr>
          </w:p>
        </w:tc>
      </w:tr>
      <w:tr w:rsidR="004F441F" w:rsidRPr="00205BB6" w:rsidTr="007C7793">
        <w:trPr>
          <w:trHeight w:val="565"/>
        </w:trPr>
        <w:tc>
          <w:tcPr>
            <w:tcW w:w="493" w:type="dxa"/>
          </w:tcPr>
          <w:p w:rsidR="004F441F" w:rsidRDefault="00984E4A" w:rsidP="007C779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9</w:t>
            </w:r>
          </w:p>
        </w:tc>
        <w:tc>
          <w:tcPr>
            <w:tcW w:w="3658" w:type="dxa"/>
          </w:tcPr>
          <w:p w:rsidR="00EA68DE" w:rsidRPr="00EA68DE" w:rsidRDefault="00EA68DE" w:rsidP="00EA68DE">
            <w:pPr>
              <w:tabs>
                <w:tab w:val="left" w:pos="12155"/>
              </w:tabs>
              <w:spacing w:after="0" w:line="240" w:lineRule="auto"/>
              <w:jc w:val="both"/>
              <w:rPr>
                <w:rFonts w:ascii="Times New Roman" w:eastAsia="Times New Roman" w:hAnsi="Times New Roman"/>
                <w:sz w:val="24"/>
                <w:szCs w:val="24"/>
                <w:lang w:eastAsia="ru-RU"/>
              </w:rPr>
            </w:pPr>
            <w:r w:rsidRPr="00EA68DE">
              <w:rPr>
                <w:rFonts w:ascii="Times New Roman" w:eastAsia="Times New Roman" w:hAnsi="Times New Roman"/>
                <w:sz w:val="24"/>
                <w:szCs w:val="24"/>
                <w:lang w:eastAsia="ru-RU"/>
              </w:rPr>
              <w:t xml:space="preserve">Право на заключение договора аренды земельного участка с кадастровым номером 24:50:0400404:78, расположенного по адресу: г. Красноярск, Советский район, 11-й км Енисейского тракта, предназначенного для строительства производственной базы. </w:t>
            </w:r>
          </w:p>
          <w:p w:rsidR="00EA68DE" w:rsidRPr="00EA68DE" w:rsidRDefault="00EA68DE" w:rsidP="00EA68DE">
            <w:pPr>
              <w:tabs>
                <w:tab w:val="left" w:pos="12155"/>
              </w:tabs>
              <w:spacing w:after="0" w:line="240" w:lineRule="auto"/>
              <w:jc w:val="both"/>
              <w:rPr>
                <w:rFonts w:ascii="Times New Roman" w:eastAsia="Times New Roman" w:hAnsi="Times New Roman"/>
                <w:sz w:val="24"/>
                <w:szCs w:val="24"/>
                <w:lang w:eastAsia="ru-RU"/>
              </w:rPr>
            </w:pPr>
            <w:r w:rsidRPr="00EA68DE">
              <w:rPr>
                <w:rFonts w:ascii="Times New Roman" w:eastAsia="Times New Roman" w:hAnsi="Times New Roman"/>
                <w:sz w:val="24"/>
                <w:szCs w:val="24"/>
                <w:lang w:eastAsia="ru-RU"/>
              </w:rPr>
              <w:lastRenderedPageBreak/>
              <w:t xml:space="preserve">Общая площадь предполагаемого к строительству земельного участка составляет             60 720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 Земельный участок ограничен: с северо-запада и юго-запада – территорией автомобильных проездов, с юго-востока и северо-востока – участками смежных землепользователей. Границы земельного участка не установлены на местности. Участок свободен от капитальной застройки. Обременения земельного участка: охранная зона инженерных сетей 3 139 кв. м. </w:t>
            </w:r>
          </w:p>
          <w:p w:rsidR="00EA68DE" w:rsidRPr="00EA68DE" w:rsidRDefault="00EA68DE" w:rsidP="00EA68DE">
            <w:pPr>
              <w:tabs>
                <w:tab w:val="left" w:pos="12155"/>
              </w:tabs>
              <w:spacing w:after="0" w:line="240" w:lineRule="auto"/>
              <w:jc w:val="both"/>
              <w:rPr>
                <w:rFonts w:ascii="Times New Roman" w:eastAsia="Times New Roman" w:hAnsi="Times New Roman"/>
                <w:sz w:val="24"/>
                <w:szCs w:val="24"/>
                <w:lang w:eastAsia="ru-RU"/>
              </w:rPr>
            </w:pPr>
            <w:r w:rsidRPr="00EA68DE">
              <w:rPr>
                <w:rFonts w:ascii="Times New Roman" w:eastAsia="Times New Roman" w:hAnsi="Times New Roman"/>
                <w:sz w:val="24"/>
                <w:szCs w:val="24"/>
                <w:lang w:eastAsia="ru-RU"/>
              </w:rPr>
              <w:t>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EA68DE" w:rsidRPr="00EA68DE" w:rsidRDefault="00EA68DE" w:rsidP="00EA68DE">
            <w:pPr>
              <w:tabs>
                <w:tab w:val="left" w:pos="12155"/>
              </w:tabs>
              <w:spacing w:after="0" w:line="240" w:lineRule="auto"/>
              <w:jc w:val="both"/>
              <w:rPr>
                <w:rFonts w:ascii="Times New Roman" w:eastAsia="Times New Roman" w:hAnsi="Times New Roman"/>
                <w:sz w:val="24"/>
                <w:szCs w:val="24"/>
                <w:lang w:eastAsia="ru-RU"/>
              </w:rPr>
            </w:pPr>
            <w:r w:rsidRPr="00EA68DE">
              <w:rPr>
                <w:rFonts w:ascii="Times New Roman" w:eastAsia="Times New Roman" w:hAnsi="Times New Roman"/>
                <w:sz w:val="24"/>
                <w:szCs w:val="24"/>
                <w:lang w:eastAsia="ru-RU"/>
              </w:rPr>
              <w:t xml:space="preserve">Земельный участок в системе зонирования находится в зоне производственных предприятий </w:t>
            </w:r>
            <w:r w:rsidRPr="00EA68DE">
              <w:rPr>
                <w:rFonts w:ascii="Times New Roman" w:eastAsia="Times New Roman" w:hAnsi="Times New Roman"/>
                <w:sz w:val="24"/>
                <w:szCs w:val="24"/>
                <w:lang w:val="en-US" w:eastAsia="ru-RU"/>
              </w:rPr>
              <w:t>III</w:t>
            </w:r>
            <w:r w:rsidRPr="00EA68DE">
              <w:rPr>
                <w:rFonts w:ascii="Times New Roman" w:eastAsia="Times New Roman" w:hAnsi="Times New Roman"/>
                <w:sz w:val="24"/>
                <w:szCs w:val="24"/>
                <w:lang w:eastAsia="ru-RU"/>
              </w:rPr>
              <w:t xml:space="preserve"> классов опасности непищевого профиля (П.2), с наложением зон с особыми условиями использования территорий: санитарно-защитной зоны промышленных предприятий, установленной в соответствии с законодательством о санитарно-эпидемиологическом благополучии населения и охранной зоны инженерных сетей.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w:t>
            </w:r>
            <w:r w:rsidRPr="00EA68DE">
              <w:rPr>
                <w:rFonts w:ascii="Times New Roman" w:eastAsia="Times New Roman" w:hAnsi="Times New Roman"/>
                <w:sz w:val="24"/>
                <w:szCs w:val="24"/>
                <w:lang w:eastAsia="ru-RU"/>
              </w:rPr>
              <w:lastRenderedPageBreak/>
              <w:t>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EA68DE" w:rsidRPr="00EA68DE" w:rsidRDefault="00EA68DE" w:rsidP="00EA68DE">
            <w:pPr>
              <w:tabs>
                <w:tab w:val="left" w:pos="12155"/>
              </w:tabs>
              <w:spacing w:after="0" w:line="240" w:lineRule="auto"/>
              <w:jc w:val="both"/>
              <w:rPr>
                <w:rFonts w:ascii="Times New Roman" w:eastAsia="Times New Roman" w:hAnsi="Times New Roman"/>
                <w:sz w:val="24"/>
                <w:szCs w:val="24"/>
                <w:lang w:eastAsia="ru-RU"/>
              </w:rPr>
            </w:pPr>
            <w:r w:rsidRPr="00EA68DE">
              <w:rPr>
                <w:rFonts w:ascii="Times New Roman" w:eastAsia="Times New Roman" w:hAnsi="Times New Roman"/>
                <w:sz w:val="24"/>
                <w:szCs w:val="24"/>
                <w:lang w:eastAsia="ru-RU"/>
              </w:rPr>
              <w:t xml:space="preserve">Разрешенное использование: размещение производственных объектов непищевого профиля </w:t>
            </w:r>
            <w:r w:rsidRPr="00EA68DE">
              <w:rPr>
                <w:rFonts w:ascii="Times New Roman" w:eastAsia="Times New Roman" w:hAnsi="Times New Roman"/>
                <w:sz w:val="24"/>
                <w:szCs w:val="24"/>
                <w:lang w:val="en-US" w:eastAsia="ru-RU"/>
              </w:rPr>
              <w:t>III</w:t>
            </w:r>
            <w:r w:rsidRPr="00EA68DE">
              <w:rPr>
                <w:rFonts w:ascii="Times New Roman" w:eastAsia="Times New Roman" w:hAnsi="Times New Roman"/>
                <w:sz w:val="24"/>
                <w:szCs w:val="24"/>
                <w:lang w:eastAsia="ru-RU"/>
              </w:rPr>
              <w:t>-</w:t>
            </w:r>
            <w:r w:rsidRPr="00EA68DE">
              <w:rPr>
                <w:rFonts w:ascii="Times New Roman" w:eastAsia="Times New Roman" w:hAnsi="Times New Roman"/>
                <w:sz w:val="24"/>
                <w:szCs w:val="24"/>
                <w:lang w:val="en-US" w:eastAsia="ru-RU"/>
              </w:rPr>
              <w:t>V</w:t>
            </w:r>
            <w:r w:rsidRPr="00EA68DE">
              <w:rPr>
                <w:rFonts w:ascii="Times New Roman" w:eastAsia="Times New Roman" w:hAnsi="Times New Roman"/>
                <w:sz w:val="24"/>
                <w:szCs w:val="24"/>
                <w:lang w:eastAsia="ru-RU"/>
              </w:rPr>
              <w:t xml:space="preserve"> классов опасности,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EA68DE" w:rsidRPr="00EA68DE" w:rsidRDefault="00EA68DE" w:rsidP="00EA68DE">
            <w:pPr>
              <w:tabs>
                <w:tab w:val="left" w:pos="12155"/>
              </w:tabs>
              <w:spacing w:after="0" w:line="240" w:lineRule="auto"/>
              <w:jc w:val="both"/>
              <w:rPr>
                <w:rFonts w:ascii="Times New Roman" w:eastAsia="Times New Roman" w:hAnsi="Times New Roman"/>
                <w:sz w:val="24"/>
                <w:szCs w:val="24"/>
                <w:lang w:eastAsia="ru-RU"/>
              </w:rPr>
            </w:pPr>
            <w:r w:rsidRPr="00EA68DE">
              <w:rPr>
                <w:rFonts w:ascii="Times New Roman" w:eastAsia="Times New Roman" w:hAnsi="Times New Roman"/>
                <w:sz w:val="24"/>
                <w:szCs w:val="24"/>
                <w:lang w:eastAsia="ru-RU"/>
              </w:rPr>
              <w:t xml:space="preserve">В зоне производственных предприятий </w:t>
            </w:r>
            <w:r w:rsidRPr="00EA68DE">
              <w:rPr>
                <w:rFonts w:ascii="Times New Roman" w:eastAsia="Times New Roman" w:hAnsi="Times New Roman"/>
                <w:sz w:val="24"/>
                <w:szCs w:val="24"/>
                <w:lang w:val="en-US" w:eastAsia="ru-RU"/>
              </w:rPr>
              <w:t>III</w:t>
            </w:r>
            <w:r w:rsidRPr="00EA68DE">
              <w:rPr>
                <w:rFonts w:ascii="Times New Roman" w:eastAsia="Times New Roman" w:hAnsi="Times New Roman"/>
                <w:sz w:val="24"/>
                <w:szCs w:val="24"/>
                <w:lang w:eastAsia="ru-RU"/>
              </w:rPr>
              <w:t xml:space="preserve"> классов опасности непищевого профиля (П.2) параметры разрешенного строительства не установлены.</w:t>
            </w:r>
          </w:p>
          <w:p w:rsidR="004F441F" w:rsidRPr="00F34695" w:rsidRDefault="00EA68DE" w:rsidP="00F34695">
            <w:pPr>
              <w:tabs>
                <w:tab w:val="left" w:pos="12155"/>
              </w:tabs>
              <w:spacing w:after="0" w:line="240" w:lineRule="auto"/>
              <w:jc w:val="both"/>
              <w:rPr>
                <w:rFonts w:ascii="Times New Roman" w:eastAsia="Times New Roman" w:hAnsi="Times New Roman"/>
                <w:sz w:val="24"/>
                <w:szCs w:val="24"/>
                <w:lang w:eastAsia="ru-RU"/>
              </w:rPr>
            </w:pPr>
            <w:r w:rsidRPr="00EA68DE">
              <w:rPr>
                <w:rFonts w:ascii="Times New Roman" w:eastAsia="Times New Roman" w:hAnsi="Times New Roman"/>
                <w:sz w:val="24"/>
                <w:szCs w:val="24"/>
                <w:lang w:eastAsia="ru-RU"/>
              </w:rPr>
              <w:t>Срок договора аренды: 3 года.</w:t>
            </w:r>
          </w:p>
        </w:tc>
        <w:tc>
          <w:tcPr>
            <w:tcW w:w="2075" w:type="dxa"/>
          </w:tcPr>
          <w:p w:rsidR="00EA68DE" w:rsidRPr="00EA68DE" w:rsidRDefault="00EA68DE" w:rsidP="00EA68DE">
            <w:pPr>
              <w:autoSpaceDE w:val="0"/>
              <w:autoSpaceDN w:val="0"/>
              <w:adjustRightInd w:val="0"/>
              <w:spacing w:after="0" w:line="240" w:lineRule="auto"/>
              <w:rPr>
                <w:rFonts w:ascii="Times New Roman" w:hAnsi="Times New Roman"/>
                <w:sz w:val="24"/>
                <w:szCs w:val="24"/>
              </w:rPr>
            </w:pPr>
            <w:r w:rsidRPr="00EA68DE">
              <w:rPr>
                <w:rFonts w:ascii="Times New Roman" w:hAnsi="Times New Roman"/>
                <w:sz w:val="24"/>
                <w:szCs w:val="24"/>
              </w:rPr>
              <w:lastRenderedPageBreak/>
              <w:t>Решение о проведен</w:t>
            </w:r>
            <w:proofErr w:type="gramStart"/>
            <w:r w:rsidRPr="00EA68DE">
              <w:rPr>
                <w:rFonts w:ascii="Times New Roman" w:hAnsi="Times New Roman"/>
                <w:sz w:val="24"/>
                <w:szCs w:val="24"/>
              </w:rPr>
              <w:t>ии ау</w:t>
            </w:r>
            <w:proofErr w:type="gramEnd"/>
            <w:r w:rsidRPr="00EA68DE">
              <w:rPr>
                <w:rFonts w:ascii="Times New Roman" w:hAnsi="Times New Roman"/>
                <w:sz w:val="24"/>
                <w:szCs w:val="24"/>
              </w:rPr>
              <w:t>кциона принято Распоряжением администрации города Красноярска от 24.09.2014 №  2036-арх.</w:t>
            </w:r>
          </w:p>
          <w:p w:rsidR="004F441F" w:rsidRPr="00F34695" w:rsidRDefault="004F441F" w:rsidP="00F34695">
            <w:pPr>
              <w:autoSpaceDE w:val="0"/>
              <w:autoSpaceDN w:val="0"/>
              <w:adjustRightInd w:val="0"/>
              <w:spacing w:after="0" w:line="240" w:lineRule="auto"/>
              <w:rPr>
                <w:rFonts w:ascii="Times New Roman" w:hAnsi="Times New Roman"/>
                <w:sz w:val="24"/>
                <w:szCs w:val="24"/>
              </w:rPr>
            </w:pPr>
          </w:p>
        </w:tc>
        <w:tc>
          <w:tcPr>
            <w:tcW w:w="2157" w:type="dxa"/>
          </w:tcPr>
          <w:p w:rsidR="00EA68DE" w:rsidRDefault="00EA68DE" w:rsidP="00EA68DE">
            <w:pPr>
              <w:autoSpaceDE w:val="0"/>
              <w:autoSpaceDN w:val="0"/>
              <w:adjustRightInd w:val="0"/>
              <w:spacing w:after="0" w:line="240" w:lineRule="auto"/>
              <w:rPr>
                <w:rFonts w:ascii="Times New Roman" w:hAnsi="Times New Roman"/>
                <w:sz w:val="24"/>
                <w:szCs w:val="24"/>
              </w:rPr>
            </w:pPr>
            <w:r w:rsidRPr="00EA68DE">
              <w:rPr>
                <w:rFonts w:ascii="Times New Roman" w:hAnsi="Times New Roman"/>
                <w:sz w:val="24"/>
                <w:szCs w:val="24"/>
              </w:rPr>
              <w:t>Начальный размер арендной платы: 7 817 231 рублей в год.</w:t>
            </w:r>
          </w:p>
          <w:p w:rsidR="00EA68DE" w:rsidRPr="00EA68DE" w:rsidRDefault="00EA68DE" w:rsidP="00EA68DE">
            <w:pPr>
              <w:autoSpaceDE w:val="0"/>
              <w:autoSpaceDN w:val="0"/>
              <w:adjustRightInd w:val="0"/>
              <w:spacing w:after="0" w:line="240" w:lineRule="auto"/>
              <w:rPr>
                <w:rFonts w:ascii="Times New Roman" w:hAnsi="Times New Roman"/>
                <w:sz w:val="24"/>
                <w:szCs w:val="24"/>
              </w:rPr>
            </w:pPr>
          </w:p>
          <w:p w:rsidR="00EA68DE" w:rsidRDefault="00EA68DE" w:rsidP="00EA68DE">
            <w:pPr>
              <w:autoSpaceDE w:val="0"/>
              <w:autoSpaceDN w:val="0"/>
              <w:adjustRightInd w:val="0"/>
              <w:spacing w:after="0" w:line="240" w:lineRule="auto"/>
              <w:rPr>
                <w:rFonts w:ascii="Times New Roman" w:hAnsi="Times New Roman"/>
                <w:sz w:val="24"/>
                <w:szCs w:val="24"/>
              </w:rPr>
            </w:pPr>
            <w:r w:rsidRPr="00EA68DE">
              <w:rPr>
                <w:rFonts w:ascii="Times New Roman" w:hAnsi="Times New Roman"/>
                <w:sz w:val="24"/>
                <w:szCs w:val="24"/>
              </w:rPr>
              <w:t>Шаг аукциона: 5 %, что составляет - 390 861,55 рублей.</w:t>
            </w:r>
          </w:p>
          <w:p w:rsidR="00EA68DE" w:rsidRPr="00EA68DE" w:rsidRDefault="00EA68DE" w:rsidP="00EA68DE">
            <w:pPr>
              <w:autoSpaceDE w:val="0"/>
              <w:autoSpaceDN w:val="0"/>
              <w:adjustRightInd w:val="0"/>
              <w:spacing w:after="0" w:line="240" w:lineRule="auto"/>
              <w:rPr>
                <w:rFonts w:ascii="Times New Roman" w:hAnsi="Times New Roman"/>
                <w:sz w:val="24"/>
                <w:szCs w:val="24"/>
              </w:rPr>
            </w:pPr>
          </w:p>
          <w:p w:rsidR="00EA68DE" w:rsidRDefault="00EA68DE" w:rsidP="00EA68DE">
            <w:pPr>
              <w:autoSpaceDE w:val="0"/>
              <w:autoSpaceDN w:val="0"/>
              <w:adjustRightInd w:val="0"/>
              <w:spacing w:after="0" w:line="240" w:lineRule="auto"/>
              <w:rPr>
                <w:rFonts w:ascii="Times New Roman" w:hAnsi="Times New Roman"/>
                <w:sz w:val="24"/>
                <w:szCs w:val="24"/>
              </w:rPr>
            </w:pPr>
            <w:r w:rsidRPr="00EA68DE">
              <w:rPr>
                <w:rFonts w:ascii="Times New Roman" w:hAnsi="Times New Roman"/>
                <w:sz w:val="24"/>
                <w:szCs w:val="24"/>
              </w:rPr>
              <w:t xml:space="preserve">Размер задатка: 20 </w:t>
            </w:r>
            <w:r w:rsidRPr="00EA68DE">
              <w:rPr>
                <w:rFonts w:ascii="Times New Roman" w:hAnsi="Times New Roman"/>
                <w:sz w:val="24"/>
                <w:szCs w:val="24"/>
              </w:rPr>
              <w:lastRenderedPageBreak/>
              <w:t>%, что составляет – 1 563 446,20 рублей.</w:t>
            </w:r>
          </w:p>
          <w:p w:rsidR="00EA68DE" w:rsidRPr="00EA68DE" w:rsidRDefault="00EA68DE" w:rsidP="00EA68DE">
            <w:pPr>
              <w:autoSpaceDE w:val="0"/>
              <w:autoSpaceDN w:val="0"/>
              <w:adjustRightInd w:val="0"/>
              <w:spacing w:after="0" w:line="240" w:lineRule="auto"/>
              <w:rPr>
                <w:rFonts w:ascii="Times New Roman" w:hAnsi="Times New Roman"/>
                <w:sz w:val="24"/>
                <w:szCs w:val="24"/>
              </w:rPr>
            </w:pPr>
          </w:p>
          <w:p w:rsidR="00EA68DE" w:rsidRPr="00EA68DE" w:rsidRDefault="00EA68DE" w:rsidP="00EA68DE">
            <w:pPr>
              <w:autoSpaceDE w:val="0"/>
              <w:autoSpaceDN w:val="0"/>
              <w:adjustRightInd w:val="0"/>
              <w:spacing w:after="0" w:line="240" w:lineRule="auto"/>
              <w:rPr>
                <w:rFonts w:ascii="Times New Roman" w:hAnsi="Times New Roman"/>
                <w:sz w:val="24"/>
                <w:szCs w:val="24"/>
              </w:rPr>
            </w:pPr>
            <w:r w:rsidRPr="00EA68DE">
              <w:rPr>
                <w:rFonts w:ascii="Times New Roman" w:hAnsi="Times New Roman"/>
                <w:sz w:val="24"/>
                <w:szCs w:val="24"/>
              </w:rPr>
              <w:t xml:space="preserve">Назначение платежа: «Задаток </w:t>
            </w:r>
            <w:proofErr w:type="gramStart"/>
            <w:r w:rsidRPr="00EA68DE">
              <w:rPr>
                <w:rFonts w:ascii="Times New Roman" w:hAnsi="Times New Roman"/>
                <w:sz w:val="24"/>
                <w:szCs w:val="24"/>
              </w:rPr>
              <w:t>для участия в торгах по продаже права на заключение договора аренды земельного участка по адресу</w:t>
            </w:r>
            <w:proofErr w:type="gramEnd"/>
            <w:r w:rsidRPr="00EA68DE">
              <w:rPr>
                <w:rFonts w:ascii="Times New Roman" w:hAnsi="Times New Roman"/>
                <w:sz w:val="24"/>
                <w:szCs w:val="24"/>
              </w:rPr>
              <w:t>: 11-й км Енисейского тракта».</w:t>
            </w:r>
          </w:p>
          <w:p w:rsidR="004F441F" w:rsidRPr="00F34695" w:rsidRDefault="004F441F" w:rsidP="00F34695">
            <w:pPr>
              <w:autoSpaceDE w:val="0"/>
              <w:autoSpaceDN w:val="0"/>
              <w:adjustRightInd w:val="0"/>
              <w:spacing w:after="0" w:line="240" w:lineRule="auto"/>
              <w:rPr>
                <w:rFonts w:ascii="Times New Roman" w:hAnsi="Times New Roman"/>
                <w:sz w:val="24"/>
                <w:szCs w:val="24"/>
              </w:rPr>
            </w:pPr>
          </w:p>
        </w:tc>
        <w:tc>
          <w:tcPr>
            <w:tcW w:w="2251" w:type="dxa"/>
          </w:tcPr>
          <w:p w:rsidR="00EA68DE" w:rsidRPr="00EA68DE" w:rsidRDefault="00EA68DE" w:rsidP="00EA68DE">
            <w:pPr>
              <w:autoSpaceDE w:val="0"/>
              <w:autoSpaceDN w:val="0"/>
              <w:adjustRightInd w:val="0"/>
              <w:spacing w:after="0" w:line="240" w:lineRule="auto"/>
              <w:rPr>
                <w:rFonts w:ascii="Times New Roman" w:hAnsi="Times New Roman"/>
                <w:b/>
                <w:sz w:val="24"/>
                <w:szCs w:val="24"/>
              </w:rPr>
            </w:pPr>
            <w:r w:rsidRPr="00EA68DE">
              <w:rPr>
                <w:rFonts w:ascii="Times New Roman" w:hAnsi="Times New Roman"/>
                <w:sz w:val="24"/>
                <w:szCs w:val="24"/>
              </w:rPr>
              <w:lastRenderedPageBreak/>
              <w:t xml:space="preserve">Осмотр земельного участка, расположенного по адресу: г. Красноярск, Советский район, 11-й км Енисейского тракта на местности будет осуществляться </w:t>
            </w:r>
            <w:r w:rsidRPr="00EA68DE">
              <w:rPr>
                <w:rFonts w:ascii="Times New Roman" w:hAnsi="Times New Roman"/>
                <w:sz w:val="24"/>
                <w:szCs w:val="24"/>
              </w:rPr>
              <w:lastRenderedPageBreak/>
              <w:t xml:space="preserve">организатором торгов (департаментом градостроительства администрации города Красноярска). Для осмотра земельного участка необходимо обратиться по адресу: г. Красноярск, ул. Карла Маркса, 95, </w:t>
            </w:r>
            <w:proofErr w:type="spellStart"/>
            <w:r w:rsidRPr="00EA68DE">
              <w:rPr>
                <w:rFonts w:ascii="Times New Roman" w:hAnsi="Times New Roman"/>
                <w:sz w:val="24"/>
                <w:szCs w:val="24"/>
              </w:rPr>
              <w:t>каб</w:t>
            </w:r>
            <w:proofErr w:type="spellEnd"/>
            <w:r w:rsidRPr="00EA68DE">
              <w:rPr>
                <w:rFonts w:ascii="Times New Roman" w:hAnsi="Times New Roman"/>
                <w:sz w:val="24"/>
                <w:szCs w:val="24"/>
              </w:rPr>
              <w:t>. 618, телефон 8(391) 226-19-39, 228-22-00 в период подачи заявок на участие в торгах, </w:t>
            </w:r>
            <w:proofErr w:type="gramStart"/>
            <w:r w:rsidRPr="00EA68DE">
              <w:rPr>
                <w:rFonts w:ascii="Times New Roman" w:hAnsi="Times New Roman"/>
                <w:sz w:val="24"/>
                <w:szCs w:val="24"/>
              </w:rPr>
              <w:t>согласно раздела</w:t>
            </w:r>
            <w:proofErr w:type="gramEnd"/>
            <w:r w:rsidRPr="00EA68DE">
              <w:rPr>
                <w:rFonts w:ascii="Times New Roman" w:hAnsi="Times New Roman"/>
                <w:sz w:val="24"/>
                <w:szCs w:val="24"/>
              </w:rPr>
              <w:t xml:space="preserve"> 7 документации.</w:t>
            </w:r>
          </w:p>
          <w:p w:rsidR="004F441F" w:rsidRPr="00F34695" w:rsidRDefault="004F441F" w:rsidP="00F34695">
            <w:pPr>
              <w:autoSpaceDE w:val="0"/>
              <w:autoSpaceDN w:val="0"/>
              <w:adjustRightInd w:val="0"/>
              <w:spacing w:after="0" w:line="240" w:lineRule="auto"/>
              <w:rPr>
                <w:rFonts w:ascii="Times New Roman" w:hAnsi="Times New Roman"/>
                <w:sz w:val="24"/>
                <w:szCs w:val="24"/>
              </w:rPr>
            </w:pPr>
          </w:p>
        </w:tc>
      </w:tr>
    </w:tbl>
    <w:p w:rsidR="008235DA" w:rsidRPr="00EB3A08" w:rsidRDefault="008235DA" w:rsidP="008235DA">
      <w:pPr>
        <w:autoSpaceDE w:val="0"/>
        <w:autoSpaceDN w:val="0"/>
        <w:adjustRightInd w:val="0"/>
        <w:spacing w:after="0" w:line="240" w:lineRule="auto"/>
        <w:rPr>
          <w:rFonts w:ascii="Times New Roman" w:hAnsi="Times New Roman"/>
          <w:sz w:val="24"/>
          <w:szCs w:val="24"/>
        </w:rPr>
      </w:pPr>
    </w:p>
    <w:p w:rsidR="008235DA" w:rsidRPr="00EE6C39" w:rsidRDefault="008235DA" w:rsidP="008235DA">
      <w:pPr>
        <w:autoSpaceDE w:val="0"/>
        <w:autoSpaceDN w:val="0"/>
        <w:adjustRightInd w:val="0"/>
        <w:spacing w:after="0" w:line="240" w:lineRule="auto"/>
        <w:ind w:firstLine="539"/>
        <w:rPr>
          <w:rFonts w:ascii="Times New Roman" w:hAnsi="Times New Roman"/>
          <w:b/>
          <w:sz w:val="28"/>
          <w:szCs w:val="28"/>
        </w:rPr>
      </w:pPr>
      <w:r w:rsidRPr="00EE6C39">
        <w:rPr>
          <w:rFonts w:ascii="Times New Roman" w:hAnsi="Times New Roman"/>
          <w:b/>
          <w:sz w:val="28"/>
          <w:szCs w:val="28"/>
        </w:rPr>
        <w:t>4. Наименование организатора торгов</w:t>
      </w:r>
    </w:p>
    <w:p w:rsidR="008235DA" w:rsidRPr="00EE6C39" w:rsidRDefault="008235DA" w:rsidP="008235DA">
      <w:pPr>
        <w:autoSpaceDE w:val="0"/>
        <w:autoSpaceDN w:val="0"/>
        <w:adjustRightInd w:val="0"/>
        <w:spacing w:after="0" w:line="240" w:lineRule="auto"/>
        <w:ind w:firstLine="539"/>
        <w:rPr>
          <w:rFonts w:ascii="Times New Roman" w:hAnsi="Times New Roman"/>
          <w:sz w:val="28"/>
          <w:szCs w:val="28"/>
        </w:rPr>
      </w:pPr>
    </w:p>
    <w:p w:rsidR="008235DA" w:rsidRPr="00EE6C39" w:rsidRDefault="008235DA" w:rsidP="008235DA">
      <w:pPr>
        <w:autoSpaceDE w:val="0"/>
        <w:autoSpaceDN w:val="0"/>
        <w:adjustRightInd w:val="0"/>
        <w:spacing w:after="0" w:line="240" w:lineRule="auto"/>
        <w:ind w:firstLine="539"/>
        <w:rPr>
          <w:rFonts w:ascii="Times New Roman" w:hAnsi="Times New Roman"/>
          <w:sz w:val="28"/>
          <w:szCs w:val="28"/>
        </w:rPr>
      </w:pPr>
      <w:r w:rsidRPr="00EE6C39">
        <w:rPr>
          <w:rFonts w:ascii="Times New Roman" w:hAnsi="Times New Roman"/>
          <w:sz w:val="28"/>
          <w:szCs w:val="28"/>
        </w:rPr>
        <w:t xml:space="preserve">Организаторы торгов: </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w:t>
      </w:r>
      <w:r>
        <w:rPr>
          <w:rFonts w:ascii="Times New Roman" w:hAnsi="Times New Roman"/>
          <w:sz w:val="28"/>
          <w:szCs w:val="28"/>
        </w:rPr>
        <w:t>оров аренды земельных участков.</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xml:space="preserve">Подробную информацию о торгах можно получить в информационно-телекоммуникационной сети «Интернет» на официальном сайте Российской Федерации по адресу:  </w:t>
      </w:r>
      <w:hyperlink r:id="rId7" w:history="1">
        <w:r w:rsidRPr="00EE6C39">
          <w:rPr>
            <w:rStyle w:val="a4"/>
            <w:rFonts w:ascii="Times New Roman" w:hAnsi="Times New Roman"/>
            <w:sz w:val="28"/>
            <w:szCs w:val="28"/>
            <w:lang w:val="en-US"/>
          </w:rPr>
          <w:t>www</w:t>
        </w:r>
        <w:r w:rsidRPr="00EE6C39">
          <w:rPr>
            <w:rStyle w:val="a4"/>
            <w:rFonts w:ascii="Times New Roman" w:hAnsi="Times New Roman"/>
            <w:sz w:val="28"/>
            <w:szCs w:val="28"/>
          </w:rPr>
          <w:t>.</w:t>
        </w:r>
        <w:r w:rsidRPr="00EE6C39">
          <w:rPr>
            <w:rStyle w:val="a4"/>
            <w:rFonts w:ascii="Times New Roman" w:hAnsi="Times New Roman"/>
            <w:sz w:val="28"/>
            <w:szCs w:val="28"/>
            <w:lang w:val="en-US"/>
          </w:rPr>
          <w:t>torgi</w:t>
        </w:r>
        <w:r w:rsidRPr="00EE6C39">
          <w:rPr>
            <w:rStyle w:val="a4"/>
            <w:rFonts w:ascii="Times New Roman" w:hAnsi="Times New Roman"/>
            <w:sz w:val="28"/>
            <w:szCs w:val="28"/>
          </w:rPr>
          <w:t>.</w:t>
        </w:r>
        <w:r w:rsidRPr="00EE6C39">
          <w:rPr>
            <w:rStyle w:val="a4"/>
            <w:rFonts w:ascii="Times New Roman" w:hAnsi="Times New Roman"/>
            <w:sz w:val="28"/>
            <w:szCs w:val="28"/>
            <w:lang w:val="en-US"/>
          </w:rPr>
          <w:t>gov</w:t>
        </w:r>
        <w:r w:rsidRPr="00EE6C39">
          <w:rPr>
            <w:rStyle w:val="a4"/>
            <w:rFonts w:ascii="Times New Roman" w:hAnsi="Times New Roman"/>
            <w:sz w:val="28"/>
            <w:szCs w:val="28"/>
          </w:rPr>
          <w:t>.</w:t>
        </w:r>
        <w:r w:rsidRPr="00EE6C39">
          <w:rPr>
            <w:rStyle w:val="a4"/>
            <w:rFonts w:ascii="Times New Roman" w:hAnsi="Times New Roman"/>
            <w:sz w:val="28"/>
            <w:szCs w:val="28"/>
            <w:lang w:val="en-US"/>
          </w:rPr>
          <w:t>ru</w:t>
        </w:r>
      </w:hyperlink>
      <w:r w:rsidRPr="00EE6C39">
        <w:rPr>
          <w:rFonts w:ascii="Times New Roman" w:hAnsi="Times New Roman"/>
          <w:sz w:val="28"/>
          <w:szCs w:val="28"/>
        </w:rPr>
        <w:t xml:space="preserve"> и на официальном сайте администрации города Красноярска по адресу: </w:t>
      </w:r>
      <w:hyperlink r:id="rId8" w:history="1">
        <w:r w:rsidRPr="00EE6C39">
          <w:rPr>
            <w:rStyle w:val="a4"/>
            <w:rFonts w:ascii="Times New Roman" w:hAnsi="Times New Roman"/>
            <w:sz w:val="28"/>
            <w:szCs w:val="28"/>
          </w:rPr>
          <w:t>www.admkrsk.ru</w:t>
        </w:r>
      </w:hyperlink>
      <w:r w:rsidRPr="00EE6C39">
        <w:rPr>
          <w:rFonts w:ascii="Times New Roman" w:hAnsi="Times New Roman"/>
          <w:sz w:val="28"/>
          <w:szCs w:val="28"/>
        </w:rPr>
        <w:t>.</w:t>
      </w:r>
    </w:p>
    <w:p w:rsidR="008235DA" w:rsidRPr="00EE6C39" w:rsidRDefault="008235DA" w:rsidP="008235DA">
      <w:pPr>
        <w:autoSpaceDE w:val="0"/>
        <w:autoSpaceDN w:val="0"/>
        <w:adjustRightInd w:val="0"/>
        <w:spacing w:after="0" w:line="240" w:lineRule="auto"/>
        <w:ind w:firstLine="539"/>
        <w:jc w:val="both"/>
        <w:rPr>
          <w:rFonts w:ascii="Times New Roman" w:hAnsi="Times New Roman"/>
          <w:b/>
          <w:sz w:val="28"/>
          <w:szCs w:val="28"/>
          <w:u w:val="single"/>
        </w:rPr>
      </w:pPr>
      <w:r w:rsidRPr="00EE6C39">
        <w:rPr>
          <w:rFonts w:ascii="Times New Roman" w:hAnsi="Times New Roman"/>
          <w:sz w:val="28"/>
          <w:szCs w:val="28"/>
        </w:rPr>
        <w:t>Контактный телефон в г. Красноярске 8 (391) 226-19-39.</w:t>
      </w:r>
    </w:p>
    <w:p w:rsidR="008235DA" w:rsidRPr="00EE6C39" w:rsidRDefault="008235DA" w:rsidP="008235DA">
      <w:pPr>
        <w:autoSpaceDE w:val="0"/>
        <w:autoSpaceDN w:val="0"/>
        <w:adjustRightInd w:val="0"/>
        <w:spacing w:after="0" w:line="240" w:lineRule="auto"/>
        <w:rPr>
          <w:rFonts w:ascii="Times New Roman" w:hAnsi="Times New Roman"/>
          <w:sz w:val="28"/>
          <w:szCs w:val="28"/>
        </w:rPr>
      </w:pPr>
    </w:p>
    <w:p w:rsidR="008235DA" w:rsidRPr="00EE6C39" w:rsidRDefault="008235DA" w:rsidP="008235DA">
      <w:pPr>
        <w:autoSpaceDE w:val="0"/>
        <w:autoSpaceDN w:val="0"/>
        <w:adjustRightInd w:val="0"/>
        <w:spacing w:after="0" w:line="240" w:lineRule="auto"/>
        <w:ind w:firstLine="539"/>
        <w:rPr>
          <w:rFonts w:ascii="Times New Roman" w:hAnsi="Times New Roman"/>
          <w:b/>
          <w:sz w:val="28"/>
          <w:szCs w:val="28"/>
        </w:rPr>
      </w:pPr>
      <w:r w:rsidRPr="00EE6C39">
        <w:rPr>
          <w:rFonts w:ascii="Times New Roman" w:hAnsi="Times New Roman"/>
          <w:b/>
          <w:sz w:val="28"/>
          <w:szCs w:val="28"/>
        </w:rPr>
        <w:t>5. Реквизиты счета для его перечисления задатка</w:t>
      </w:r>
    </w:p>
    <w:p w:rsidR="008235DA" w:rsidRPr="00EE6C39" w:rsidRDefault="008235DA" w:rsidP="008235DA">
      <w:pPr>
        <w:autoSpaceDE w:val="0"/>
        <w:autoSpaceDN w:val="0"/>
        <w:adjustRightInd w:val="0"/>
        <w:spacing w:after="0" w:line="240" w:lineRule="auto"/>
        <w:ind w:firstLine="539"/>
        <w:rPr>
          <w:rFonts w:ascii="Times New Roman" w:hAnsi="Times New Roman"/>
          <w:sz w:val="28"/>
          <w:szCs w:val="28"/>
        </w:rPr>
      </w:pP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u w:val="single"/>
        </w:rPr>
        <w:t>Реквизиты для перечисления задатка:</w:t>
      </w:r>
      <w:r w:rsidRPr="00EE6C39">
        <w:rPr>
          <w:rFonts w:ascii="Times New Roman" w:hAnsi="Times New Roman"/>
          <w:sz w:val="28"/>
          <w:szCs w:val="28"/>
        </w:rPr>
        <w:t xml:space="preserve"> </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b/>
          <w:sz w:val="28"/>
          <w:szCs w:val="28"/>
        </w:rPr>
        <w:t xml:space="preserve">ИНН </w:t>
      </w:r>
      <w:r w:rsidRPr="00EE6C39">
        <w:rPr>
          <w:rFonts w:ascii="Times New Roman" w:hAnsi="Times New Roman"/>
          <w:sz w:val="28"/>
          <w:szCs w:val="28"/>
        </w:rPr>
        <w:t xml:space="preserve">2466203803    </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b/>
          <w:sz w:val="28"/>
          <w:szCs w:val="28"/>
        </w:rPr>
        <w:t>КПП</w:t>
      </w:r>
      <w:r w:rsidRPr="00EE6C39">
        <w:rPr>
          <w:rFonts w:ascii="Times New Roman" w:hAnsi="Times New Roman"/>
          <w:sz w:val="28"/>
          <w:szCs w:val="28"/>
        </w:rPr>
        <w:t xml:space="preserve"> 246601001</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b/>
          <w:sz w:val="28"/>
          <w:szCs w:val="28"/>
        </w:rPr>
        <w:t xml:space="preserve">Получатель: </w:t>
      </w:r>
      <w:r w:rsidRPr="00EE6C39">
        <w:rPr>
          <w:rFonts w:ascii="Times New Roman" w:hAnsi="Times New Roman"/>
          <w:sz w:val="28"/>
          <w:szCs w:val="28"/>
        </w:rPr>
        <w:t xml:space="preserve">УФК по Красноярскому краю (МР 190100062 Департамент муниципального заказа администрации города  </w:t>
      </w:r>
      <w:proofErr w:type="gramStart"/>
      <w:r w:rsidRPr="00EE6C39">
        <w:rPr>
          <w:rFonts w:ascii="Times New Roman" w:hAnsi="Times New Roman"/>
          <w:sz w:val="28"/>
          <w:szCs w:val="28"/>
        </w:rPr>
        <w:t>л</w:t>
      </w:r>
      <w:proofErr w:type="gramEnd"/>
      <w:r w:rsidRPr="00EE6C39">
        <w:rPr>
          <w:rFonts w:ascii="Times New Roman" w:hAnsi="Times New Roman"/>
          <w:sz w:val="28"/>
          <w:szCs w:val="28"/>
        </w:rPr>
        <w:t>/с 05193005770)</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b/>
          <w:sz w:val="28"/>
          <w:szCs w:val="28"/>
        </w:rPr>
        <w:t>Банк получателя:</w:t>
      </w:r>
      <w:r w:rsidRPr="00EE6C39">
        <w:rPr>
          <w:rFonts w:ascii="Times New Roman" w:hAnsi="Times New Roman"/>
          <w:sz w:val="28"/>
          <w:szCs w:val="28"/>
        </w:rPr>
        <w:t xml:space="preserve">  ГРКЦ ГУ БАНКА РОССИИ ПО </w:t>
      </w:r>
      <w:proofErr w:type="gramStart"/>
      <w:r w:rsidRPr="00EE6C39">
        <w:rPr>
          <w:rFonts w:ascii="Times New Roman" w:hAnsi="Times New Roman"/>
          <w:sz w:val="28"/>
          <w:szCs w:val="28"/>
        </w:rPr>
        <w:t>КРАСНОЯРСКОМУ</w:t>
      </w:r>
      <w:proofErr w:type="gramEnd"/>
      <w:r w:rsidRPr="00EE6C39">
        <w:rPr>
          <w:rFonts w:ascii="Times New Roman" w:hAnsi="Times New Roman"/>
          <w:sz w:val="28"/>
          <w:szCs w:val="28"/>
        </w:rPr>
        <w:t xml:space="preserve">  КР. Г. КРАСНОЯРСК</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proofErr w:type="gramStart"/>
      <w:r w:rsidRPr="00EE6C39">
        <w:rPr>
          <w:rFonts w:ascii="Times New Roman" w:hAnsi="Times New Roman"/>
          <w:b/>
          <w:sz w:val="28"/>
          <w:szCs w:val="28"/>
        </w:rPr>
        <w:t>Р</w:t>
      </w:r>
      <w:proofErr w:type="gramEnd"/>
      <w:r w:rsidRPr="00EE6C39">
        <w:rPr>
          <w:rFonts w:ascii="Times New Roman" w:hAnsi="Times New Roman"/>
          <w:b/>
          <w:sz w:val="28"/>
          <w:szCs w:val="28"/>
        </w:rPr>
        <w:t>/С</w:t>
      </w:r>
      <w:r w:rsidRPr="00EE6C39">
        <w:rPr>
          <w:rFonts w:ascii="Times New Roman" w:hAnsi="Times New Roman"/>
          <w:sz w:val="28"/>
          <w:szCs w:val="28"/>
        </w:rPr>
        <w:t xml:space="preserve">  40302810400003000062</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b/>
          <w:sz w:val="28"/>
          <w:szCs w:val="28"/>
        </w:rPr>
        <w:t>БИК</w:t>
      </w:r>
      <w:r w:rsidRPr="00EE6C39">
        <w:rPr>
          <w:rFonts w:ascii="Times New Roman" w:hAnsi="Times New Roman"/>
          <w:sz w:val="28"/>
          <w:szCs w:val="28"/>
        </w:rPr>
        <w:t xml:space="preserve"> 040407001</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b/>
          <w:sz w:val="28"/>
          <w:szCs w:val="28"/>
        </w:rPr>
        <w:t>ОГРН</w:t>
      </w:r>
      <w:r w:rsidRPr="00EE6C39">
        <w:rPr>
          <w:rFonts w:ascii="Times New Roman" w:hAnsi="Times New Roman"/>
          <w:sz w:val="28"/>
          <w:szCs w:val="28"/>
        </w:rPr>
        <w:t xml:space="preserve"> 1072468020503</w:t>
      </w:r>
    </w:p>
    <w:p w:rsidR="008235DA" w:rsidRPr="00EE6C39" w:rsidRDefault="008235DA" w:rsidP="008235DA">
      <w:pPr>
        <w:autoSpaceDE w:val="0"/>
        <w:autoSpaceDN w:val="0"/>
        <w:adjustRightInd w:val="0"/>
        <w:spacing w:after="0" w:line="240" w:lineRule="auto"/>
        <w:rPr>
          <w:rFonts w:ascii="Times New Roman" w:hAnsi="Times New Roman"/>
          <w:sz w:val="28"/>
          <w:szCs w:val="28"/>
        </w:rPr>
      </w:pPr>
    </w:p>
    <w:p w:rsidR="008235DA" w:rsidRPr="00EE6C39" w:rsidRDefault="008235DA" w:rsidP="008235DA">
      <w:pPr>
        <w:autoSpaceDE w:val="0"/>
        <w:autoSpaceDN w:val="0"/>
        <w:adjustRightInd w:val="0"/>
        <w:spacing w:after="0" w:line="240" w:lineRule="auto"/>
        <w:ind w:firstLine="539"/>
        <w:jc w:val="both"/>
        <w:rPr>
          <w:rFonts w:ascii="Times New Roman" w:hAnsi="Times New Roman"/>
          <w:b/>
          <w:sz w:val="28"/>
          <w:szCs w:val="28"/>
        </w:rPr>
      </w:pPr>
      <w:r w:rsidRPr="00EE6C39">
        <w:rPr>
          <w:rFonts w:ascii="Times New Roman" w:hAnsi="Times New Roman"/>
          <w:b/>
          <w:sz w:val="28"/>
          <w:szCs w:val="28"/>
        </w:rPr>
        <w:t>6.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8235DA" w:rsidRPr="00EE6C39" w:rsidRDefault="008235DA" w:rsidP="008235DA">
      <w:pPr>
        <w:autoSpaceDE w:val="0"/>
        <w:autoSpaceDN w:val="0"/>
        <w:adjustRightInd w:val="0"/>
        <w:spacing w:after="0" w:line="240" w:lineRule="auto"/>
        <w:ind w:firstLine="539"/>
        <w:rPr>
          <w:rFonts w:ascii="Times New Roman" w:hAnsi="Times New Roman"/>
          <w:sz w:val="28"/>
          <w:szCs w:val="28"/>
        </w:rPr>
      </w:pP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xml:space="preserve">Форма подачи предложения – открытая. </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Один претендент имеет право подать только одну заявку на участие в торгах.</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xml:space="preserve">Прием заявок на участие в торгах осуществляется по адресу: г. Красноярск, ул. Карла Маркса, 95, </w:t>
      </w:r>
      <w:proofErr w:type="spellStart"/>
      <w:r w:rsidRPr="00EE6C39">
        <w:rPr>
          <w:rFonts w:ascii="Times New Roman" w:hAnsi="Times New Roman"/>
          <w:sz w:val="28"/>
          <w:szCs w:val="28"/>
        </w:rPr>
        <w:t>каб</w:t>
      </w:r>
      <w:proofErr w:type="spellEnd"/>
      <w:r w:rsidRPr="00EE6C39">
        <w:rPr>
          <w:rFonts w:ascii="Times New Roman" w:hAnsi="Times New Roman"/>
          <w:sz w:val="28"/>
          <w:szCs w:val="28"/>
        </w:rPr>
        <w:t xml:space="preserve">. 613а, телефон 8 (391) </w:t>
      </w:r>
      <w:r w:rsidRPr="00571EF9">
        <w:rPr>
          <w:rFonts w:ascii="Times New Roman" w:hAnsi="Times New Roman"/>
          <w:bCs/>
          <w:sz w:val="28"/>
          <w:szCs w:val="28"/>
        </w:rPr>
        <w:t>227-05-48</w:t>
      </w:r>
      <w:r w:rsidRPr="00571EF9">
        <w:rPr>
          <w:rFonts w:ascii="Times New Roman" w:hAnsi="Times New Roman"/>
          <w:b/>
          <w:bCs/>
          <w:sz w:val="28"/>
          <w:szCs w:val="28"/>
        </w:rPr>
        <w:t xml:space="preserve"> </w:t>
      </w:r>
      <w:r w:rsidRPr="00EE6C39">
        <w:rPr>
          <w:rFonts w:ascii="Times New Roman" w:hAnsi="Times New Roman"/>
          <w:sz w:val="28"/>
          <w:szCs w:val="28"/>
        </w:rPr>
        <w:t>в рабочие дни с 9:00 до 18:00 часов перерыв на обед с 13:00 до 14:00.</w:t>
      </w:r>
    </w:p>
    <w:p w:rsidR="008235DA" w:rsidRPr="00F1305C" w:rsidRDefault="008235DA" w:rsidP="008235DA">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EE6C39">
        <w:rPr>
          <w:rFonts w:ascii="Times New Roman" w:eastAsia="Times New Roman" w:hAnsi="Times New Roman"/>
          <w:sz w:val="28"/>
          <w:szCs w:val="28"/>
          <w:lang w:eastAsia="ru-RU"/>
        </w:rPr>
        <w:t xml:space="preserve">Начало приема заявок: </w:t>
      </w:r>
      <w:r w:rsidRPr="00F1305C">
        <w:rPr>
          <w:rFonts w:ascii="Times New Roman" w:eastAsia="Times New Roman" w:hAnsi="Times New Roman"/>
          <w:sz w:val="28"/>
          <w:szCs w:val="28"/>
          <w:lang w:eastAsia="ru-RU"/>
        </w:rPr>
        <w:t>с «</w:t>
      </w:r>
      <w:r w:rsidR="00D64CBC">
        <w:rPr>
          <w:rFonts w:ascii="Times New Roman" w:eastAsia="Times New Roman" w:hAnsi="Times New Roman"/>
          <w:sz w:val="28"/>
          <w:szCs w:val="28"/>
          <w:lang w:eastAsia="ru-RU"/>
        </w:rPr>
        <w:t>02</w:t>
      </w:r>
      <w:r w:rsidRPr="00F1305C">
        <w:rPr>
          <w:rFonts w:ascii="Times New Roman" w:eastAsia="Times New Roman" w:hAnsi="Times New Roman"/>
          <w:sz w:val="28"/>
          <w:szCs w:val="28"/>
          <w:lang w:eastAsia="ru-RU"/>
        </w:rPr>
        <w:t xml:space="preserve">» </w:t>
      </w:r>
      <w:r w:rsidR="00D64CBC">
        <w:rPr>
          <w:rFonts w:ascii="Times New Roman" w:eastAsia="Times New Roman" w:hAnsi="Times New Roman"/>
          <w:sz w:val="28"/>
          <w:szCs w:val="28"/>
          <w:lang w:eastAsia="ru-RU"/>
        </w:rPr>
        <w:t xml:space="preserve">октября </w:t>
      </w:r>
      <w:r w:rsidRPr="00F1305C">
        <w:rPr>
          <w:rFonts w:ascii="Times New Roman" w:eastAsia="Times New Roman" w:hAnsi="Times New Roman"/>
          <w:sz w:val="28"/>
          <w:szCs w:val="28"/>
          <w:lang w:eastAsia="ru-RU"/>
        </w:rPr>
        <w:t xml:space="preserve">2014 года. </w:t>
      </w:r>
    </w:p>
    <w:p w:rsidR="008235DA" w:rsidRPr="00EE6C39" w:rsidRDefault="008235DA" w:rsidP="008235DA">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F1305C">
        <w:rPr>
          <w:rFonts w:ascii="Times New Roman" w:eastAsia="Times New Roman" w:hAnsi="Times New Roman"/>
          <w:sz w:val="28"/>
          <w:szCs w:val="28"/>
          <w:lang w:eastAsia="ru-RU"/>
        </w:rPr>
        <w:t>Окончание приема заявок: до 10:00 «</w:t>
      </w:r>
      <w:r w:rsidR="00D64CBC">
        <w:rPr>
          <w:rFonts w:ascii="Times New Roman" w:eastAsia="Times New Roman" w:hAnsi="Times New Roman"/>
          <w:sz w:val="28"/>
          <w:szCs w:val="28"/>
          <w:lang w:eastAsia="ru-RU"/>
        </w:rPr>
        <w:t>24</w:t>
      </w:r>
      <w:r w:rsidRPr="00F1305C">
        <w:rPr>
          <w:rFonts w:ascii="Times New Roman" w:eastAsia="Times New Roman" w:hAnsi="Times New Roman"/>
          <w:sz w:val="28"/>
          <w:szCs w:val="28"/>
          <w:lang w:eastAsia="ru-RU"/>
        </w:rPr>
        <w:t xml:space="preserve">» </w:t>
      </w:r>
      <w:r w:rsidR="005D3581">
        <w:rPr>
          <w:rFonts w:ascii="Times New Roman" w:eastAsia="Times New Roman" w:hAnsi="Times New Roman"/>
          <w:sz w:val="28"/>
          <w:szCs w:val="28"/>
          <w:lang w:eastAsia="ru-RU"/>
        </w:rPr>
        <w:t>октября</w:t>
      </w:r>
      <w:r>
        <w:rPr>
          <w:rFonts w:ascii="Times New Roman" w:eastAsia="Times New Roman" w:hAnsi="Times New Roman"/>
          <w:sz w:val="28"/>
          <w:szCs w:val="28"/>
          <w:lang w:eastAsia="ru-RU"/>
        </w:rPr>
        <w:t xml:space="preserve"> </w:t>
      </w:r>
      <w:r w:rsidRPr="00EE6C39">
        <w:rPr>
          <w:rFonts w:ascii="Times New Roman" w:eastAsia="Times New Roman" w:hAnsi="Times New Roman"/>
          <w:sz w:val="28"/>
          <w:szCs w:val="28"/>
          <w:lang w:eastAsia="ru-RU"/>
        </w:rPr>
        <w:t>201</w:t>
      </w:r>
      <w:r>
        <w:rPr>
          <w:rFonts w:ascii="Times New Roman" w:eastAsia="Times New Roman" w:hAnsi="Times New Roman"/>
          <w:sz w:val="28"/>
          <w:szCs w:val="28"/>
          <w:lang w:eastAsia="ru-RU"/>
        </w:rPr>
        <w:t>4</w:t>
      </w:r>
      <w:r w:rsidRPr="00EE6C39">
        <w:rPr>
          <w:rFonts w:ascii="Times New Roman" w:eastAsia="Times New Roman" w:hAnsi="Times New Roman"/>
          <w:sz w:val="28"/>
          <w:szCs w:val="28"/>
          <w:lang w:eastAsia="ru-RU"/>
        </w:rPr>
        <w:t xml:space="preserve"> года. </w:t>
      </w:r>
    </w:p>
    <w:p w:rsidR="008235DA" w:rsidRPr="00EE6C39" w:rsidRDefault="008235DA" w:rsidP="008235DA">
      <w:pPr>
        <w:autoSpaceDE w:val="0"/>
        <w:autoSpaceDN w:val="0"/>
        <w:adjustRightInd w:val="0"/>
        <w:spacing w:after="0" w:line="240" w:lineRule="auto"/>
        <w:ind w:firstLine="539"/>
        <w:rPr>
          <w:rFonts w:ascii="Times New Roman" w:hAnsi="Times New Roman"/>
          <w:sz w:val="28"/>
          <w:szCs w:val="28"/>
        </w:rPr>
      </w:pP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xml:space="preserve">Для участия в торгах претендент представляет организатору торгов (лично или через своего представителя) в установленный срок заявку по форме, </w:t>
      </w:r>
      <w:proofErr w:type="gramStart"/>
      <w:r w:rsidRPr="00EE6C39">
        <w:rPr>
          <w:rFonts w:ascii="Times New Roman" w:hAnsi="Times New Roman"/>
          <w:sz w:val="28"/>
          <w:szCs w:val="28"/>
        </w:rPr>
        <w:t>согласно Приложения</w:t>
      </w:r>
      <w:proofErr w:type="gramEnd"/>
      <w:r w:rsidRPr="00EE6C39">
        <w:rPr>
          <w:rFonts w:ascii="Times New Roman" w:hAnsi="Times New Roman"/>
          <w:sz w:val="28"/>
          <w:szCs w:val="28"/>
        </w:rPr>
        <w:t xml:space="preserve"> 1.</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Для участия в торгах физическое лицо предоставляет:</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заявку об участии в торгах;</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платежный документ с отметкой банка плательщика об исполнении;</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опись документов.</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Для участия в торгах юридическое лицо предоставляет:</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заявку об участии в торгах;</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платежный документ с отметкой банка плательщика об исполнении;</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нотариально заверенные копии учредительных документов;</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нотариально заверенные копии свидетельства о государственной регистрации юридического лица;</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xml:space="preserve">- выписку из решения уполномоченного органа юридического лица о совершении сделки (если это необходимо в соответствии с учредительными </w:t>
      </w:r>
      <w:r w:rsidRPr="00EE6C39">
        <w:rPr>
          <w:rFonts w:ascii="Times New Roman" w:hAnsi="Times New Roman"/>
          <w:sz w:val="28"/>
          <w:szCs w:val="28"/>
        </w:rPr>
        <w:lastRenderedPageBreak/>
        <w:t>документами претендента и законодательством государства, в котором зарегистрирован претендент);</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опись документов.</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242C5C">
        <w:rPr>
          <w:rFonts w:ascii="Times New Roman" w:hAnsi="Times New Roman"/>
          <w:sz w:val="28"/>
          <w:szCs w:val="28"/>
        </w:rPr>
        <w:t>Заявка, с прилагаемыми документами должна быть прошита, пронумерована и содержать опись документов.</w:t>
      </w:r>
      <w:r w:rsidRPr="00EE6C39">
        <w:rPr>
          <w:rFonts w:ascii="Times New Roman" w:hAnsi="Times New Roman"/>
          <w:sz w:val="28"/>
          <w:szCs w:val="28"/>
        </w:rPr>
        <w:t xml:space="preserve"> Заявка и опись представленных документов составляются в 2 экземплярах, один из которых остается у организатора торгов, другой - у претендента.</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p>
    <w:p w:rsidR="008235DA" w:rsidRPr="00EE6C39" w:rsidRDefault="008235DA" w:rsidP="008235DA">
      <w:pPr>
        <w:autoSpaceDE w:val="0"/>
        <w:autoSpaceDN w:val="0"/>
        <w:adjustRightInd w:val="0"/>
        <w:spacing w:after="0" w:line="240" w:lineRule="auto"/>
        <w:ind w:firstLine="539"/>
        <w:rPr>
          <w:rFonts w:ascii="Times New Roman" w:hAnsi="Times New Roman"/>
          <w:b/>
          <w:sz w:val="28"/>
          <w:szCs w:val="28"/>
        </w:rPr>
      </w:pPr>
      <w:r w:rsidRPr="00EE6C39">
        <w:rPr>
          <w:rFonts w:ascii="Times New Roman" w:hAnsi="Times New Roman"/>
          <w:b/>
          <w:sz w:val="28"/>
          <w:szCs w:val="28"/>
        </w:rPr>
        <w:t>7.  Место, дата, время и порядок определения участников торгов</w:t>
      </w:r>
    </w:p>
    <w:p w:rsidR="008235DA" w:rsidRPr="00EE6C39" w:rsidRDefault="008235DA" w:rsidP="008235DA">
      <w:pPr>
        <w:autoSpaceDE w:val="0"/>
        <w:autoSpaceDN w:val="0"/>
        <w:adjustRightInd w:val="0"/>
        <w:spacing w:after="0" w:line="240" w:lineRule="auto"/>
        <w:ind w:firstLine="539"/>
        <w:rPr>
          <w:rFonts w:ascii="Times New Roman" w:hAnsi="Times New Roman"/>
          <w:sz w:val="28"/>
          <w:szCs w:val="28"/>
        </w:rPr>
      </w:pP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xml:space="preserve">Определение участников торгов состоится по адресу: 660049, г. Красноярск, ул. Карла Маркса, 95, </w:t>
      </w:r>
      <w:proofErr w:type="spellStart"/>
      <w:r w:rsidRPr="00EE6C39">
        <w:rPr>
          <w:rFonts w:ascii="Times New Roman" w:hAnsi="Times New Roman"/>
          <w:sz w:val="28"/>
          <w:szCs w:val="28"/>
        </w:rPr>
        <w:t>каб</w:t>
      </w:r>
      <w:proofErr w:type="spellEnd"/>
      <w:r w:rsidRPr="00EE6C39">
        <w:rPr>
          <w:rFonts w:ascii="Times New Roman" w:hAnsi="Times New Roman"/>
          <w:sz w:val="28"/>
          <w:szCs w:val="28"/>
        </w:rPr>
        <w:t xml:space="preserve">. 620,  </w:t>
      </w:r>
      <w:r w:rsidRPr="00F1305C">
        <w:rPr>
          <w:rFonts w:ascii="Times New Roman" w:hAnsi="Times New Roman"/>
          <w:sz w:val="28"/>
          <w:szCs w:val="28"/>
        </w:rPr>
        <w:t>«</w:t>
      </w:r>
      <w:r w:rsidR="00D64CBC">
        <w:rPr>
          <w:rFonts w:ascii="Times New Roman" w:hAnsi="Times New Roman"/>
          <w:sz w:val="28"/>
          <w:szCs w:val="28"/>
        </w:rPr>
        <w:t>29</w:t>
      </w:r>
      <w:r w:rsidRPr="00F1305C">
        <w:rPr>
          <w:rFonts w:ascii="Times New Roman" w:hAnsi="Times New Roman"/>
          <w:sz w:val="28"/>
          <w:szCs w:val="28"/>
        </w:rPr>
        <w:t xml:space="preserve">» </w:t>
      </w:r>
      <w:r w:rsidR="00550D65">
        <w:rPr>
          <w:rFonts w:ascii="Times New Roman" w:hAnsi="Times New Roman"/>
          <w:sz w:val="28"/>
          <w:szCs w:val="28"/>
        </w:rPr>
        <w:t>октября</w:t>
      </w:r>
      <w:r>
        <w:rPr>
          <w:rFonts w:ascii="Times New Roman" w:hAnsi="Times New Roman"/>
          <w:sz w:val="28"/>
          <w:szCs w:val="28"/>
        </w:rPr>
        <w:t xml:space="preserve"> </w:t>
      </w:r>
      <w:r w:rsidRPr="00EE6C39">
        <w:rPr>
          <w:rFonts w:ascii="Times New Roman" w:hAnsi="Times New Roman"/>
          <w:sz w:val="28"/>
          <w:szCs w:val="28"/>
        </w:rPr>
        <w:t>201</w:t>
      </w:r>
      <w:r>
        <w:rPr>
          <w:rFonts w:ascii="Times New Roman" w:hAnsi="Times New Roman"/>
          <w:sz w:val="28"/>
          <w:szCs w:val="28"/>
        </w:rPr>
        <w:t>4</w:t>
      </w:r>
      <w:r w:rsidRPr="00EE6C39">
        <w:rPr>
          <w:rFonts w:ascii="Times New Roman" w:hAnsi="Times New Roman"/>
          <w:sz w:val="28"/>
          <w:szCs w:val="28"/>
        </w:rPr>
        <w:t xml:space="preserve"> года.</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В день определения участников торгов, организатор торгов (департамент муниципального заказа администрации города Красноярска) комиссионно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xml:space="preserve">Претендент не допускается к участию в торгах по основаниям указанным в разделе 8 документации об открытом аукционе. </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8235DA" w:rsidRPr="00EE6C39" w:rsidRDefault="008235DA" w:rsidP="008235DA">
      <w:pPr>
        <w:autoSpaceDE w:val="0"/>
        <w:autoSpaceDN w:val="0"/>
        <w:adjustRightInd w:val="0"/>
        <w:spacing w:after="0" w:line="240" w:lineRule="auto"/>
        <w:ind w:firstLine="539"/>
        <w:rPr>
          <w:rFonts w:ascii="Times New Roman" w:hAnsi="Times New Roman"/>
          <w:sz w:val="28"/>
          <w:szCs w:val="28"/>
        </w:rPr>
      </w:pP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proofErr w:type="gramStart"/>
      <w:r w:rsidRPr="00EE6C39">
        <w:rPr>
          <w:rFonts w:ascii="Times New Roman" w:hAnsi="Times New Roman"/>
          <w:sz w:val="28"/>
          <w:szCs w:val="28"/>
        </w:rPr>
        <w:t xml:space="preserve">Аукцион начинается </w:t>
      </w:r>
      <w:r w:rsidRPr="00F1305C">
        <w:rPr>
          <w:rFonts w:ascii="Times New Roman" w:hAnsi="Times New Roman"/>
          <w:sz w:val="28"/>
          <w:szCs w:val="28"/>
        </w:rPr>
        <w:t>«</w:t>
      </w:r>
      <w:r w:rsidR="00D64CBC">
        <w:rPr>
          <w:rFonts w:ascii="Times New Roman" w:hAnsi="Times New Roman"/>
          <w:sz w:val="28"/>
          <w:szCs w:val="28"/>
        </w:rPr>
        <w:t>0</w:t>
      </w:r>
      <w:r w:rsidR="0020377B">
        <w:rPr>
          <w:rFonts w:ascii="Times New Roman" w:hAnsi="Times New Roman"/>
          <w:sz w:val="28"/>
          <w:szCs w:val="28"/>
        </w:rPr>
        <w:t>5</w:t>
      </w:r>
      <w:r w:rsidRPr="00F1305C">
        <w:rPr>
          <w:rFonts w:ascii="Times New Roman" w:hAnsi="Times New Roman"/>
          <w:sz w:val="28"/>
          <w:szCs w:val="28"/>
        </w:rPr>
        <w:t xml:space="preserve">» </w:t>
      </w:r>
      <w:r w:rsidR="00D64CBC">
        <w:rPr>
          <w:rFonts w:ascii="Times New Roman" w:hAnsi="Times New Roman"/>
          <w:sz w:val="28"/>
          <w:szCs w:val="28"/>
        </w:rPr>
        <w:t>ноября</w:t>
      </w:r>
      <w:r w:rsidRPr="00EE6C39">
        <w:rPr>
          <w:rFonts w:ascii="Times New Roman" w:hAnsi="Times New Roman"/>
          <w:sz w:val="28"/>
          <w:szCs w:val="28"/>
        </w:rPr>
        <w:t xml:space="preserve"> 201</w:t>
      </w:r>
      <w:r>
        <w:rPr>
          <w:rFonts w:ascii="Times New Roman" w:hAnsi="Times New Roman"/>
          <w:sz w:val="28"/>
          <w:szCs w:val="28"/>
        </w:rPr>
        <w:t>4</w:t>
      </w:r>
      <w:r w:rsidRPr="00EE6C39">
        <w:rPr>
          <w:rFonts w:ascii="Times New Roman" w:hAnsi="Times New Roman"/>
          <w:sz w:val="28"/>
          <w:szCs w:val="28"/>
        </w:rPr>
        <w:t xml:space="preserve"> года с 14:15 часов в </w:t>
      </w:r>
      <w:r w:rsidRPr="002E6809">
        <w:rPr>
          <w:rFonts w:ascii="Times New Roman" w:hAnsi="Times New Roman"/>
          <w:sz w:val="28"/>
          <w:szCs w:val="28"/>
        </w:rPr>
        <w:t>последовательности, указанном в данном извещении</w:t>
      </w:r>
      <w:r w:rsidRPr="00EE6C39">
        <w:rPr>
          <w:rFonts w:ascii="Times New Roman" w:hAnsi="Times New Roman"/>
          <w:sz w:val="28"/>
          <w:szCs w:val="28"/>
        </w:rPr>
        <w:t xml:space="preserve">, по адресу: 660049, г. Красноярск, ул. Карла Маркса, 95, </w:t>
      </w:r>
      <w:proofErr w:type="spellStart"/>
      <w:r w:rsidRPr="00EE6C39">
        <w:rPr>
          <w:rFonts w:ascii="Times New Roman" w:hAnsi="Times New Roman"/>
          <w:sz w:val="28"/>
          <w:szCs w:val="28"/>
        </w:rPr>
        <w:t>каб</w:t>
      </w:r>
      <w:proofErr w:type="spellEnd"/>
      <w:r w:rsidRPr="00EE6C39">
        <w:rPr>
          <w:rFonts w:ascii="Times New Roman" w:hAnsi="Times New Roman"/>
          <w:sz w:val="28"/>
          <w:szCs w:val="28"/>
        </w:rPr>
        <w:t>. 303.</w:t>
      </w:r>
      <w:proofErr w:type="gramEnd"/>
    </w:p>
    <w:p w:rsidR="008235DA" w:rsidRPr="00EE6C39" w:rsidRDefault="008235DA" w:rsidP="008235DA">
      <w:pPr>
        <w:autoSpaceDE w:val="0"/>
        <w:autoSpaceDN w:val="0"/>
        <w:adjustRightInd w:val="0"/>
        <w:spacing w:after="0" w:line="240" w:lineRule="auto"/>
        <w:ind w:firstLine="539"/>
        <w:rPr>
          <w:rFonts w:ascii="Times New Roman" w:hAnsi="Times New Roman"/>
          <w:sz w:val="28"/>
          <w:szCs w:val="28"/>
        </w:rPr>
      </w:pPr>
    </w:p>
    <w:p w:rsidR="008235DA" w:rsidRPr="00EE6C39" w:rsidRDefault="008235DA" w:rsidP="008235DA">
      <w:pPr>
        <w:autoSpaceDE w:val="0"/>
        <w:autoSpaceDN w:val="0"/>
        <w:adjustRightInd w:val="0"/>
        <w:spacing w:after="0" w:line="240" w:lineRule="auto"/>
        <w:ind w:firstLine="539"/>
        <w:rPr>
          <w:rFonts w:ascii="Times New Roman" w:hAnsi="Times New Roman"/>
          <w:b/>
          <w:sz w:val="28"/>
          <w:szCs w:val="28"/>
        </w:rPr>
      </w:pPr>
      <w:r w:rsidRPr="00EE6C39">
        <w:rPr>
          <w:rFonts w:ascii="Times New Roman" w:hAnsi="Times New Roman"/>
          <w:b/>
          <w:sz w:val="28"/>
          <w:szCs w:val="28"/>
        </w:rPr>
        <w:t>8. Место и срок подведения итогов торгов, порядок определения победителей торгов</w:t>
      </w:r>
    </w:p>
    <w:p w:rsidR="008235DA" w:rsidRPr="00EE6C39" w:rsidRDefault="008235DA" w:rsidP="008235DA">
      <w:pPr>
        <w:autoSpaceDE w:val="0"/>
        <w:autoSpaceDN w:val="0"/>
        <w:adjustRightInd w:val="0"/>
        <w:spacing w:after="0" w:line="240" w:lineRule="auto"/>
        <w:ind w:firstLine="539"/>
        <w:rPr>
          <w:rFonts w:ascii="Times New Roman" w:hAnsi="Times New Roman"/>
          <w:sz w:val="28"/>
          <w:szCs w:val="28"/>
        </w:rPr>
      </w:pP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lastRenderedPageBreak/>
        <w:t xml:space="preserve">Подведение итогов торгов состоится </w:t>
      </w:r>
      <w:r w:rsidR="00D64CBC" w:rsidRPr="00D64CBC">
        <w:rPr>
          <w:rFonts w:ascii="Times New Roman" w:hAnsi="Times New Roman"/>
          <w:sz w:val="28"/>
          <w:szCs w:val="28"/>
        </w:rPr>
        <w:t>«0</w:t>
      </w:r>
      <w:r w:rsidR="0020377B">
        <w:rPr>
          <w:rFonts w:ascii="Times New Roman" w:hAnsi="Times New Roman"/>
          <w:sz w:val="28"/>
          <w:szCs w:val="28"/>
        </w:rPr>
        <w:t>5</w:t>
      </w:r>
      <w:bookmarkStart w:id="0" w:name="_GoBack"/>
      <w:bookmarkEnd w:id="0"/>
      <w:r w:rsidR="00D64CBC" w:rsidRPr="00D64CBC">
        <w:rPr>
          <w:rFonts w:ascii="Times New Roman" w:hAnsi="Times New Roman"/>
          <w:sz w:val="28"/>
          <w:szCs w:val="28"/>
        </w:rPr>
        <w:t xml:space="preserve">» ноября </w:t>
      </w:r>
      <w:r w:rsidRPr="005B5062">
        <w:rPr>
          <w:rFonts w:ascii="Times New Roman" w:hAnsi="Times New Roman"/>
          <w:sz w:val="28"/>
          <w:szCs w:val="28"/>
        </w:rPr>
        <w:t xml:space="preserve">2014 </w:t>
      </w:r>
      <w:r w:rsidRPr="00EE6C39">
        <w:rPr>
          <w:rFonts w:ascii="Times New Roman" w:hAnsi="Times New Roman"/>
          <w:sz w:val="28"/>
          <w:szCs w:val="28"/>
        </w:rPr>
        <w:t xml:space="preserve">года, по адресу: 660049, г. Красноярск, ул. Карла Маркса, 95, </w:t>
      </w:r>
      <w:proofErr w:type="spellStart"/>
      <w:r w:rsidRPr="00EE6C39">
        <w:rPr>
          <w:rFonts w:ascii="Times New Roman" w:hAnsi="Times New Roman"/>
          <w:sz w:val="28"/>
          <w:szCs w:val="28"/>
        </w:rPr>
        <w:t>каб</w:t>
      </w:r>
      <w:proofErr w:type="spellEnd"/>
      <w:r w:rsidRPr="00EE6C39">
        <w:rPr>
          <w:rFonts w:ascii="Times New Roman" w:hAnsi="Times New Roman"/>
          <w:sz w:val="28"/>
          <w:szCs w:val="28"/>
        </w:rPr>
        <w:t>. 303.</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xml:space="preserve">Выигравшим торги признается лицо, предложившее наиболее высокую цену. </w:t>
      </w:r>
    </w:p>
    <w:p w:rsidR="008235DA" w:rsidRPr="00EE6C39" w:rsidRDefault="008235DA" w:rsidP="008235DA">
      <w:pPr>
        <w:autoSpaceDE w:val="0"/>
        <w:autoSpaceDN w:val="0"/>
        <w:adjustRightInd w:val="0"/>
        <w:spacing w:after="0" w:line="240" w:lineRule="auto"/>
        <w:ind w:firstLine="539"/>
        <w:rPr>
          <w:rFonts w:ascii="Times New Roman" w:hAnsi="Times New Roman"/>
          <w:sz w:val="28"/>
          <w:szCs w:val="28"/>
        </w:rPr>
      </w:pPr>
    </w:p>
    <w:p w:rsidR="008235DA" w:rsidRPr="00EE6C39" w:rsidRDefault="008235DA" w:rsidP="008235DA">
      <w:pPr>
        <w:autoSpaceDE w:val="0"/>
        <w:autoSpaceDN w:val="0"/>
        <w:adjustRightInd w:val="0"/>
        <w:spacing w:after="0" w:line="240" w:lineRule="auto"/>
        <w:ind w:firstLine="539"/>
        <w:rPr>
          <w:rFonts w:ascii="Times New Roman" w:hAnsi="Times New Roman"/>
          <w:b/>
          <w:sz w:val="28"/>
          <w:szCs w:val="28"/>
        </w:rPr>
      </w:pPr>
      <w:r w:rsidRPr="00EE6C39">
        <w:rPr>
          <w:rFonts w:ascii="Times New Roman" w:hAnsi="Times New Roman"/>
          <w:b/>
          <w:sz w:val="28"/>
          <w:szCs w:val="28"/>
        </w:rPr>
        <w:t>9. Срок заключения договора аренды земельного участка</w:t>
      </w:r>
    </w:p>
    <w:p w:rsidR="008235DA" w:rsidRPr="00EE6C39" w:rsidRDefault="008235DA" w:rsidP="008235DA">
      <w:pPr>
        <w:autoSpaceDE w:val="0"/>
        <w:autoSpaceDN w:val="0"/>
        <w:adjustRightInd w:val="0"/>
        <w:spacing w:after="0" w:line="240" w:lineRule="auto"/>
        <w:ind w:firstLine="539"/>
        <w:rPr>
          <w:rFonts w:ascii="Times New Roman" w:hAnsi="Times New Roman"/>
          <w:sz w:val="28"/>
          <w:szCs w:val="28"/>
        </w:rPr>
      </w:pP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8235DA" w:rsidRPr="00EE6C39" w:rsidRDefault="008235DA" w:rsidP="008235DA">
      <w:pPr>
        <w:autoSpaceDE w:val="0"/>
        <w:autoSpaceDN w:val="0"/>
        <w:adjustRightInd w:val="0"/>
        <w:spacing w:after="0" w:line="240" w:lineRule="auto"/>
        <w:rPr>
          <w:rFonts w:ascii="Times New Roman" w:hAnsi="Times New Roman"/>
          <w:sz w:val="28"/>
          <w:szCs w:val="28"/>
        </w:rPr>
      </w:pPr>
    </w:p>
    <w:p w:rsidR="008235DA" w:rsidRPr="00EE6C39" w:rsidRDefault="008235DA" w:rsidP="008235DA">
      <w:pPr>
        <w:autoSpaceDE w:val="0"/>
        <w:autoSpaceDN w:val="0"/>
        <w:adjustRightInd w:val="0"/>
        <w:spacing w:after="0" w:line="240" w:lineRule="auto"/>
        <w:ind w:firstLine="539"/>
        <w:rPr>
          <w:rFonts w:ascii="Times New Roman" w:hAnsi="Times New Roman"/>
          <w:b/>
          <w:sz w:val="28"/>
          <w:szCs w:val="28"/>
        </w:rPr>
      </w:pPr>
      <w:r w:rsidRPr="00EE6C39">
        <w:rPr>
          <w:rFonts w:ascii="Times New Roman" w:hAnsi="Times New Roman"/>
          <w:b/>
          <w:sz w:val="28"/>
          <w:szCs w:val="28"/>
        </w:rPr>
        <w:t>10. Проект договора аренды земельного участка</w:t>
      </w:r>
    </w:p>
    <w:p w:rsidR="008235DA" w:rsidRPr="00EE6C39" w:rsidRDefault="008235DA" w:rsidP="008235DA">
      <w:pPr>
        <w:autoSpaceDE w:val="0"/>
        <w:autoSpaceDN w:val="0"/>
        <w:adjustRightInd w:val="0"/>
        <w:spacing w:after="0" w:line="240" w:lineRule="auto"/>
        <w:ind w:firstLine="539"/>
        <w:rPr>
          <w:rFonts w:ascii="Times New Roman" w:hAnsi="Times New Roman"/>
          <w:sz w:val="28"/>
          <w:szCs w:val="28"/>
        </w:rPr>
      </w:pPr>
    </w:p>
    <w:p w:rsidR="008235DA" w:rsidRDefault="008235DA" w:rsidP="008235DA">
      <w:pPr>
        <w:tabs>
          <w:tab w:val="left" w:pos="567"/>
        </w:tabs>
        <w:spacing w:after="0"/>
        <w:rPr>
          <w:rFonts w:ascii="Times New Roman" w:hAnsi="Times New Roman"/>
          <w:sz w:val="28"/>
          <w:szCs w:val="28"/>
        </w:rPr>
      </w:pPr>
      <w:r w:rsidRPr="00EE6C39">
        <w:rPr>
          <w:rFonts w:ascii="Times New Roman" w:hAnsi="Times New Roman"/>
          <w:sz w:val="28"/>
          <w:szCs w:val="28"/>
        </w:rPr>
        <w:tab/>
        <w:t>Проект договора аренды земельного участка указан в Приложении 2.</w:t>
      </w:r>
    </w:p>
    <w:p w:rsidR="008235DA" w:rsidRPr="00EE6C39" w:rsidRDefault="00FB262A" w:rsidP="008235DA">
      <w:pPr>
        <w:tabs>
          <w:tab w:val="left" w:pos="567"/>
        </w:tabs>
        <w:spacing w:after="0"/>
        <w:rPr>
          <w:rFonts w:ascii="Times New Roman" w:hAnsi="Times New Roman"/>
          <w:sz w:val="28"/>
          <w:szCs w:val="28"/>
        </w:rPr>
      </w:pPr>
      <w:r>
        <w:rPr>
          <w:rFonts w:ascii="Times New Roman" w:hAnsi="Times New Roman"/>
          <w:sz w:val="28"/>
          <w:szCs w:val="28"/>
        </w:rPr>
        <w:t>З</w:t>
      </w:r>
      <w:r w:rsidR="008235DA" w:rsidRPr="00EE6C39">
        <w:rPr>
          <w:rFonts w:ascii="Times New Roman" w:hAnsi="Times New Roman"/>
          <w:sz w:val="28"/>
          <w:szCs w:val="28"/>
        </w:rPr>
        <w:t>аместител</w:t>
      </w:r>
      <w:r>
        <w:rPr>
          <w:rFonts w:ascii="Times New Roman" w:hAnsi="Times New Roman"/>
          <w:sz w:val="28"/>
          <w:szCs w:val="28"/>
        </w:rPr>
        <w:t>ь</w:t>
      </w:r>
      <w:r w:rsidR="008235DA" w:rsidRPr="00EE6C39">
        <w:rPr>
          <w:rFonts w:ascii="Times New Roman" w:hAnsi="Times New Roman"/>
          <w:sz w:val="28"/>
          <w:szCs w:val="28"/>
        </w:rPr>
        <w:t xml:space="preserve"> Главы города – </w:t>
      </w:r>
    </w:p>
    <w:p w:rsidR="008235DA" w:rsidRPr="00EE6C39" w:rsidRDefault="008235DA" w:rsidP="008235DA">
      <w:pPr>
        <w:tabs>
          <w:tab w:val="left" w:pos="567"/>
        </w:tabs>
        <w:spacing w:after="0"/>
        <w:rPr>
          <w:rFonts w:ascii="Times New Roman" w:hAnsi="Times New Roman"/>
          <w:sz w:val="28"/>
          <w:szCs w:val="28"/>
        </w:rPr>
      </w:pPr>
      <w:r w:rsidRPr="00EE6C39">
        <w:rPr>
          <w:rFonts w:ascii="Times New Roman" w:hAnsi="Times New Roman"/>
          <w:sz w:val="28"/>
          <w:szCs w:val="28"/>
        </w:rPr>
        <w:t>руководител</w:t>
      </w:r>
      <w:r w:rsidR="00FB262A">
        <w:rPr>
          <w:rFonts w:ascii="Times New Roman" w:hAnsi="Times New Roman"/>
          <w:sz w:val="28"/>
          <w:szCs w:val="28"/>
        </w:rPr>
        <w:t>ь</w:t>
      </w:r>
      <w:r w:rsidRPr="00EE6C39">
        <w:rPr>
          <w:rFonts w:ascii="Times New Roman" w:hAnsi="Times New Roman"/>
          <w:sz w:val="28"/>
          <w:szCs w:val="28"/>
        </w:rPr>
        <w:t xml:space="preserve"> департамента </w:t>
      </w:r>
    </w:p>
    <w:p w:rsidR="008235DA" w:rsidRDefault="008235DA" w:rsidP="008235DA">
      <w:pPr>
        <w:tabs>
          <w:tab w:val="left" w:pos="567"/>
        </w:tabs>
        <w:spacing w:after="0"/>
        <w:rPr>
          <w:rFonts w:ascii="Times New Roman" w:hAnsi="Times New Roman"/>
          <w:sz w:val="28"/>
          <w:szCs w:val="28"/>
        </w:rPr>
      </w:pPr>
      <w:r w:rsidRPr="00EE6C39">
        <w:rPr>
          <w:rFonts w:ascii="Times New Roman" w:hAnsi="Times New Roman"/>
          <w:sz w:val="28"/>
          <w:szCs w:val="28"/>
        </w:rPr>
        <w:t xml:space="preserve">муниципального заказа </w:t>
      </w:r>
      <w:r w:rsidRPr="00EE6C39">
        <w:rPr>
          <w:rFonts w:ascii="Times New Roman" w:hAnsi="Times New Roman"/>
          <w:sz w:val="28"/>
          <w:szCs w:val="28"/>
        </w:rPr>
        <w:tab/>
      </w:r>
      <w:r w:rsidRPr="00EE6C39">
        <w:rPr>
          <w:rFonts w:ascii="Times New Roman" w:hAnsi="Times New Roman"/>
          <w:sz w:val="28"/>
          <w:szCs w:val="28"/>
        </w:rPr>
        <w:tab/>
      </w:r>
      <w:r w:rsidRPr="00EE6C39">
        <w:rPr>
          <w:rFonts w:ascii="Times New Roman" w:hAnsi="Times New Roman"/>
          <w:sz w:val="28"/>
          <w:szCs w:val="28"/>
        </w:rPr>
        <w:tab/>
      </w:r>
      <w:r w:rsidRPr="00EE6C39">
        <w:rPr>
          <w:rFonts w:ascii="Times New Roman" w:hAnsi="Times New Roman"/>
          <w:sz w:val="28"/>
          <w:szCs w:val="28"/>
        </w:rPr>
        <w:tab/>
      </w:r>
      <w:r w:rsidRPr="00EE6C39">
        <w:rPr>
          <w:rFonts w:ascii="Times New Roman" w:hAnsi="Times New Roman"/>
          <w:sz w:val="28"/>
          <w:szCs w:val="28"/>
        </w:rPr>
        <w:tab/>
        <w:t xml:space="preserve">                  </w:t>
      </w:r>
      <w:r w:rsidR="00FB262A">
        <w:rPr>
          <w:rFonts w:ascii="Times New Roman" w:hAnsi="Times New Roman"/>
          <w:sz w:val="28"/>
          <w:szCs w:val="28"/>
        </w:rPr>
        <w:t>В.Ф. Щербенин</w:t>
      </w:r>
    </w:p>
    <w:p w:rsidR="00C0027B" w:rsidRDefault="00C0027B" w:rsidP="008235DA">
      <w:pPr>
        <w:tabs>
          <w:tab w:val="left" w:pos="567"/>
        </w:tabs>
        <w:spacing w:after="0"/>
        <w:rPr>
          <w:rFonts w:ascii="Times New Roman" w:hAnsi="Times New Roman"/>
          <w:sz w:val="28"/>
          <w:szCs w:val="28"/>
        </w:rPr>
      </w:pPr>
    </w:p>
    <w:p w:rsidR="00C0027B" w:rsidRDefault="00C0027B" w:rsidP="008235DA">
      <w:pPr>
        <w:tabs>
          <w:tab w:val="left" w:pos="567"/>
        </w:tabs>
        <w:spacing w:after="0"/>
        <w:rPr>
          <w:rFonts w:ascii="Times New Roman" w:hAnsi="Times New Roman"/>
          <w:sz w:val="28"/>
          <w:szCs w:val="28"/>
        </w:rPr>
      </w:pPr>
    </w:p>
    <w:p w:rsidR="00C0027B" w:rsidRDefault="00C0027B" w:rsidP="008235DA">
      <w:pPr>
        <w:tabs>
          <w:tab w:val="left" w:pos="567"/>
        </w:tabs>
        <w:spacing w:after="0"/>
        <w:rPr>
          <w:rFonts w:ascii="Times New Roman" w:hAnsi="Times New Roman"/>
          <w:sz w:val="28"/>
          <w:szCs w:val="28"/>
        </w:rPr>
      </w:pPr>
    </w:p>
    <w:p w:rsidR="00C0027B" w:rsidRDefault="00C0027B" w:rsidP="008235DA">
      <w:pPr>
        <w:tabs>
          <w:tab w:val="left" w:pos="567"/>
        </w:tabs>
        <w:spacing w:after="0"/>
        <w:rPr>
          <w:rFonts w:ascii="Times New Roman" w:hAnsi="Times New Roman"/>
          <w:sz w:val="28"/>
          <w:szCs w:val="28"/>
        </w:rPr>
      </w:pPr>
    </w:p>
    <w:p w:rsidR="00C0027B" w:rsidRDefault="00C0027B" w:rsidP="008235DA">
      <w:pPr>
        <w:tabs>
          <w:tab w:val="left" w:pos="567"/>
        </w:tabs>
        <w:spacing w:after="0"/>
        <w:rPr>
          <w:rFonts w:ascii="Times New Roman" w:hAnsi="Times New Roman"/>
          <w:sz w:val="28"/>
          <w:szCs w:val="28"/>
        </w:rPr>
      </w:pPr>
    </w:p>
    <w:p w:rsidR="00C0027B" w:rsidRDefault="00C0027B" w:rsidP="008235DA">
      <w:pPr>
        <w:tabs>
          <w:tab w:val="left" w:pos="567"/>
        </w:tabs>
        <w:spacing w:after="0"/>
        <w:rPr>
          <w:rFonts w:ascii="Times New Roman" w:hAnsi="Times New Roman"/>
          <w:sz w:val="28"/>
          <w:szCs w:val="28"/>
        </w:rPr>
      </w:pPr>
    </w:p>
    <w:p w:rsidR="00C0027B" w:rsidRDefault="00C0027B" w:rsidP="008235DA">
      <w:pPr>
        <w:tabs>
          <w:tab w:val="left" w:pos="567"/>
        </w:tabs>
        <w:spacing w:after="0"/>
        <w:rPr>
          <w:rFonts w:ascii="Times New Roman" w:hAnsi="Times New Roman"/>
          <w:sz w:val="28"/>
          <w:szCs w:val="28"/>
        </w:rPr>
      </w:pPr>
    </w:p>
    <w:p w:rsidR="00C0027B" w:rsidRDefault="00C0027B" w:rsidP="008235DA">
      <w:pPr>
        <w:tabs>
          <w:tab w:val="left" w:pos="567"/>
        </w:tabs>
        <w:spacing w:after="0"/>
        <w:rPr>
          <w:rFonts w:ascii="Times New Roman" w:hAnsi="Times New Roman"/>
          <w:sz w:val="28"/>
          <w:szCs w:val="28"/>
        </w:rPr>
      </w:pPr>
    </w:p>
    <w:p w:rsidR="00C0027B" w:rsidRDefault="00C0027B" w:rsidP="008235DA">
      <w:pPr>
        <w:tabs>
          <w:tab w:val="left" w:pos="567"/>
        </w:tabs>
        <w:spacing w:after="0"/>
        <w:rPr>
          <w:rFonts w:ascii="Times New Roman" w:hAnsi="Times New Roman"/>
          <w:sz w:val="28"/>
          <w:szCs w:val="28"/>
        </w:rPr>
      </w:pPr>
    </w:p>
    <w:p w:rsidR="00C0027B" w:rsidRDefault="00C0027B" w:rsidP="008235DA">
      <w:pPr>
        <w:tabs>
          <w:tab w:val="left" w:pos="567"/>
        </w:tabs>
        <w:spacing w:after="0"/>
        <w:rPr>
          <w:rFonts w:ascii="Times New Roman" w:hAnsi="Times New Roman"/>
          <w:sz w:val="28"/>
          <w:szCs w:val="28"/>
        </w:rPr>
      </w:pPr>
    </w:p>
    <w:p w:rsidR="00C0027B" w:rsidRDefault="00C0027B" w:rsidP="008235DA">
      <w:pPr>
        <w:tabs>
          <w:tab w:val="left" w:pos="567"/>
        </w:tabs>
        <w:spacing w:after="0"/>
        <w:rPr>
          <w:rFonts w:ascii="Times New Roman" w:hAnsi="Times New Roman"/>
          <w:sz w:val="28"/>
          <w:szCs w:val="28"/>
        </w:rPr>
      </w:pPr>
    </w:p>
    <w:p w:rsidR="00C0027B" w:rsidRDefault="00C0027B" w:rsidP="008235DA">
      <w:pPr>
        <w:tabs>
          <w:tab w:val="left" w:pos="567"/>
        </w:tabs>
        <w:spacing w:after="0"/>
        <w:rPr>
          <w:rFonts w:ascii="Times New Roman" w:hAnsi="Times New Roman"/>
          <w:sz w:val="28"/>
          <w:szCs w:val="28"/>
        </w:rPr>
      </w:pPr>
    </w:p>
    <w:p w:rsidR="00C0027B" w:rsidRDefault="00C0027B" w:rsidP="008235DA">
      <w:pPr>
        <w:tabs>
          <w:tab w:val="left" w:pos="567"/>
        </w:tabs>
        <w:spacing w:after="0"/>
        <w:rPr>
          <w:rFonts w:ascii="Times New Roman" w:hAnsi="Times New Roman"/>
          <w:sz w:val="28"/>
          <w:szCs w:val="28"/>
        </w:rPr>
      </w:pPr>
    </w:p>
    <w:p w:rsidR="00C0027B" w:rsidRDefault="00C0027B" w:rsidP="008235DA">
      <w:pPr>
        <w:tabs>
          <w:tab w:val="left" w:pos="567"/>
        </w:tabs>
        <w:spacing w:after="0"/>
        <w:rPr>
          <w:rFonts w:ascii="Times New Roman" w:hAnsi="Times New Roman"/>
          <w:sz w:val="28"/>
          <w:szCs w:val="28"/>
        </w:rPr>
      </w:pPr>
    </w:p>
    <w:p w:rsidR="00C0027B" w:rsidRDefault="00C0027B" w:rsidP="008235DA">
      <w:pPr>
        <w:tabs>
          <w:tab w:val="left" w:pos="567"/>
        </w:tabs>
        <w:spacing w:after="0"/>
        <w:rPr>
          <w:rFonts w:ascii="Times New Roman" w:hAnsi="Times New Roman"/>
          <w:sz w:val="28"/>
          <w:szCs w:val="28"/>
        </w:rPr>
      </w:pPr>
    </w:p>
    <w:p w:rsidR="00C0027B" w:rsidRDefault="00C0027B" w:rsidP="008235DA">
      <w:pPr>
        <w:tabs>
          <w:tab w:val="left" w:pos="567"/>
        </w:tabs>
        <w:spacing w:after="0"/>
        <w:rPr>
          <w:rFonts w:ascii="Times New Roman" w:hAnsi="Times New Roman"/>
          <w:sz w:val="28"/>
          <w:szCs w:val="28"/>
        </w:rPr>
      </w:pPr>
    </w:p>
    <w:p w:rsidR="00C0027B" w:rsidRDefault="00C0027B" w:rsidP="008235DA">
      <w:pPr>
        <w:tabs>
          <w:tab w:val="left" w:pos="567"/>
        </w:tabs>
        <w:spacing w:after="0"/>
        <w:rPr>
          <w:rFonts w:ascii="Times New Roman" w:hAnsi="Times New Roman"/>
          <w:sz w:val="28"/>
          <w:szCs w:val="28"/>
        </w:rPr>
      </w:pPr>
    </w:p>
    <w:p w:rsidR="00C0027B" w:rsidRDefault="00C0027B" w:rsidP="008235DA">
      <w:pPr>
        <w:tabs>
          <w:tab w:val="left" w:pos="567"/>
        </w:tabs>
        <w:spacing w:after="0"/>
        <w:rPr>
          <w:rFonts w:ascii="Times New Roman" w:hAnsi="Times New Roman"/>
          <w:sz w:val="28"/>
          <w:szCs w:val="28"/>
        </w:rPr>
      </w:pPr>
    </w:p>
    <w:p w:rsidR="00C0027B" w:rsidRDefault="00C0027B" w:rsidP="008235DA">
      <w:pPr>
        <w:tabs>
          <w:tab w:val="left" w:pos="567"/>
        </w:tabs>
        <w:spacing w:after="0"/>
        <w:rPr>
          <w:rFonts w:ascii="Times New Roman" w:hAnsi="Times New Roman"/>
          <w:sz w:val="28"/>
          <w:szCs w:val="28"/>
        </w:rPr>
      </w:pPr>
    </w:p>
    <w:p w:rsidR="00C0027B" w:rsidRDefault="00C0027B" w:rsidP="008235DA">
      <w:pPr>
        <w:tabs>
          <w:tab w:val="left" w:pos="567"/>
        </w:tabs>
        <w:spacing w:after="0"/>
        <w:rPr>
          <w:rFonts w:ascii="Times New Roman" w:hAnsi="Times New Roman"/>
          <w:sz w:val="28"/>
          <w:szCs w:val="28"/>
        </w:rPr>
      </w:pPr>
    </w:p>
    <w:p w:rsidR="00C0027B" w:rsidRDefault="00C0027B" w:rsidP="008235DA">
      <w:pPr>
        <w:tabs>
          <w:tab w:val="left" w:pos="567"/>
        </w:tabs>
        <w:spacing w:after="0"/>
        <w:rPr>
          <w:rFonts w:ascii="Times New Roman" w:hAnsi="Times New Roman"/>
          <w:sz w:val="28"/>
          <w:szCs w:val="28"/>
        </w:rPr>
      </w:pPr>
    </w:p>
    <w:p w:rsidR="00C0027B" w:rsidRDefault="00C0027B" w:rsidP="008235DA">
      <w:pPr>
        <w:tabs>
          <w:tab w:val="left" w:pos="567"/>
        </w:tabs>
        <w:spacing w:after="0"/>
        <w:rPr>
          <w:rFonts w:ascii="Times New Roman" w:hAnsi="Times New Roman"/>
          <w:sz w:val="28"/>
          <w:szCs w:val="28"/>
        </w:rPr>
      </w:pPr>
    </w:p>
    <w:p w:rsidR="00C0027B" w:rsidRDefault="00C0027B" w:rsidP="008235DA">
      <w:pPr>
        <w:tabs>
          <w:tab w:val="left" w:pos="567"/>
        </w:tabs>
        <w:spacing w:after="0"/>
        <w:rPr>
          <w:rFonts w:ascii="Times New Roman" w:hAnsi="Times New Roman"/>
          <w:sz w:val="28"/>
          <w:szCs w:val="28"/>
        </w:rPr>
      </w:pPr>
    </w:p>
    <w:p w:rsidR="00C0027B" w:rsidRDefault="00C0027B" w:rsidP="008235DA">
      <w:pPr>
        <w:tabs>
          <w:tab w:val="left" w:pos="567"/>
        </w:tabs>
        <w:spacing w:after="0"/>
        <w:rPr>
          <w:rFonts w:ascii="Times New Roman" w:hAnsi="Times New Roman"/>
          <w:sz w:val="28"/>
          <w:szCs w:val="28"/>
        </w:rPr>
      </w:pPr>
    </w:p>
    <w:p w:rsidR="00C0027B" w:rsidRDefault="00C0027B" w:rsidP="008235DA">
      <w:pPr>
        <w:tabs>
          <w:tab w:val="left" w:pos="567"/>
        </w:tabs>
        <w:spacing w:after="0"/>
        <w:rPr>
          <w:rFonts w:ascii="Times New Roman" w:hAnsi="Times New Roman"/>
          <w:sz w:val="28"/>
          <w:szCs w:val="28"/>
        </w:rPr>
      </w:pPr>
    </w:p>
    <w:p w:rsidR="00C0027B" w:rsidRDefault="00C0027B" w:rsidP="008235DA">
      <w:pPr>
        <w:tabs>
          <w:tab w:val="left" w:pos="567"/>
        </w:tabs>
        <w:spacing w:after="0"/>
        <w:rPr>
          <w:rFonts w:ascii="Times New Roman" w:hAnsi="Times New Roman"/>
          <w:sz w:val="28"/>
          <w:szCs w:val="28"/>
        </w:rPr>
      </w:pPr>
    </w:p>
    <w:p w:rsidR="00C0027B" w:rsidRPr="00EE6C39" w:rsidRDefault="00C0027B" w:rsidP="008235DA">
      <w:pPr>
        <w:tabs>
          <w:tab w:val="left" w:pos="567"/>
        </w:tabs>
        <w:spacing w:after="0"/>
        <w:rPr>
          <w:rFonts w:ascii="Times New Roman" w:hAnsi="Times New Roman"/>
          <w:sz w:val="28"/>
          <w:szCs w:val="28"/>
        </w:rPr>
      </w:pPr>
    </w:p>
    <w:p w:rsidR="008235DA" w:rsidRPr="00EE6C39" w:rsidRDefault="008235DA" w:rsidP="008235DA">
      <w:pPr>
        <w:tabs>
          <w:tab w:val="left" w:pos="12155"/>
        </w:tabs>
        <w:spacing w:after="0" w:line="240" w:lineRule="auto"/>
        <w:ind w:firstLine="7371"/>
        <w:jc w:val="right"/>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lastRenderedPageBreak/>
        <w:t>Приложение 1</w:t>
      </w:r>
    </w:p>
    <w:p w:rsidR="008235DA" w:rsidRPr="00EE6C39" w:rsidRDefault="008235DA" w:rsidP="008235DA">
      <w:pPr>
        <w:spacing w:after="0" w:line="240" w:lineRule="auto"/>
        <w:jc w:val="center"/>
        <w:rPr>
          <w:rFonts w:ascii="Times New Roman" w:eastAsia="Times New Roman" w:hAnsi="Times New Roman"/>
          <w:b/>
          <w:sz w:val="24"/>
          <w:szCs w:val="24"/>
          <w:lang w:eastAsia="ru-RU"/>
        </w:rPr>
      </w:pPr>
      <w:r w:rsidRPr="00EE6C39">
        <w:rPr>
          <w:rFonts w:ascii="Times New Roman" w:eastAsia="Times New Roman" w:hAnsi="Times New Roman"/>
          <w:b/>
          <w:sz w:val="24"/>
          <w:szCs w:val="24"/>
          <w:lang w:eastAsia="ru-RU"/>
        </w:rPr>
        <w:t>Форма заявки:</w:t>
      </w:r>
    </w:p>
    <w:p w:rsidR="008235DA" w:rsidRPr="00EE6C39" w:rsidRDefault="008235DA" w:rsidP="008235DA">
      <w:pPr>
        <w:tabs>
          <w:tab w:val="left" w:pos="567"/>
        </w:tabs>
        <w:spacing w:after="0"/>
        <w:rPr>
          <w:rFonts w:ascii="Times New Roman" w:hAnsi="Times New Roman"/>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8235DA" w:rsidRPr="00131B99" w:rsidTr="007C7793">
        <w:tc>
          <w:tcPr>
            <w:tcW w:w="10456" w:type="dxa"/>
            <w:tcBorders>
              <w:top w:val="single" w:sz="4" w:space="0" w:color="auto"/>
              <w:left w:val="single" w:sz="4" w:space="0" w:color="auto"/>
              <w:bottom w:val="single" w:sz="4" w:space="0" w:color="auto"/>
              <w:right w:val="single" w:sz="4" w:space="0" w:color="auto"/>
            </w:tcBorders>
          </w:tcPr>
          <w:p w:rsidR="008235DA" w:rsidRPr="00EE6C39" w:rsidRDefault="008235DA" w:rsidP="007C7793">
            <w:pPr>
              <w:pStyle w:val="ConsPlusTitle"/>
              <w:widowControl/>
              <w:jc w:val="right"/>
              <w:rPr>
                <w:rFonts w:ascii="Times New Roman" w:hAnsi="Times New Roman"/>
                <w:sz w:val="24"/>
                <w:szCs w:val="24"/>
              </w:rPr>
            </w:pPr>
            <w:r w:rsidRPr="00EE6C39">
              <w:rPr>
                <w:rFonts w:ascii="Times New Roman" w:hAnsi="Times New Roman"/>
                <w:sz w:val="24"/>
                <w:szCs w:val="24"/>
              </w:rPr>
              <w:t>Организатору торгов</w:t>
            </w:r>
          </w:p>
          <w:p w:rsidR="008235DA" w:rsidRPr="00EE6C39" w:rsidRDefault="008235DA" w:rsidP="007C7793">
            <w:pPr>
              <w:pStyle w:val="ConsPlusTitle"/>
              <w:widowControl/>
              <w:jc w:val="right"/>
              <w:rPr>
                <w:rFonts w:ascii="Times New Roman" w:hAnsi="Times New Roman"/>
                <w:sz w:val="24"/>
                <w:szCs w:val="24"/>
              </w:rPr>
            </w:pPr>
            <w:r w:rsidRPr="00EE6C39">
              <w:rPr>
                <w:rFonts w:ascii="Times New Roman" w:hAnsi="Times New Roman"/>
                <w:sz w:val="24"/>
                <w:szCs w:val="24"/>
              </w:rPr>
              <w:t xml:space="preserve">Департамент </w:t>
            </w:r>
            <w:proofErr w:type="gramStart"/>
            <w:r w:rsidRPr="00EE6C39">
              <w:rPr>
                <w:rFonts w:ascii="Times New Roman" w:hAnsi="Times New Roman"/>
                <w:sz w:val="24"/>
                <w:szCs w:val="24"/>
              </w:rPr>
              <w:t>муниципального</w:t>
            </w:r>
            <w:proofErr w:type="gramEnd"/>
          </w:p>
          <w:p w:rsidR="008235DA" w:rsidRPr="00EE6C39" w:rsidRDefault="008235DA" w:rsidP="007C7793">
            <w:pPr>
              <w:pStyle w:val="ConsPlusTitle"/>
              <w:widowControl/>
              <w:jc w:val="right"/>
              <w:rPr>
                <w:rFonts w:ascii="Times New Roman" w:hAnsi="Times New Roman"/>
                <w:sz w:val="24"/>
                <w:szCs w:val="24"/>
              </w:rPr>
            </w:pPr>
            <w:r w:rsidRPr="00EE6C39">
              <w:rPr>
                <w:rFonts w:ascii="Times New Roman" w:hAnsi="Times New Roman"/>
                <w:sz w:val="24"/>
                <w:szCs w:val="24"/>
              </w:rPr>
              <w:t>заказа администрации г. Красноярска</w:t>
            </w:r>
          </w:p>
          <w:p w:rsidR="008235DA" w:rsidRPr="00EE6C39" w:rsidRDefault="008235DA" w:rsidP="007C7793">
            <w:pPr>
              <w:pStyle w:val="ConsPlusTitle"/>
              <w:widowControl/>
              <w:jc w:val="center"/>
              <w:rPr>
                <w:rFonts w:ascii="Times New Roman" w:hAnsi="Times New Roman"/>
                <w:sz w:val="24"/>
                <w:szCs w:val="24"/>
              </w:rPr>
            </w:pPr>
            <w:r w:rsidRPr="00EE6C39">
              <w:rPr>
                <w:rFonts w:ascii="Times New Roman" w:hAnsi="Times New Roman"/>
                <w:sz w:val="24"/>
                <w:szCs w:val="24"/>
              </w:rPr>
              <w:t>ЗАЯВКА</w:t>
            </w:r>
          </w:p>
          <w:p w:rsidR="008235DA" w:rsidRPr="00EE6C39" w:rsidRDefault="008235DA" w:rsidP="007C7793">
            <w:pPr>
              <w:pStyle w:val="ConsPlusTitle"/>
              <w:widowControl/>
              <w:jc w:val="center"/>
              <w:rPr>
                <w:rFonts w:ascii="Times New Roman" w:hAnsi="Times New Roman"/>
                <w:sz w:val="24"/>
                <w:szCs w:val="24"/>
              </w:rPr>
            </w:pPr>
            <w:r w:rsidRPr="00EE6C39">
              <w:rPr>
                <w:rFonts w:ascii="Times New Roman" w:hAnsi="Times New Roman"/>
                <w:sz w:val="24"/>
                <w:szCs w:val="24"/>
              </w:rPr>
              <w:t>на участие в торгах</w:t>
            </w:r>
          </w:p>
          <w:p w:rsidR="008235DA" w:rsidRPr="00EE6C39" w:rsidRDefault="008235DA" w:rsidP="007C7793">
            <w:pPr>
              <w:pStyle w:val="ConsPlusTitle"/>
              <w:widowControl/>
              <w:rPr>
                <w:rFonts w:ascii="Times New Roman" w:hAnsi="Times New Roman"/>
                <w:sz w:val="24"/>
                <w:szCs w:val="24"/>
              </w:rPr>
            </w:pPr>
            <w:r w:rsidRPr="00EE6C39">
              <w:rPr>
                <w:rFonts w:ascii="Times New Roman" w:hAnsi="Times New Roman"/>
                <w:sz w:val="24"/>
                <w:szCs w:val="24"/>
              </w:rPr>
              <w:t>_____________________________________________________________________________________</w:t>
            </w:r>
          </w:p>
          <w:p w:rsidR="008235DA" w:rsidRPr="00131B99" w:rsidRDefault="008235DA" w:rsidP="007C7793">
            <w:pPr>
              <w:rPr>
                <w:rFonts w:ascii="Times New Roman" w:hAnsi="Times New Roman"/>
                <w:i/>
              </w:rPr>
            </w:pPr>
            <w:r w:rsidRPr="00131B99">
              <w:rPr>
                <w:rFonts w:ascii="Times New Roman" w:hAnsi="Times New Roman"/>
                <w:i/>
              </w:rPr>
              <w:t>(Наименование юридического лица или ФИО физического лица)</w:t>
            </w:r>
          </w:p>
          <w:p w:rsidR="008235DA" w:rsidRPr="00EE6C39" w:rsidRDefault="008235DA" w:rsidP="007C7793">
            <w:pPr>
              <w:pStyle w:val="ConsPlusTitle"/>
              <w:widowControl/>
              <w:rPr>
                <w:rFonts w:ascii="Times New Roman" w:hAnsi="Times New Roman"/>
                <w:sz w:val="24"/>
                <w:szCs w:val="24"/>
              </w:rPr>
            </w:pPr>
            <w:r w:rsidRPr="00EE6C39">
              <w:rPr>
                <w:rFonts w:ascii="Times New Roman" w:hAnsi="Times New Roman"/>
                <w:sz w:val="24"/>
                <w:szCs w:val="24"/>
              </w:rPr>
              <w:t>_____________________________________________________________________________________</w:t>
            </w:r>
          </w:p>
          <w:p w:rsidR="008235DA" w:rsidRPr="00EE6C39" w:rsidRDefault="008235DA" w:rsidP="007C7793">
            <w:pPr>
              <w:pStyle w:val="ConsPlusTitle"/>
              <w:widowControl/>
              <w:rPr>
                <w:rFonts w:ascii="Times New Roman" w:hAnsi="Times New Roman"/>
                <w:b w:val="0"/>
                <w:i/>
                <w:sz w:val="24"/>
                <w:szCs w:val="24"/>
              </w:rPr>
            </w:pPr>
            <w:r w:rsidRPr="00EE6C39">
              <w:rPr>
                <w:rFonts w:ascii="Times New Roman" w:hAnsi="Times New Roman"/>
                <w:b w:val="0"/>
                <w:i/>
                <w:sz w:val="24"/>
                <w:szCs w:val="24"/>
              </w:rPr>
              <w:t>(ИНН)</w:t>
            </w:r>
          </w:p>
          <w:p w:rsidR="008235DA" w:rsidRPr="00EE6C39" w:rsidRDefault="008235DA" w:rsidP="007C7793">
            <w:pPr>
              <w:pStyle w:val="ConsPlusTitle"/>
              <w:widowControl/>
              <w:rPr>
                <w:rFonts w:ascii="Times New Roman" w:hAnsi="Times New Roman"/>
                <w:sz w:val="24"/>
                <w:szCs w:val="24"/>
              </w:rPr>
            </w:pPr>
            <w:r w:rsidRPr="00EE6C39">
              <w:rPr>
                <w:rFonts w:ascii="Times New Roman" w:hAnsi="Times New Roman"/>
                <w:sz w:val="24"/>
                <w:szCs w:val="24"/>
              </w:rPr>
              <w:t>_____________________________________________________________________________________</w:t>
            </w:r>
          </w:p>
          <w:p w:rsidR="008235DA" w:rsidRPr="00131B99" w:rsidRDefault="008235DA" w:rsidP="007C7793">
            <w:pPr>
              <w:rPr>
                <w:rFonts w:ascii="Times New Roman" w:hAnsi="Times New Roman"/>
                <w:i/>
              </w:rPr>
            </w:pPr>
            <w:r w:rsidRPr="00131B99">
              <w:rPr>
                <w:rFonts w:ascii="Times New Roman" w:hAnsi="Times New Roman"/>
                <w:i/>
              </w:rPr>
              <w:t>(Адрес местонахождения и почтовый адрес)</w:t>
            </w:r>
          </w:p>
          <w:p w:rsidR="008235DA" w:rsidRDefault="008235DA" w:rsidP="007C7793">
            <w:pPr>
              <w:pStyle w:val="ConsPlusTitle"/>
              <w:widowControl/>
              <w:pBdr>
                <w:bottom w:val="single" w:sz="12" w:space="1" w:color="auto"/>
              </w:pBdr>
              <w:rPr>
                <w:rFonts w:ascii="Times New Roman" w:hAnsi="Times New Roman"/>
                <w:sz w:val="24"/>
                <w:szCs w:val="24"/>
              </w:rPr>
            </w:pPr>
            <w:r w:rsidRPr="00EE6C39">
              <w:rPr>
                <w:rFonts w:ascii="Times New Roman" w:hAnsi="Times New Roman"/>
                <w:sz w:val="24"/>
                <w:szCs w:val="24"/>
              </w:rPr>
              <w:t>Прошу принять заявку и прилагаемые документы для участия в открытом аукционе по продаже:</w:t>
            </w:r>
          </w:p>
          <w:p w:rsidR="008235DA" w:rsidRPr="00EE6C39" w:rsidRDefault="008235DA" w:rsidP="007C7793">
            <w:pPr>
              <w:pStyle w:val="ConsPlusTitle"/>
              <w:widowControl/>
              <w:pBdr>
                <w:bottom w:val="single" w:sz="12" w:space="1" w:color="auto"/>
              </w:pBdr>
              <w:rPr>
                <w:rFonts w:ascii="Times New Roman" w:hAnsi="Times New Roman"/>
                <w:sz w:val="24"/>
                <w:szCs w:val="24"/>
              </w:rPr>
            </w:pPr>
          </w:p>
          <w:p w:rsidR="008235DA" w:rsidRDefault="008235DA" w:rsidP="007C7793">
            <w:pPr>
              <w:pStyle w:val="ConsPlusTitle"/>
              <w:widowControl/>
              <w:rPr>
                <w:rFonts w:ascii="Times New Roman" w:hAnsi="Times New Roman"/>
                <w:sz w:val="24"/>
                <w:szCs w:val="24"/>
              </w:rPr>
            </w:pPr>
          </w:p>
          <w:p w:rsidR="008235DA" w:rsidRPr="00EE6C39" w:rsidRDefault="008235DA" w:rsidP="007C7793">
            <w:pPr>
              <w:pStyle w:val="ConsPlusTitle"/>
              <w:widowControl/>
              <w:rPr>
                <w:rFonts w:ascii="Times New Roman" w:hAnsi="Times New Roman"/>
                <w:sz w:val="24"/>
                <w:szCs w:val="24"/>
              </w:rPr>
            </w:pPr>
            <w:r>
              <w:rPr>
                <w:rFonts w:ascii="Times New Roman" w:hAnsi="Times New Roman"/>
                <w:sz w:val="24"/>
                <w:szCs w:val="24"/>
              </w:rPr>
              <w:t>____________________________________________________________________________________</w:t>
            </w:r>
          </w:p>
          <w:p w:rsidR="008235DA" w:rsidRPr="00EE6C39" w:rsidRDefault="008235DA" w:rsidP="007C7793">
            <w:pPr>
              <w:pStyle w:val="ConsPlusTitle"/>
              <w:widowControl/>
              <w:rPr>
                <w:rFonts w:ascii="Times New Roman" w:hAnsi="Times New Roman"/>
                <w:b w:val="0"/>
                <w:sz w:val="24"/>
                <w:szCs w:val="24"/>
              </w:rPr>
            </w:pPr>
            <w:r w:rsidRPr="00EE6C39">
              <w:rPr>
                <w:rFonts w:ascii="Times New Roman" w:hAnsi="Times New Roman"/>
                <w:b w:val="0"/>
                <w:i/>
                <w:sz w:val="24"/>
                <w:szCs w:val="24"/>
              </w:rPr>
              <w:t>(Предмет торгов, кадастровый номер,  местоположение, назначение, площадь)</w:t>
            </w:r>
          </w:p>
          <w:p w:rsidR="008235DA" w:rsidRPr="00EE6C39" w:rsidRDefault="008235DA" w:rsidP="007C7793">
            <w:pPr>
              <w:pStyle w:val="ConsPlusTitle"/>
              <w:widowControl/>
              <w:rPr>
                <w:rFonts w:ascii="Times New Roman" w:hAnsi="Times New Roman"/>
                <w:sz w:val="24"/>
                <w:szCs w:val="24"/>
              </w:rPr>
            </w:pPr>
            <w:r w:rsidRPr="00EE6C3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
          <w:p w:rsidR="008235DA" w:rsidRPr="00EE6C39" w:rsidRDefault="008235DA" w:rsidP="007C7793">
            <w:pPr>
              <w:pStyle w:val="ConsPlusTitle"/>
              <w:widowControl/>
              <w:rPr>
                <w:rFonts w:ascii="Times New Roman" w:hAnsi="Times New Roman"/>
                <w:sz w:val="24"/>
                <w:szCs w:val="24"/>
              </w:rPr>
            </w:pPr>
            <w:r w:rsidRPr="00EE6C39">
              <w:rPr>
                <w:rFonts w:ascii="Times New Roman" w:hAnsi="Times New Roman"/>
                <w:sz w:val="24"/>
                <w:szCs w:val="24"/>
              </w:rPr>
              <w:t>____________________________________________________________________________________</w:t>
            </w:r>
          </w:p>
          <w:p w:rsidR="008235DA" w:rsidRPr="00EE6C39" w:rsidRDefault="008235DA" w:rsidP="007C7793">
            <w:pPr>
              <w:pStyle w:val="ConsPlusTitle"/>
              <w:widowControl/>
              <w:rPr>
                <w:rFonts w:ascii="Times New Roman" w:hAnsi="Times New Roman"/>
                <w:b w:val="0"/>
                <w:i/>
                <w:sz w:val="24"/>
                <w:szCs w:val="24"/>
              </w:rPr>
            </w:pPr>
            <w:r w:rsidRPr="00EE6C39">
              <w:rPr>
                <w:rFonts w:ascii="Times New Roman" w:hAnsi="Times New Roman"/>
                <w:b w:val="0"/>
                <w:i/>
                <w:sz w:val="24"/>
                <w:szCs w:val="24"/>
              </w:rPr>
              <w:t xml:space="preserve">(Перечисленная сумма задатка/ </w:t>
            </w:r>
            <w:r w:rsidRPr="00EE6C39">
              <w:rPr>
                <w:rFonts w:ascii="Times New Roman" w:hAnsi="Times New Roman"/>
                <w:b w:val="0"/>
                <w:i/>
                <w:sz w:val="24"/>
                <w:szCs w:val="24"/>
                <w:u w:val="single"/>
              </w:rPr>
              <w:t>реквизиты платежного документа</w:t>
            </w:r>
            <w:r w:rsidRPr="00EE6C39">
              <w:rPr>
                <w:rFonts w:ascii="Times New Roman" w:hAnsi="Times New Roman"/>
                <w:b w:val="0"/>
                <w:i/>
                <w:sz w:val="24"/>
                <w:szCs w:val="24"/>
              </w:rPr>
              <w:t>)</w:t>
            </w:r>
          </w:p>
          <w:p w:rsidR="008235DA" w:rsidRPr="00EE6C39" w:rsidRDefault="008235DA" w:rsidP="007C7793">
            <w:pPr>
              <w:pStyle w:val="ConsPlusTitle"/>
              <w:widowControl/>
              <w:rPr>
                <w:rFonts w:ascii="Times New Roman" w:hAnsi="Times New Roman"/>
                <w:sz w:val="24"/>
                <w:szCs w:val="24"/>
              </w:rPr>
            </w:pPr>
            <w:r w:rsidRPr="00EE6C39">
              <w:rPr>
                <w:rFonts w:ascii="Times New Roman" w:hAnsi="Times New Roman"/>
                <w:sz w:val="24"/>
                <w:szCs w:val="24"/>
              </w:rPr>
              <w:t>_____________________________________________________________________________________</w:t>
            </w:r>
          </w:p>
          <w:p w:rsidR="008235DA" w:rsidRPr="00EE6C39" w:rsidRDefault="008235DA" w:rsidP="007C7793">
            <w:pPr>
              <w:pStyle w:val="ConsPlusTitle"/>
              <w:widowControl/>
              <w:rPr>
                <w:rFonts w:ascii="Times New Roman" w:hAnsi="Times New Roman"/>
                <w:sz w:val="24"/>
                <w:szCs w:val="24"/>
              </w:rPr>
            </w:pPr>
          </w:p>
          <w:p w:rsidR="008235DA" w:rsidRPr="00EE6C39" w:rsidRDefault="008235DA" w:rsidP="007C7793">
            <w:pPr>
              <w:pStyle w:val="ConsPlusTitle"/>
              <w:widowControl/>
              <w:rPr>
                <w:rFonts w:ascii="Times New Roman" w:hAnsi="Times New Roman"/>
                <w:sz w:val="24"/>
                <w:szCs w:val="24"/>
              </w:rPr>
            </w:pPr>
            <w:r w:rsidRPr="00EE6C39">
              <w:rPr>
                <w:rFonts w:ascii="Times New Roman" w:hAnsi="Times New Roman"/>
                <w:sz w:val="24"/>
                <w:szCs w:val="24"/>
              </w:rPr>
              <w:t>К заявке прилагаются документы на ____ листах в соответствии с описью.</w:t>
            </w:r>
          </w:p>
          <w:p w:rsidR="008235DA" w:rsidRPr="00EE6C39" w:rsidRDefault="008235DA" w:rsidP="007C7793">
            <w:pPr>
              <w:pStyle w:val="ConsPlusTitle"/>
              <w:widowControl/>
              <w:rPr>
                <w:rFonts w:ascii="Times New Roman" w:hAnsi="Times New Roman"/>
                <w:sz w:val="24"/>
                <w:szCs w:val="24"/>
              </w:rPr>
            </w:pPr>
          </w:p>
          <w:p w:rsidR="008235DA" w:rsidRPr="00EE6C39" w:rsidRDefault="008235DA" w:rsidP="007C7793">
            <w:pPr>
              <w:pStyle w:val="ConsPlusTitle"/>
              <w:widowControl/>
              <w:rPr>
                <w:rFonts w:ascii="Times New Roman" w:hAnsi="Times New Roman"/>
                <w:sz w:val="24"/>
                <w:szCs w:val="24"/>
              </w:rPr>
            </w:pPr>
          </w:p>
          <w:p w:rsidR="008235DA" w:rsidRPr="00EE6C39" w:rsidRDefault="008235DA" w:rsidP="007C7793">
            <w:pPr>
              <w:pStyle w:val="ConsPlusTitle"/>
              <w:widowControl/>
              <w:rPr>
                <w:rFonts w:ascii="Times New Roman" w:hAnsi="Times New Roman"/>
                <w:sz w:val="24"/>
                <w:szCs w:val="24"/>
              </w:rPr>
            </w:pPr>
            <w:r w:rsidRPr="00EE6C39">
              <w:rPr>
                <w:rFonts w:ascii="Times New Roman" w:hAnsi="Times New Roman"/>
                <w:sz w:val="24"/>
                <w:szCs w:val="24"/>
              </w:rPr>
              <w:t>_______________________________</w:t>
            </w:r>
          </w:p>
          <w:p w:rsidR="008235DA" w:rsidRPr="00EE6C39" w:rsidRDefault="008235DA" w:rsidP="007C7793">
            <w:pPr>
              <w:pStyle w:val="ConsPlusTitle"/>
              <w:widowControl/>
              <w:rPr>
                <w:rFonts w:ascii="Times New Roman" w:hAnsi="Times New Roman"/>
                <w:b w:val="0"/>
                <w:i/>
                <w:sz w:val="24"/>
                <w:szCs w:val="24"/>
              </w:rPr>
            </w:pPr>
            <w:r w:rsidRPr="00EE6C39">
              <w:rPr>
                <w:rFonts w:ascii="Times New Roman" w:hAnsi="Times New Roman"/>
                <w:b w:val="0"/>
                <w:i/>
                <w:sz w:val="24"/>
                <w:szCs w:val="24"/>
              </w:rPr>
              <w:t>(Дата)</w:t>
            </w:r>
          </w:p>
          <w:p w:rsidR="008235DA" w:rsidRPr="00EE6C39" w:rsidRDefault="008235DA" w:rsidP="007C7793">
            <w:pPr>
              <w:pStyle w:val="ConsPlusTitle"/>
              <w:widowControl/>
              <w:rPr>
                <w:rFonts w:ascii="Times New Roman" w:hAnsi="Times New Roman"/>
                <w:sz w:val="24"/>
                <w:szCs w:val="24"/>
              </w:rPr>
            </w:pPr>
            <w:r w:rsidRPr="00EE6C39">
              <w:rPr>
                <w:rFonts w:ascii="Times New Roman" w:hAnsi="Times New Roman"/>
                <w:sz w:val="24"/>
                <w:szCs w:val="24"/>
              </w:rPr>
              <w:t>_______________________________</w:t>
            </w:r>
          </w:p>
          <w:p w:rsidR="008235DA" w:rsidRPr="00EE6C39" w:rsidRDefault="008235DA" w:rsidP="007C7793">
            <w:pPr>
              <w:pStyle w:val="ConsPlusTitle"/>
              <w:widowControl/>
              <w:rPr>
                <w:rFonts w:ascii="Times New Roman" w:hAnsi="Times New Roman"/>
                <w:b w:val="0"/>
                <w:i/>
                <w:sz w:val="24"/>
                <w:szCs w:val="24"/>
              </w:rPr>
            </w:pPr>
            <w:r w:rsidRPr="00EE6C39">
              <w:rPr>
                <w:rFonts w:ascii="Times New Roman" w:hAnsi="Times New Roman"/>
                <w:b w:val="0"/>
                <w:i/>
                <w:sz w:val="24"/>
                <w:szCs w:val="24"/>
              </w:rPr>
              <w:t>(Контактный телефон)</w:t>
            </w:r>
          </w:p>
          <w:p w:rsidR="008235DA" w:rsidRPr="00EE6C39" w:rsidRDefault="008235DA" w:rsidP="007C7793">
            <w:pPr>
              <w:pStyle w:val="ConsPlusTitle"/>
              <w:widowControl/>
              <w:rPr>
                <w:rFonts w:ascii="Times New Roman" w:hAnsi="Times New Roman"/>
                <w:b w:val="0"/>
                <w:i/>
                <w:sz w:val="24"/>
                <w:szCs w:val="24"/>
              </w:rPr>
            </w:pPr>
          </w:p>
          <w:p w:rsidR="008235DA" w:rsidRPr="00EE6C39" w:rsidRDefault="008235DA" w:rsidP="007C7793">
            <w:pPr>
              <w:pStyle w:val="ConsPlusTitle"/>
              <w:widowControl/>
              <w:rPr>
                <w:rFonts w:ascii="Times New Roman" w:hAnsi="Times New Roman"/>
                <w:sz w:val="24"/>
                <w:szCs w:val="24"/>
              </w:rPr>
            </w:pPr>
            <w:r w:rsidRPr="00EE6C39">
              <w:rPr>
                <w:rFonts w:ascii="Times New Roman" w:hAnsi="Times New Roman"/>
                <w:sz w:val="24"/>
                <w:szCs w:val="24"/>
              </w:rPr>
              <w:t>____________________________________________________________________/________________</w:t>
            </w:r>
          </w:p>
          <w:p w:rsidR="008235DA" w:rsidRPr="00EE6C39" w:rsidRDefault="008235DA" w:rsidP="007C7793">
            <w:pPr>
              <w:pStyle w:val="ConsPlusTitle"/>
              <w:widowControl/>
              <w:rPr>
                <w:rFonts w:ascii="Times New Roman" w:hAnsi="Times New Roman"/>
                <w:b w:val="0"/>
                <w:i/>
                <w:sz w:val="24"/>
                <w:szCs w:val="24"/>
              </w:rPr>
            </w:pPr>
            <w:r w:rsidRPr="00EE6C39">
              <w:rPr>
                <w:rFonts w:ascii="Times New Roman" w:hAnsi="Times New Roman"/>
                <w:b w:val="0"/>
                <w:i/>
                <w:sz w:val="24"/>
                <w:szCs w:val="24"/>
              </w:rPr>
              <w:t>(ФИО прописью  / Подпись – для физ</w:t>
            </w:r>
            <w:proofErr w:type="gramStart"/>
            <w:r w:rsidRPr="00EE6C39">
              <w:rPr>
                <w:rFonts w:ascii="Times New Roman" w:hAnsi="Times New Roman"/>
                <w:b w:val="0"/>
                <w:i/>
                <w:sz w:val="24"/>
                <w:szCs w:val="24"/>
              </w:rPr>
              <w:t>.л</w:t>
            </w:r>
            <w:proofErr w:type="gramEnd"/>
            <w:r w:rsidRPr="00EE6C39">
              <w:rPr>
                <w:rFonts w:ascii="Times New Roman" w:hAnsi="Times New Roman"/>
                <w:b w:val="0"/>
                <w:i/>
                <w:sz w:val="24"/>
                <w:szCs w:val="24"/>
              </w:rPr>
              <w:t>ица, ФИО прописью, должность  / Подпись – для юр.лица)</w:t>
            </w:r>
          </w:p>
          <w:p w:rsidR="008235DA" w:rsidRPr="00EE6C39" w:rsidRDefault="008235DA" w:rsidP="007C7793">
            <w:pPr>
              <w:pStyle w:val="ConsPlusTitle"/>
              <w:widowControl/>
              <w:rPr>
                <w:rFonts w:ascii="Times New Roman" w:hAnsi="Times New Roman"/>
                <w:b w:val="0"/>
                <w:i/>
                <w:sz w:val="24"/>
                <w:szCs w:val="24"/>
              </w:rPr>
            </w:pPr>
            <w:r w:rsidRPr="00EE6C39">
              <w:rPr>
                <w:rFonts w:ascii="Times New Roman" w:hAnsi="Times New Roman"/>
                <w:sz w:val="24"/>
                <w:szCs w:val="24"/>
              </w:rPr>
              <w:t xml:space="preserve">                                                                                                                                                         МП</w:t>
            </w:r>
          </w:p>
        </w:tc>
      </w:tr>
    </w:tbl>
    <w:p w:rsidR="008235DA" w:rsidRPr="00EE6C39" w:rsidRDefault="008235DA" w:rsidP="008235DA">
      <w:pPr>
        <w:tabs>
          <w:tab w:val="left" w:pos="567"/>
        </w:tabs>
        <w:spacing w:after="0"/>
        <w:rPr>
          <w:rFonts w:ascii="Times New Roman" w:hAnsi="Times New Roman"/>
          <w:sz w:val="28"/>
          <w:szCs w:val="28"/>
        </w:rPr>
      </w:pPr>
    </w:p>
    <w:p w:rsidR="008235DA" w:rsidRPr="00EE6C39" w:rsidRDefault="008235DA" w:rsidP="008235DA">
      <w:pPr>
        <w:tabs>
          <w:tab w:val="left" w:pos="567"/>
        </w:tabs>
        <w:spacing w:after="0"/>
        <w:rPr>
          <w:rFonts w:ascii="Times New Roman" w:hAnsi="Times New Roman"/>
          <w:sz w:val="28"/>
          <w:szCs w:val="28"/>
        </w:rPr>
      </w:pPr>
    </w:p>
    <w:p w:rsidR="008235DA" w:rsidRPr="00EE6C39" w:rsidRDefault="008235DA" w:rsidP="008235DA">
      <w:pPr>
        <w:tabs>
          <w:tab w:val="left" w:pos="567"/>
        </w:tabs>
        <w:spacing w:after="0"/>
        <w:rPr>
          <w:rFonts w:ascii="Times New Roman" w:hAnsi="Times New Roman"/>
          <w:sz w:val="28"/>
          <w:szCs w:val="28"/>
        </w:rPr>
      </w:pPr>
    </w:p>
    <w:p w:rsidR="008235DA" w:rsidRPr="00EE6C39" w:rsidRDefault="008235DA" w:rsidP="008235DA">
      <w:pPr>
        <w:tabs>
          <w:tab w:val="left" w:pos="567"/>
        </w:tabs>
        <w:spacing w:after="0"/>
        <w:rPr>
          <w:rFonts w:ascii="Times New Roman" w:hAnsi="Times New Roman"/>
          <w:sz w:val="28"/>
          <w:szCs w:val="28"/>
        </w:rPr>
      </w:pPr>
    </w:p>
    <w:p w:rsidR="008235DA" w:rsidRPr="00EE6C39" w:rsidRDefault="008235DA" w:rsidP="008235DA">
      <w:pPr>
        <w:tabs>
          <w:tab w:val="left" w:pos="567"/>
        </w:tabs>
        <w:spacing w:after="0"/>
        <w:rPr>
          <w:rFonts w:ascii="Times New Roman" w:hAnsi="Times New Roman"/>
          <w:sz w:val="28"/>
          <w:szCs w:val="28"/>
        </w:rPr>
      </w:pPr>
    </w:p>
    <w:p w:rsidR="008235DA" w:rsidRPr="00EE6C39" w:rsidRDefault="008235DA" w:rsidP="008235DA">
      <w:pPr>
        <w:tabs>
          <w:tab w:val="left" w:pos="567"/>
        </w:tabs>
        <w:spacing w:after="0"/>
        <w:rPr>
          <w:rFonts w:ascii="Times New Roman" w:hAnsi="Times New Roman"/>
          <w:sz w:val="28"/>
          <w:szCs w:val="28"/>
        </w:rPr>
      </w:pPr>
    </w:p>
    <w:p w:rsidR="008235DA" w:rsidRPr="00EE6C39" w:rsidRDefault="008235DA" w:rsidP="008235DA">
      <w:pPr>
        <w:tabs>
          <w:tab w:val="left" w:pos="567"/>
        </w:tabs>
        <w:spacing w:after="0"/>
        <w:rPr>
          <w:rFonts w:ascii="Times New Roman" w:hAnsi="Times New Roman"/>
          <w:sz w:val="28"/>
          <w:szCs w:val="28"/>
        </w:rPr>
      </w:pPr>
    </w:p>
    <w:p w:rsidR="008235DA" w:rsidRPr="00EE6C39" w:rsidRDefault="008235DA" w:rsidP="008235DA">
      <w:pPr>
        <w:tabs>
          <w:tab w:val="left" w:pos="567"/>
        </w:tabs>
        <w:spacing w:after="0"/>
        <w:rPr>
          <w:rFonts w:ascii="Times New Roman" w:hAnsi="Times New Roman"/>
          <w:sz w:val="28"/>
          <w:szCs w:val="28"/>
        </w:rPr>
      </w:pPr>
    </w:p>
    <w:p w:rsidR="008235DA" w:rsidRPr="00EE6C39" w:rsidRDefault="008235DA" w:rsidP="008235DA">
      <w:pPr>
        <w:tabs>
          <w:tab w:val="left" w:pos="567"/>
        </w:tabs>
        <w:spacing w:after="0"/>
        <w:rPr>
          <w:rFonts w:ascii="Times New Roman" w:hAnsi="Times New Roman"/>
          <w:sz w:val="28"/>
          <w:szCs w:val="28"/>
        </w:rPr>
      </w:pPr>
    </w:p>
    <w:p w:rsidR="008235DA" w:rsidRPr="00EE6C39" w:rsidRDefault="008235DA" w:rsidP="008235DA">
      <w:pPr>
        <w:tabs>
          <w:tab w:val="left" w:pos="567"/>
        </w:tabs>
        <w:spacing w:after="0"/>
        <w:rPr>
          <w:rFonts w:ascii="Times New Roman" w:hAnsi="Times New Roman"/>
          <w:sz w:val="28"/>
          <w:szCs w:val="28"/>
        </w:rPr>
      </w:pPr>
    </w:p>
    <w:p w:rsidR="008235DA" w:rsidRDefault="008235DA" w:rsidP="008235DA">
      <w:pPr>
        <w:tabs>
          <w:tab w:val="left" w:pos="567"/>
        </w:tabs>
        <w:spacing w:after="0"/>
        <w:rPr>
          <w:rFonts w:ascii="Times New Roman" w:hAnsi="Times New Roman"/>
          <w:sz w:val="28"/>
          <w:szCs w:val="28"/>
        </w:rPr>
      </w:pPr>
    </w:p>
    <w:p w:rsidR="008235DA" w:rsidRPr="00EE6C39" w:rsidRDefault="008235DA" w:rsidP="008235DA">
      <w:pPr>
        <w:tabs>
          <w:tab w:val="left" w:pos="567"/>
        </w:tabs>
        <w:spacing w:after="0"/>
        <w:rPr>
          <w:rFonts w:ascii="Times New Roman" w:hAnsi="Times New Roman"/>
          <w:sz w:val="28"/>
          <w:szCs w:val="28"/>
        </w:rPr>
      </w:pPr>
    </w:p>
    <w:p w:rsidR="008235DA" w:rsidRPr="00EE6C39" w:rsidRDefault="008235DA" w:rsidP="008235DA">
      <w:pPr>
        <w:tabs>
          <w:tab w:val="left" w:pos="567"/>
        </w:tabs>
        <w:spacing w:after="0"/>
        <w:rPr>
          <w:rFonts w:ascii="Times New Roman" w:hAnsi="Times New Roman"/>
          <w:sz w:val="28"/>
          <w:szCs w:val="28"/>
        </w:rPr>
      </w:pPr>
    </w:p>
    <w:p w:rsidR="008235DA" w:rsidRDefault="008235DA" w:rsidP="008235DA">
      <w:pPr>
        <w:tabs>
          <w:tab w:val="left" w:pos="567"/>
        </w:tabs>
        <w:spacing w:after="0"/>
        <w:rPr>
          <w:rFonts w:ascii="Times New Roman" w:hAnsi="Times New Roman"/>
          <w:sz w:val="28"/>
          <w:szCs w:val="28"/>
        </w:rPr>
      </w:pPr>
    </w:p>
    <w:p w:rsidR="008235DA" w:rsidRPr="00EE6C39" w:rsidRDefault="008235DA" w:rsidP="008235DA">
      <w:pPr>
        <w:tabs>
          <w:tab w:val="left" w:pos="567"/>
        </w:tabs>
        <w:spacing w:after="0"/>
        <w:rPr>
          <w:rFonts w:ascii="Times New Roman" w:hAnsi="Times New Roman"/>
          <w:sz w:val="28"/>
          <w:szCs w:val="28"/>
        </w:rPr>
      </w:pPr>
    </w:p>
    <w:p w:rsidR="008235DA" w:rsidRPr="00EE6C39" w:rsidRDefault="008235DA" w:rsidP="008235DA">
      <w:pPr>
        <w:spacing w:after="0" w:line="240" w:lineRule="auto"/>
        <w:jc w:val="right"/>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Приложение 2</w:t>
      </w:r>
    </w:p>
    <w:p w:rsidR="008235DA" w:rsidRPr="00EE6C39" w:rsidRDefault="008235DA" w:rsidP="008235DA">
      <w:pPr>
        <w:spacing w:after="0" w:line="240" w:lineRule="auto"/>
        <w:jc w:val="center"/>
        <w:rPr>
          <w:rFonts w:ascii="Times New Roman" w:eastAsia="Times New Roman" w:hAnsi="Times New Roman"/>
          <w:b/>
          <w:sz w:val="24"/>
          <w:szCs w:val="24"/>
          <w:lang w:eastAsia="ru-RU"/>
        </w:rPr>
      </w:pPr>
      <w:r w:rsidRPr="00EE6C39">
        <w:rPr>
          <w:rFonts w:ascii="Times New Roman" w:eastAsia="Times New Roman" w:hAnsi="Times New Roman"/>
          <w:b/>
          <w:sz w:val="24"/>
          <w:szCs w:val="24"/>
          <w:lang w:eastAsia="ru-RU"/>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984E4A" w:rsidRPr="00984E4A" w:rsidTr="00154723">
        <w:tc>
          <w:tcPr>
            <w:tcW w:w="10137" w:type="dxa"/>
          </w:tcPr>
          <w:p w:rsidR="00984E4A" w:rsidRPr="00984E4A" w:rsidRDefault="00984E4A" w:rsidP="00984E4A">
            <w:pPr>
              <w:tabs>
                <w:tab w:val="left" w:pos="7380"/>
              </w:tabs>
              <w:spacing w:after="0" w:line="240" w:lineRule="auto"/>
              <w:jc w:val="both"/>
              <w:rPr>
                <w:rFonts w:ascii="Times New Roman" w:eastAsia="Times New Roman" w:hAnsi="Times New Roman"/>
                <w:sz w:val="24"/>
                <w:szCs w:val="24"/>
                <w:lang w:eastAsia="ru-RU"/>
              </w:rPr>
            </w:pPr>
          </w:p>
          <w:tbl>
            <w:tblPr>
              <w:tblW w:w="0" w:type="auto"/>
              <w:tblLook w:val="04A0" w:firstRow="1" w:lastRow="0" w:firstColumn="1" w:lastColumn="0" w:noHBand="0" w:noVBand="1"/>
            </w:tblPr>
            <w:tblGrid>
              <w:gridCol w:w="9758"/>
            </w:tblGrid>
            <w:tr w:rsidR="00984E4A" w:rsidRPr="00984E4A" w:rsidTr="00154723">
              <w:tc>
                <w:tcPr>
                  <w:tcW w:w="9758" w:type="dxa"/>
                </w:tcPr>
                <w:p w:rsidR="00984E4A" w:rsidRPr="00984E4A" w:rsidRDefault="00984E4A" w:rsidP="00984E4A">
                  <w:pPr>
                    <w:spacing w:after="0" w:line="240" w:lineRule="auto"/>
                    <w:ind w:firstLine="540"/>
                    <w:jc w:val="center"/>
                    <w:rPr>
                      <w:rFonts w:ascii="Times New Roman" w:eastAsia="Times New Roman" w:hAnsi="Times New Roman"/>
                      <w:caps/>
                      <w:sz w:val="24"/>
                      <w:szCs w:val="24"/>
                      <w:lang w:eastAsia="ru-RU"/>
                    </w:rPr>
                  </w:pPr>
                  <w:r w:rsidRPr="00984E4A">
                    <w:rPr>
                      <w:rFonts w:ascii="Times New Roman" w:eastAsia="Times New Roman" w:hAnsi="Times New Roman"/>
                      <w:caps/>
                      <w:sz w:val="24"/>
                      <w:szCs w:val="24"/>
                      <w:lang w:eastAsia="ru-RU"/>
                    </w:rPr>
                    <w:t>ПРОЕКТ ДоговорА аренды земельного участка</w:t>
                  </w:r>
                </w:p>
                <w:p w:rsidR="00984E4A" w:rsidRPr="00984E4A" w:rsidRDefault="00984E4A" w:rsidP="00984E4A">
                  <w:pPr>
                    <w:spacing w:after="0" w:line="240" w:lineRule="auto"/>
                    <w:ind w:firstLine="540"/>
                    <w:jc w:val="center"/>
                    <w:rPr>
                      <w:rFonts w:ascii="Times New Roman" w:eastAsia="Times New Roman" w:hAnsi="Times New Roman"/>
                      <w:b/>
                      <w:sz w:val="24"/>
                      <w:szCs w:val="24"/>
                      <w:lang w:eastAsia="ru-RU"/>
                    </w:rPr>
                  </w:pPr>
                  <w:r w:rsidRPr="00984E4A">
                    <w:rPr>
                      <w:rFonts w:ascii="Times New Roman" w:eastAsia="Times New Roman" w:hAnsi="Times New Roman"/>
                      <w:b/>
                      <w:sz w:val="24"/>
                      <w:szCs w:val="24"/>
                      <w:lang w:eastAsia="ru-RU"/>
                    </w:rPr>
                    <w:t>№ __________</w:t>
                  </w:r>
                </w:p>
                <w:p w:rsidR="00984E4A" w:rsidRPr="00984E4A" w:rsidRDefault="00984E4A" w:rsidP="00984E4A">
                  <w:pPr>
                    <w:spacing w:after="0" w:line="240" w:lineRule="auto"/>
                    <w:ind w:firstLine="540"/>
                    <w:jc w:val="center"/>
                    <w:rPr>
                      <w:rFonts w:ascii="Times New Roman" w:eastAsia="Times New Roman" w:hAnsi="Times New Roman"/>
                      <w:b/>
                      <w:sz w:val="24"/>
                      <w:szCs w:val="24"/>
                      <w:lang w:eastAsia="ru-RU"/>
                    </w:rPr>
                  </w:pPr>
                </w:p>
                <w:p w:rsidR="00984E4A" w:rsidRPr="00984E4A" w:rsidRDefault="00984E4A" w:rsidP="00984E4A">
                  <w:pPr>
                    <w:tabs>
                      <w:tab w:val="left" w:pos="7380"/>
                    </w:tabs>
                    <w:spacing w:after="0" w:line="240" w:lineRule="auto"/>
                    <w:jc w:val="both"/>
                    <w:rPr>
                      <w:rFonts w:ascii="Times New Roman" w:eastAsia="Times New Roman" w:hAnsi="Times New Roman"/>
                      <w:sz w:val="24"/>
                      <w:szCs w:val="24"/>
                      <w:lang w:eastAsia="ru-RU"/>
                    </w:rPr>
                  </w:pPr>
                  <w:r w:rsidRPr="00984E4A">
                    <w:rPr>
                      <w:rFonts w:ascii="Times New Roman" w:eastAsia="Times New Roman" w:hAnsi="Times New Roman"/>
                      <w:sz w:val="24"/>
                      <w:szCs w:val="24"/>
                      <w:lang w:eastAsia="ru-RU"/>
                    </w:rPr>
                    <w:t>“___”_______________20_г.</w:t>
                  </w:r>
                  <w:r w:rsidRPr="00984E4A">
                    <w:rPr>
                      <w:rFonts w:ascii="Times New Roman" w:eastAsia="Times New Roman" w:hAnsi="Times New Roman"/>
                      <w:sz w:val="24"/>
                      <w:szCs w:val="24"/>
                      <w:lang w:eastAsia="ru-RU"/>
                    </w:rPr>
                    <w:tab/>
                  </w:r>
                  <w:r w:rsidRPr="00984E4A">
                    <w:rPr>
                      <w:rFonts w:ascii="Times New Roman" w:eastAsia="Times New Roman" w:hAnsi="Times New Roman"/>
                      <w:sz w:val="24"/>
                      <w:szCs w:val="24"/>
                      <w:lang w:eastAsia="ru-RU"/>
                    </w:rPr>
                    <w:tab/>
                    <w:t xml:space="preserve">г. Красноярск </w:t>
                  </w:r>
                </w:p>
                <w:p w:rsidR="00984E4A" w:rsidRPr="00984E4A" w:rsidRDefault="00984E4A" w:rsidP="00984E4A">
                  <w:pPr>
                    <w:tabs>
                      <w:tab w:val="left" w:pos="7380"/>
                    </w:tabs>
                    <w:spacing w:after="0" w:line="240" w:lineRule="auto"/>
                    <w:jc w:val="both"/>
                    <w:rPr>
                      <w:rFonts w:ascii="Times New Roman" w:eastAsia="Times New Roman" w:hAnsi="Times New Roman"/>
                      <w:sz w:val="24"/>
                      <w:szCs w:val="24"/>
                      <w:lang w:eastAsia="ru-RU"/>
                    </w:rPr>
                  </w:pPr>
                </w:p>
                <w:p w:rsidR="00984E4A" w:rsidRPr="00984E4A" w:rsidRDefault="00984E4A" w:rsidP="00984E4A">
                  <w:pPr>
                    <w:spacing w:after="0" w:line="240" w:lineRule="auto"/>
                    <w:ind w:firstLine="539"/>
                    <w:jc w:val="both"/>
                    <w:rPr>
                      <w:rFonts w:ascii="Times New Roman" w:eastAsia="Times New Roman" w:hAnsi="Times New Roman"/>
                      <w:sz w:val="24"/>
                      <w:szCs w:val="24"/>
                      <w:lang w:eastAsia="ru-RU"/>
                    </w:rPr>
                  </w:pPr>
                  <w:proofErr w:type="gramStart"/>
                  <w:r w:rsidRPr="00984E4A">
                    <w:rPr>
                      <w:rFonts w:ascii="Times New Roman" w:eastAsia="Times New Roman" w:hAnsi="Times New Roman"/>
                      <w:sz w:val="24"/>
                      <w:szCs w:val="24"/>
                      <w:lang w:eastAsia="ru-RU"/>
                    </w:rPr>
                    <w:t>На основании протокола о результатах торгов от  ________ № _________, распоряжения администрации г. Красноярска от ____ № ____, извещения о проведении торгов по продаже прав на заключение договоров аренды земельных участков, опубликованного в газете "Городские новости" ______ департамент муниципального имущества и земельных отношений администрации города Красноярска в лице ________, действующего на основании Положения, приказа № ___ от _____ именуемый в дальнейшем "Арендодатель", и ________, именуемый в дальнейшем "Арендатор", и именуемые в дальнейшем</w:t>
                  </w:r>
                  <w:proofErr w:type="gramEnd"/>
                  <w:r w:rsidRPr="00984E4A">
                    <w:rPr>
                      <w:rFonts w:ascii="Times New Roman" w:eastAsia="Times New Roman" w:hAnsi="Times New Roman"/>
                      <w:sz w:val="24"/>
                      <w:szCs w:val="24"/>
                      <w:lang w:eastAsia="ru-RU"/>
                    </w:rPr>
                    <w:t xml:space="preserve"> "Стороны", заключили настоящий договор (далее - Договор) о нижеследующем:</w:t>
                  </w:r>
                </w:p>
                <w:p w:rsidR="00984E4A" w:rsidRPr="00984E4A" w:rsidRDefault="00984E4A" w:rsidP="00984E4A">
                  <w:pPr>
                    <w:numPr>
                      <w:ilvl w:val="0"/>
                      <w:numId w:val="8"/>
                    </w:numPr>
                    <w:spacing w:after="0" w:line="240" w:lineRule="auto"/>
                    <w:contextualSpacing/>
                    <w:jc w:val="center"/>
                    <w:rPr>
                      <w:rFonts w:ascii="Times New Roman" w:eastAsia="Times New Roman" w:hAnsi="Times New Roman"/>
                      <w:caps/>
                      <w:sz w:val="24"/>
                      <w:szCs w:val="24"/>
                      <w:lang w:eastAsia="ru-RU"/>
                    </w:rPr>
                  </w:pPr>
                  <w:r w:rsidRPr="00984E4A">
                    <w:rPr>
                      <w:rFonts w:ascii="Times New Roman" w:eastAsia="Times New Roman" w:hAnsi="Times New Roman"/>
                      <w:caps/>
                      <w:sz w:val="24"/>
                      <w:szCs w:val="24"/>
                      <w:lang w:eastAsia="ru-RU"/>
                    </w:rPr>
                    <w:t>ПРЕДМЕТ ДОГОВОРА</w:t>
                  </w:r>
                </w:p>
                <w:p w:rsidR="00984E4A" w:rsidRPr="00984E4A" w:rsidRDefault="00984E4A" w:rsidP="00984E4A">
                  <w:pPr>
                    <w:spacing w:after="0" w:line="240" w:lineRule="auto"/>
                    <w:ind w:firstLine="539"/>
                    <w:jc w:val="both"/>
                    <w:rPr>
                      <w:rFonts w:ascii="Times New Roman" w:eastAsia="Times New Roman" w:hAnsi="Times New Roman"/>
                      <w:sz w:val="24"/>
                      <w:szCs w:val="24"/>
                      <w:lang w:eastAsia="ru-RU"/>
                    </w:rPr>
                  </w:pPr>
                  <w:r w:rsidRPr="00984E4A">
                    <w:rPr>
                      <w:rFonts w:ascii="Times New Roman" w:eastAsia="Times New Roman" w:hAnsi="Times New Roman"/>
                      <w:sz w:val="24"/>
                      <w:szCs w:val="24"/>
                      <w:lang w:eastAsia="ru-RU"/>
                    </w:rPr>
                    <w:t>1.1. Арендодатель предоставляет, а Арендатор, приобретший право на заключение настоящего Договора на торгах, проводимых  _____________, принимает в аренду земельный участок с категорией земель - земли населенных пунктов, территориальной зоны _____________с кадастровым номером 24:50:________, находящийся по адресу: г. Красноярск, ______ район,  _______</w:t>
                  </w:r>
                  <w:proofErr w:type="gramStart"/>
                  <w:r w:rsidRPr="00984E4A">
                    <w:rPr>
                      <w:rFonts w:ascii="Times New Roman" w:eastAsia="Times New Roman" w:hAnsi="Times New Roman"/>
                      <w:sz w:val="24"/>
                      <w:szCs w:val="24"/>
                      <w:lang w:eastAsia="ru-RU"/>
                    </w:rPr>
                    <w:t xml:space="preserve"> ,</w:t>
                  </w:r>
                  <w:proofErr w:type="gramEnd"/>
                  <w:r w:rsidRPr="00984E4A">
                    <w:rPr>
                      <w:rFonts w:ascii="Times New Roman" w:eastAsia="Times New Roman" w:hAnsi="Times New Roman"/>
                      <w:sz w:val="24"/>
                      <w:szCs w:val="24"/>
                      <w:lang w:eastAsia="ru-RU"/>
                    </w:rPr>
                    <w:t xml:space="preserve"> (далее - Участок), для использования в целях 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 </w:t>
                  </w:r>
                  <w:proofErr w:type="spellStart"/>
                  <w:r w:rsidRPr="00984E4A">
                    <w:rPr>
                      <w:rFonts w:ascii="Times New Roman" w:eastAsia="Times New Roman" w:hAnsi="Times New Roman"/>
                      <w:sz w:val="24"/>
                      <w:szCs w:val="24"/>
                      <w:lang w:eastAsia="ru-RU"/>
                    </w:rPr>
                    <w:t>кв.м</w:t>
                  </w:r>
                  <w:proofErr w:type="spellEnd"/>
                  <w:r w:rsidRPr="00984E4A">
                    <w:rPr>
                      <w:rFonts w:ascii="Times New Roman" w:eastAsia="Times New Roman" w:hAnsi="Times New Roman"/>
                      <w:sz w:val="24"/>
                      <w:szCs w:val="24"/>
                      <w:lang w:eastAsia="ru-RU"/>
                    </w:rPr>
                    <w:t xml:space="preserve">. (приложение 1). </w:t>
                  </w:r>
                </w:p>
                <w:p w:rsidR="00984E4A" w:rsidRPr="00984E4A" w:rsidRDefault="00984E4A" w:rsidP="00984E4A">
                  <w:pPr>
                    <w:spacing w:after="0" w:line="240" w:lineRule="auto"/>
                    <w:ind w:firstLine="539"/>
                    <w:jc w:val="both"/>
                    <w:rPr>
                      <w:rFonts w:ascii="Times New Roman" w:eastAsia="Times New Roman" w:hAnsi="Times New Roman"/>
                      <w:sz w:val="24"/>
                      <w:szCs w:val="24"/>
                      <w:lang w:eastAsia="ru-RU"/>
                    </w:rPr>
                  </w:pPr>
                  <w:r w:rsidRPr="00984E4A">
                    <w:rPr>
                      <w:rFonts w:ascii="Times New Roman" w:eastAsia="Times New Roman" w:hAnsi="Times New Roman"/>
                      <w:sz w:val="24"/>
                      <w:szCs w:val="24"/>
                      <w:lang w:eastAsia="ru-RU"/>
                    </w:rPr>
                    <w:t>Земельный участок передается по акту приема-передачи в состоянии, изложенном в извещении о проведении торгов по продаже прав на заключении договоров аренды земельных участков, опубликованном ______ в газете «Городские новости».</w:t>
                  </w:r>
                </w:p>
                <w:p w:rsidR="00984E4A" w:rsidRPr="00984E4A" w:rsidRDefault="00984E4A" w:rsidP="00984E4A">
                  <w:pPr>
                    <w:spacing w:after="0" w:line="240" w:lineRule="auto"/>
                    <w:ind w:firstLine="709"/>
                    <w:jc w:val="center"/>
                    <w:rPr>
                      <w:rFonts w:ascii="Times New Roman" w:eastAsia="Times New Roman" w:hAnsi="Times New Roman"/>
                      <w:sz w:val="24"/>
                      <w:szCs w:val="24"/>
                      <w:lang w:eastAsia="ru-RU"/>
                    </w:rPr>
                  </w:pPr>
                  <w:r w:rsidRPr="00984E4A">
                    <w:rPr>
                      <w:rFonts w:ascii="Times New Roman" w:eastAsia="Times New Roman" w:hAnsi="Times New Roman"/>
                      <w:sz w:val="24"/>
                      <w:szCs w:val="24"/>
                      <w:lang w:eastAsia="ru-RU"/>
                    </w:rPr>
                    <w:t>2. СРОК ДОГОВОРА</w:t>
                  </w:r>
                </w:p>
                <w:p w:rsidR="00984E4A" w:rsidRPr="00984E4A" w:rsidRDefault="00984E4A" w:rsidP="00984E4A">
                  <w:pPr>
                    <w:spacing w:after="0" w:line="240" w:lineRule="auto"/>
                    <w:ind w:firstLine="539"/>
                    <w:jc w:val="both"/>
                    <w:rPr>
                      <w:rFonts w:ascii="Times New Roman" w:eastAsia="Times New Roman" w:hAnsi="Times New Roman"/>
                      <w:sz w:val="24"/>
                      <w:szCs w:val="24"/>
                      <w:lang w:eastAsia="ru-RU"/>
                    </w:rPr>
                  </w:pPr>
                  <w:r w:rsidRPr="00984E4A">
                    <w:rPr>
                      <w:rFonts w:ascii="Times New Roman" w:eastAsia="Times New Roman" w:hAnsi="Times New Roman"/>
                      <w:sz w:val="24"/>
                      <w:szCs w:val="24"/>
                      <w:lang w:eastAsia="ru-RU"/>
                    </w:rPr>
                    <w:t xml:space="preserve">2.1. Срок аренды Участка устанавливается </w:t>
                  </w:r>
                  <w:proofErr w:type="gramStart"/>
                  <w:r w:rsidRPr="00984E4A">
                    <w:rPr>
                      <w:rFonts w:ascii="Times New Roman" w:eastAsia="Times New Roman" w:hAnsi="Times New Roman"/>
                      <w:sz w:val="24"/>
                      <w:szCs w:val="24"/>
                      <w:lang w:eastAsia="ru-RU"/>
                    </w:rPr>
                    <w:t>с</w:t>
                  </w:r>
                  <w:proofErr w:type="gramEnd"/>
                  <w:r w:rsidRPr="00984E4A">
                    <w:rPr>
                      <w:rFonts w:ascii="Times New Roman" w:eastAsia="Times New Roman" w:hAnsi="Times New Roman"/>
                      <w:sz w:val="24"/>
                      <w:szCs w:val="24"/>
                      <w:lang w:eastAsia="ru-RU"/>
                    </w:rPr>
                    <w:t xml:space="preserve"> ____ по _____. </w:t>
                  </w:r>
                </w:p>
                <w:p w:rsidR="00984E4A" w:rsidRPr="00984E4A" w:rsidRDefault="00984E4A" w:rsidP="00984E4A">
                  <w:pPr>
                    <w:spacing w:after="0" w:line="240" w:lineRule="auto"/>
                    <w:ind w:firstLine="539"/>
                    <w:jc w:val="both"/>
                    <w:rPr>
                      <w:rFonts w:ascii="Times New Roman" w:eastAsia="Times New Roman" w:hAnsi="Times New Roman"/>
                      <w:sz w:val="24"/>
                      <w:szCs w:val="24"/>
                      <w:lang w:eastAsia="ru-RU"/>
                    </w:rPr>
                  </w:pPr>
                  <w:r w:rsidRPr="00984E4A">
                    <w:rPr>
                      <w:rFonts w:ascii="Times New Roman" w:eastAsia="Times New Roman" w:hAnsi="Times New Roman"/>
                      <w:sz w:val="24"/>
                      <w:szCs w:val="24"/>
                      <w:lang w:eastAsia="ru-RU"/>
                    </w:rPr>
                    <w:t xml:space="preserve">2.2. Договор, заключенный на срок более одного года, вступает в силу </w:t>
                  </w:r>
                  <w:proofErr w:type="gramStart"/>
                  <w:r w:rsidRPr="00984E4A">
                    <w:rPr>
                      <w:rFonts w:ascii="Times New Roman" w:eastAsia="Times New Roman" w:hAnsi="Times New Roman"/>
                      <w:sz w:val="24"/>
                      <w:szCs w:val="24"/>
                      <w:lang w:eastAsia="ru-RU"/>
                    </w:rPr>
                    <w:t>с</w:t>
                  </w:r>
                  <w:proofErr w:type="gramEnd"/>
                  <w:r w:rsidRPr="00984E4A">
                    <w:rPr>
                      <w:rFonts w:ascii="Times New Roman" w:eastAsia="Times New Roman" w:hAnsi="Times New Roman"/>
                      <w:sz w:val="24"/>
                      <w:szCs w:val="24"/>
                      <w:lang w:eastAsia="ru-RU"/>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984E4A" w:rsidRPr="00984E4A" w:rsidRDefault="00984E4A" w:rsidP="00984E4A">
                  <w:pPr>
                    <w:spacing w:after="0" w:line="240" w:lineRule="auto"/>
                    <w:ind w:firstLine="709"/>
                    <w:jc w:val="center"/>
                    <w:rPr>
                      <w:rFonts w:ascii="Times New Roman" w:eastAsia="Times New Roman" w:hAnsi="Times New Roman"/>
                      <w:sz w:val="24"/>
                      <w:szCs w:val="24"/>
                      <w:lang w:eastAsia="ru-RU"/>
                    </w:rPr>
                  </w:pPr>
                  <w:r w:rsidRPr="00984E4A">
                    <w:rPr>
                      <w:rFonts w:ascii="Times New Roman" w:eastAsia="Times New Roman" w:hAnsi="Times New Roman"/>
                      <w:sz w:val="24"/>
                      <w:szCs w:val="24"/>
                      <w:lang w:eastAsia="ru-RU"/>
                    </w:rPr>
                    <w:t>3. РАЗМЕР И УСЛОВИЯ ВНЕСЕНИЯ АРЕНДНОЙ ПЛАТЫ</w:t>
                  </w:r>
                </w:p>
                <w:p w:rsidR="00984E4A" w:rsidRPr="00984E4A" w:rsidRDefault="00984E4A" w:rsidP="00984E4A">
                  <w:pPr>
                    <w:spacing w:after="0" w:line="240" w:lineRule="auto"/>
                    <w:ind w:firstLine="539"/>
                    <w:jc w:val="both"/>
                    <w:rPr>
                      <w:rFonts w:ascii="Times New Roman" w:eastAsia="Times New Roman" w:hAnsi="Times New Roman"/>
                      <w:sz w:val="24"/>
                      <w:szCs w:val="24"/>
                      <w:lang w:eastAsia="ru-RU"/>
                    </w:rPr>
                  </w:pPr>
                  <w:r w:rsidRPr="00984E4A">
                    <w:rPr>
                      <w:rFonts w:ascii="Times New Roman" w:eastAsia="Times New Roman" w:hAnsi="Times New Roman"/>
                      <w:sz w:val="24"/>
                      <w:szCs w:val="24"/>
                      <w:lang w:eastAsia="ru-RU"/>
                    </w:rPr>
                    <w:t>3.1. Размер арендной платы за Участок составляет ______ руб. в месяц (квартал).</w:t>
                  </w:r>
                </w:p>
                <w:p w:rsidR="00984E4A" w:rsidRPr="00984E4A" w:rsidRDefault="00984E4A" w:rsidP="00984E4A">
                  <w:pPr>
                    <w:spacing w:after="0" w:line="240" w:lineRule="auto"/>
                    <w:ind w:firstLine="539"/>
                    <w:jc w:val="both"/>
                    <w:rPr>
                      <w:rFonts w:ascii="Times New Roman" w:eastAsia="Times New Roman" w:hAnsi="Times New Roman"/>
                      <w:sz w:val="24"/>
                      <w:szCs w:val="24"/>
                      <w:lang w:eastAsia="ru-RU"/>
                    </w:rPr>
                  </w:pPr>
                  <w:r w:rsidRPr="00984E4A">
                    <w:rPr>
                      <w:rFonts w:ascii="Times New Roman" w:eastAsia="Times New Roman" w:hAnsi="Times New Roman"/>
                      <w:sz w:val="24"/>
                      <w:szCs w:val="24"/>
                      <w:lang w:eastAsia="ru-RU"/>
                    </w:rPr>
                    <w:t xml:space="preserve">3.2. Первый платеж по настоящему Договору начисляется </w:t>
                  </w:r>
                  <w:proofErr w:type="gramStart"/>
                  <w:r w:rsidRPr="00984E4A">
                    <w:rPr>
                      <w:rFonts w:ascii="Times New Roman" w:eastAsia="Times New Roman" w:hAnsi="Times New Roman"/>
                      <w:sz w:val="24"/>
                      <w:szCs w:val="24"/>
                      <w:lang w:eastAsia="ru-RU"/>
                    </w:rPr>
                    <w:t>с</w:t>
                  </w:r>
                  <w:proofErr w:type="gramEnd"/>
                  <w:r w:rsidRPr="00984E4A">
                    <w:rPr>
                      <w:rFonts w:ascii="Times New Roman" w:eastAsia="Times New Roman" w:hAnsi="Times New Roman"/>
                      <w:sz w:val="24"/>
                      <w:szCs w:val="24"/>
                      <w:lang w:eastAsia="ru-RU"/>
                    </w:rPr>
                    <w:t xml:space="preserve"> ____ по ____. </w:t>
                  </w:r>
                </w:p>
                <w:p w:rsidR="00984E4A" w:rsidRPr="00984E4A" w:rsidRDefault="00984E4A" w:rsidP="00984E4A">
                  <w:pPr>
                    <w:spacing w:after="0" w:line="240" w:lineRule="auto"/>
                    <w:ind w:firstLine="539"/>
                    <w:jc w:val="both"/>
                    <w:rPr>
                      <w:rFonts w:ascii="Times New Roman" w:eastAsia="Times New Roman" w:hAnsi="Times New Roman"/>
                      <w:sz w:val="24"/>
                      <w:szCs w:val="24"/>
                      <w:lang w:eastAsia="ru-RU"/>
                    </w:rPr>
                  </w:pPr>
                  <w:r w:rsidRPr="00984E4A">
                    <w:rPr>
                      <w:rFonts w:ascii="Times New Roman" w:eastAsia="Times New Roman" w:hAnsi="Times New Roman"/>
                      <w:sz w:val="24"/>
                      <w:szCs w:val="24"/>
                      <w:lang w:eastAsia="ru-RU"/>
                    </w:rPr>
                    <w:t xml:space="preserve">3.3. Арендная плата за первый подлежащий оплате период в сумме ____ руб. вносится в течение 30 дней со дня подписания Договора. </w:t>
                  </w:r>
                </w:p>
                <w:p w:rsidR="00984E4A" w:rsidRPr="00984E4A" w:rsidRDefault="00984E4A" w:rsidP="00984E4A">
                  <w:pPr>
                    <w:spacing w:after="0" w:line="240" w:lineRule="auto"/>
                    <w:ind w:firstLine="539"/>
                    <w:jc w:val="both"/>
                    <w:rPr>
                      <w:rFonts w:ascii="Times New Roman" w:eastAsia="Times New Roman" w:hAnsi="Times New Roman"/>
                      <w:sz w:val="24"/>
                      <w:szCs w:val="24"/>
                      <w:lang w:eastAsia="ru-RU"/>
                    </w:rPr>
                  </w:pPr>
                  <w:r w:rsidRPr="00984E4A">
                    <w:rPr>
                      <w:rFonts w:ascii="Times New Roman" w:eastAsia="Times New Roman" w:hAnsi="Times New Roman"/>
                      <w:sz w:val="24"/>
                      <w:szCs w:val="24"/>
                      <w:lang w:eastAsia="ru-RU"/>
                    </w:rPr>
                    <w:t xml:space="preserve">3.4. Расчет арендной платы приведен в приложении 2 к Договору, которое является неотъемлемой частью Договора. </w:t>
                  </w:r>
                </w:p>
                <w:p w:rsidR="00984E4A" w:rsidRPr="00984E4A" w:rsidRDefault="00984E4A" w:rsidP="00984E4A">
                  <w:pPr>
                    <w:spacing w:after="0" w:line="240" w:lineRule="auto"/>
                    <w:ind w:firstLine="539"/>
                    <w:jc w:val="both"/>
                    <w:rPr>
                      <w:rFonts w:ascii="Times New Roman" w:eastAsia="Times New Roman" w:hAnsi="Times New Roman"/>
                      <w:sz w:val="28"/>
                      <w:szCs w:val="28"/>
                      <w:lang w:eastAsia="ru-RU"/>
                    </w:rPr>
                  </w:pPr>
                  <w:r w:rsidRPr="00984E4A">
                    <w:rPr>
                      <w:rFonts w:ascii="Times New Roman" w:eastAsia="Times New Roman" w:hAnsi="Times New Roman"/>
                      <w:sz w:val="24"/>
                      <w:szCs w:val="24"/>
                      <w:lang w:eastAsia="ru-RU"/>
                    </w:rPr>
                    <w:t>3.5. Внесенный Арендатором задаток засчитывается в счет арендной</w:t>
                  </w:r>
                  <w:r w:rsidRPr="00984E4A">
                    <w:rPr>
                      <w:rFonts w:ascii="Times New Roman" w:eastAsia="Times New Roman" w:hAnsi="Times New Roman"/>
                      <w:sz w:val="28"/>
                      <w:szCs w:val="28"/>
                      <w:lang w:eastAsia="ru-RU"/>
                    </w:rPr>
                    <w:t xml:space="preserve"> платы.</w:t>
                  </w:r>
                </w:p>
                <w:p w:rsidR="00984E4A" w:rsidRPr="00984E4A" w:rsidRDefault="00984E4A" w:rsidP="00984E4A">
                  <w:pPr>
                    <w:spacing w:after="0" w:line="240" w:lineRule="auto"/>
                    <w:ind w:firstLine="539"/>
                    <w:jc w:val="both"/>
                    <w:rPr>
                      <w:rFonts w:ascii="Times New Roman" w:eastAsia="Times New Roman" w:hAnsi="Times New Roman"/>
                      <w:sz w:val="24"/>
                      <w:szCs w:val="24"/>
                      <w:lang w:eastAsia="ru-RU"/>
                    </w:rPr>
                  </w:pPr>
                  <w:r w:rsidRPr="00984E4A">
                    <w:rPr>
                      <w:rFonts w:ascii="Times New Roman" w:eastAsia="Times New Roman" w:hAnsi="Times New Roman"/>
                      <w:sz w:val="24"/>
                      <w:szCs w:val="24"/>
                      <w:lang w:eastAsia="ru-RU"/>
                    </w:rPr>
                    <w:t xml:space="preserve">3.6. </w:t>
                  </w:r>
                  <w:proofErr w:type="gramStart"/>
                  <w:r w:rsidRPr="00984E4A">
                    <w:rPr>
                      <w:rFonts w:ascii="Times New Roman" w:eastAsia="Times New Roman" w:hAnsi="Times New Roman"/>
                      <w:sz w:val="24"/>
                      <w:szCs w:val="24"/>
                      <w:lang w:eastAsia="ru-RU"/>
                    </w:rPr>
                    <w:t xml:space="preserve">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90511105012040300120, ИНН 2466010657/КПП 246601001, получатель - УФК по Красноярскому краю (департамент муниципального имущества и земельных отношений администрации г. Красноярска, код ОКТМО 04701000). </w:t>
                  </w:r>
                  <w:proofErr w:type="gramEnd"/>
                </w:p>
                <w:p w:rsidR="00984E4A" w:rsidRPr="00984E4A" w:rsidRDefault="00984E4A" w:rsidP="00984E4A">
                  <w:pPr>
                    <w:spacing w:after="0" w:line="240" w:lineRule="auto"/>
                    <w:ind w:firstLine="539"/>
                    <w:jc w:val="both"/>
                    <w:rPr>
                      <w:rFonts w:ascii="Times New Roman" w:eastAsia="Times New Roman" w:hAnsi="Times New Roman"/>
                      <w:sz w:val="24"/>
                      <w:szCs w:val="24"/>
                      <w:lang w:eastAsia="ru-RU"/>
                    </w:rPr>
                  </w:pPr>
                  <w:r w:rsidRPr="00984E4A">
                    <w:rPr>
                      <w:rFonts w:ascii="Times New Roman" w:eastAsia="Times New Roman" w:hAnsi="Times New Roman"/>
                      <w:sz w:val="24"/>
                      <w:szCs w:val="24"/>
                      <w:lang w:eastAsia="ru-RU"/>
                    </w:rPr>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984E4A" w:rsidRPr="00984E4A" w:rsidRDefault="00984E4A" w:rsidP="00984E4A">
                  <w:pPr>
                    <w:spacing w:after="0" w:line="240" w:lineRule="auto"/>
                    <w:ind w:firstLine="539"/>
                    <w:jc w:val="both"/>
                    <w:rPr>
                      <w:rFonts w:ascii="Times New Roman" w:eastAsia="Times New Roman" w:hAnsi="Times New Roman"/>
                      <w:sz w:val="24"/>
                      <w:szCs w:val="24"/>
                      <w:lang w:eastAsia="ru-RU"/>
                    </w:rPr>
                  </w:pPr>
                  <w:r w:rsidRPr="00984E4A">
                    <w:rPr>
                      <w:rFonts w:ascii="Times New Roman" w:eastAsia="Times New Roman" w:hAnsi="Times New Roman"/>
                      <w:sz w:val="24"/>
                      <w:szCs w:val="24"/>
                      <w:lang w:eastAsia="ru-RU"/>
                    </w:rPr>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984E4A" w:rsidRPr="00984E4A" w:rsidRDefault="00984E4A" w:rsidP="00984E4A">
                  <w:pPr>
                    <w:spacing w:after="0" w:line="240" w:lineRule="auto"/>
                    <w:ind w:firstLine="539"/>
                    <w:jc w:val="both"/>
                    <w:rPr>
                      <w:rFonts w:ascii="Times New Roman" w:eastAsia="Times New Roman" w:hAnsi="Times New Roman"/>
                      <w:sz w:val="24"/>
                      <w:szCs w:val="24"/>
                      <w:lang w:eastAsia="ru-RU"/>
                    </w:rPr>
                  </w:pPr>
                  <w:r w:rsidRPr="00984E4A">
                    <w:rPr>
                      <w:rFonts w:ascii="Times New Roman" w:eastAsia="Times New Roman" w:hAnsi="Times New Roman"/>
                      <w:sz w:val="24"/>
                      <w:szCs w:val="24"/>
                      <w:lang w:eastAsia="ru-RU"/>
                    </w:rPr>
                    <w:lastRenderedPageBreak/>
                    <w:t xml:space="preserve">3.8. Неиспользование Участка Арендатором не освобождает его от обязанности по внесению арендной платы. </w:t>
                  </w:r>
                </w:p>
                <w:p w:rsidR="00984E4A" w:rsidRPr="00984E4A" w:rsidRDefault="00984E4A" w:rsidP="00984E4A">
                  <w:pPr>
                    <w:spacing w:after="0" w:line="240" w:lineRule="auto"/>
                    <w:ind w:firstLine="540"/>
                    <w:jc w:val="center"/>
                    <w:rPr>
                      <w:rFonts w:ascii="Times New Roman" w:eastAsia="Times New Roman" w:hAnsi="Times New Roman"/>
                      <w:sz w:val="24"/>
                      <w:szCs w:val="24"/>
                      <w:lang w:eastAsia="ru-RU"/>
                    </w:rPr>
                  </w:pPr>
                  <w:r w:rsidRPr="00984E4A">
                    <w:rPr>
                      <w:rFonts w:ascii="Times New Roman" w:eastAsia="Times New Roman" w:hAnsi="Times New Roman"/>
                      <w:sz w:val="24"/>
                      <w:szCs w:val="24"/>
                      <w:lang w:eastAsia="ru-RU"/>
                    </w:rPr>
                    <w:t>4. ПРАВА И ОБЯЗАННОСТИ СТОРОН</w:t>
                  </w:r>
                </w:p>
                <w:p w:rsidR="00984E4A" w:rsidRPr="00984E4A" w:rsidRDefault="00984E4A" w:rsidP="00984E4A">
                  <w:pPr>
                    <w:spacing w:after="0" w:line="240" w:lineRule="auto"/>
                    <w:ind w:firstLine="539"/>
                    <w:jc w:val="both"/>
                    <w:rPr>
                      <w:rFonts w:ascii="Times New Roman" w:eastAsia="Times New Roman" w:hAnsi="Times New Roman"/>
                      <w:sz w:val="24"/>
                      <w:szCs w:val="24"/>
                      <w:lang w:eastAsia="ru-RU"/>
                    </w:rPr>
                  </w:pPr>
                  <w:r w:rsidRPr="00984E4A">
                    <w:rPr>
                      <w:rFonts w:ascii="Times New Roman" w:eastAsia="Times New Roman" w:hAnsi="Times New Roman"/>
                      <w:sz w:val="24"/>
                      <w:szCs w:val="24"/>
                      <w:lang w:eastAsia="ru-RU"/>
                    </w:rPr>
                    <w:t xml:space="preserve">4.1. Арендодатель имеет право: </w:t>
                  </w:r>
                </w:p>
                <w:p w:rsidR="00984E4A" w:rsidRPr="00984E4A" w:rsidRDefault="00984E4A" w:rsidP="00984E4A">
                  <w:pPr>
                    <w:spacing w:after="0" w:line="240" w:lineRule="auto"/>
                    <w:ind w:firstLine="539"/>
                    <w:jc w:val="both"/>
                    <w:rPr>
                      <w:rFonts w:ascii="Times New Roman" w:eastAsia="Times New Roman" w:hAnsi="Times New Roman"/>
                      <w:sz w:val="24"/>
                      <w:szCs w:val="24"/>
                      <w:lang w:eastAsia="ru-RU"/>
                    </w:rPr>
                  </w:pPr>
                  <w:r w:rsidRPr="00984E4A">
                    <w:rPr>
                      <w:rFonts w:ascii="Times New Roman" w:eastAsia="Times New Roman" w:hAnsi="Times New Roman"/>
                      <w:sz w:val="24"/>
                      <w:szCs w:val="24"/>
                      <w:lang w:eastAsia="ru-RU"/>
                    </w:rPr>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984E4A" w:rsidRPr="00984E4A" w:rsidRDefault="00984E4A" w:rsidP="00984E4A">
                  <w:pPr>
                    <w:spacing w:after="0" w:line="240" w:lineRule="auto"/>
                    <w:ind w:firstLine="539"/>
                    <w:jc w:val="both"/>
                    <w:rPr>
                      <w:rFonts w:ascii="Times New Roman" w:eastAsia="Times New Roman" w:hAnsi="Times New Roman"/>
                      <w:sz w:val="24"/>
                      <w:szCs w:val="24"/>
                      <w:lang w:eastAsia="ru-RU"/>
                    </w:rPr>
                  </w:pPr>
                  <w:r w:rsidRPr="00984E4A">
                    <w:rPr>
                      <w:rFonts w:ascii="Times New Roman" w:eastAsia="Times New Roman" w:hAnsi="Times New Roman"/>
                      <w:sz w:val="24"/>
                      <w:szCs w:val="24"/>
                      <w:lang w:eastAsia="ru-RU"/>
                    </w:rPr>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984E4A" w:rsidRPr="00984E4A" w:rsidRDefault="00984E4A" w:rsidP="00984E4A">
                  <w:pPr>
                    <w:spacing w:after="0" w:line="240" w:lineRule="auto"/>
                    <w:ind w:firstLine="539"/>
                    <w:jc w:val="both"/>
                    <w:rPr>
                      <w:rFonts w:ascii="Times New Roman" w:eastAsia="Times New Roman" w:hAnsi="Times New Roman"/>
                      <w:sz w:val="24"/>
                      <w:szCs w:val="24"/>
                      <w:lang w:eastAsia="ru-RU"/>
                    </w:rPr>
                  </w:pPr>
                  <w:r w:rsidRPr="00984E4A">
                    <w:rPr>
                      <w:rFonts w:ascii="Times New Roman" w:eastAsia="Times New Roman" w:hAnsi="Times New Roman"/>
                      <w:sz w:val="24"/>
                      <w:szCs w:val="24"/>
                      <w:lang w:eastAsia="ru-RU"/>
                    </w:rPr>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984E4A" w:rsidRPr="00984E4A" w:rsidRDefault="00984E4A" w:rsidP="00984E4A">
                  <w:pPr>
                    <w:spacing w:after="0" w:line="240" w:lineRule="auto"/>
                    <w:ind w:firstLine="539"/>
                    <w:jc w:val="both"/>
                    <w:rPr>
                      <w:rFonts w:ascii="Times New Roman" w:eastAsia="Times New Roman" w:hAnsi="Times New Roman"/>
                      <w:sz w:val="24"/>
                      <w:szCs w:val="24"/>
                      <w:lang w:eastAsia="ru-RU"/>
                    </w:rPr>
                  </w:pPr>
                  <w:r w:rsidRPr="00984E4A">
                    <w:rPr>
                      <w:rFonts w:ascii="Times New Roman" w:eastAsia="Times New Roman" w:hAnsi="Times New Roman"/>
                      <w:sz w:val="24"/>
                      <w:szCs w:val="24"/>
                      <w:lang w:eastAsia="ru-RU"/>
                    </w:rPr>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984E4A">
                    <w:rPr>
                      <w:rFonts w:ascii="Times New Roman" w:eastAsia="Times New Roman" w:hAnsi="Times New Roman"/>
                      <w:sz w:val="24"/>
                      <w:szCs w:val="24"/>
                      <w:lang w:eastAsia="ru-RU"/>
                    </w:rPr>
                    <w:t>с даты направления</w:t>
                  </w:r>
                  <w:proofErr w:type="gramEnd"/>
                  <w:r w:rsidRPr="00984E4A">
                    <w:rPr>
                      <w:rFonts w:ascii="Times New Roman" w:eastAsia="Times New Roman" w:hAnsi="Times New Roman"/>
                      <w:sz w:val="24"/>
                      <w:szCs w:val="24"/>
                      <w:lang w:eastAsia="ru-RU"/>
                    </w:rPr>
                    <w:t xml:space="preserve"> Арендатору соответствующего уведомления.</w:t>
                  </w:r>
                </w:p>
                <w:p w:rsidR="00984E4A" w:rsidRPr="00984E4A" w:rsidRDefault="00984E4A" w:rsidP="00984E4A">
                  <w:pPr>
                    <w:spacing w:after="0" w:line="240" w:lineRule="auto"/>
                    <w:ind w:firstLine="539"/>
                    <w:jc w:val="both"/>
                    <w:rPr>
                      <w:rFonts w:ascii="Times New Roman" w:eastAsia="Times New Roman" w:hAnsi="Times New Roman"/>
                      <w:sz w:val="24"/>
                      <w:szCs w:val="24"/>
                      <w:lang w:eastAsia="ru-RU"/>
                    </w:rPr>
                  </w:pPr>
                  <w:r w:rsidRPr="00984E4A">
                    <w:rPr>
                      <w:rFonts w:ascii="Times New Roman" w:eastAsia="Times New Roman" w:hAnsi="Times New Roman"/>
                      <w:sz w:val="24"/>
                      <w:szCs w:val="24"/>
                      <w:lang w:eastAsia="ru-RU"/>
                    </w:rPr>
                    <w:t>4.1.5. Требовать досрочного расторжения договора в случае нарушения Арендатором обязанностей, предусмотренных пунктами 4.4.14, 4.4.15.</w:t>
                  </w:r>
                </w:p>
                <w:p w:rsidR="00984E4A" w:rsidRPr="00984E4A" w:rsidRDefault="00984E4A" w:rsidP="00984E4A">
                  <w:pPr>
                    <w:spacing w:after="0" w:line="240" w:lineRule="auto"/>
                    <w:ind w:firstLine="539"/>
                    <w:jc w:val="both"/>
                    <w:rPr>
                      <w:rFonts w:ascii="Times New Roman" w:eastAsia="Times New Roman" w:hAnsi="Times New Roman"/>
                      <w:sz w:val="24"/>
                      <w:szCs w:val="24"/>
                      <w:lang w:eastAsia="ru-RU"/>
                    </w:rPr>
                  </w:pPr>
                  <w:r w:rsidRPr="00984E4A">
                    <w:rPr>
                      <w:rFonts w:ascii="Times New Roman" w:eastAsia="Times New Roman" w:hAnsi="Times New Roman"/>
                      <w:sz w:val="24"/>
                      <w:szCs w:val="24"/>
                      <w:lang w:eastAsia="ru-RU"/>
                    </w:rPr>
                    <w:t xml:space="preserve">4.2. Арендодатель обязан: </w:t>
                  </w:r>
                </w:p>
                <w:p w:rsidR="00984E4A" w:rsidRPr="00984E4A" w:rsidRDefault="00984E4A" w:rsidP="00984E4A">
                  <w:pPr>
                    <w:spacing w:after="0" w:line="240" w:lineRule="auto"/>
                    <w:ind w:firstLine="539"/>
                    <w:jc w:val="both"/>
                    <w:rPr>
                      <w:rFonts w:ascii="Times New Roman" w:eastAsia="Times New Roman" w:hAnsi="Times New Roman"/>
                      <w:sz w:val="24"/>
                      <w:szCs w:val="24"/>
                      <w:lang w:eastAsia="ru-RU"/>
                    </w:rPr>
                  </w:pPr>
                  <w:r w:rsidRPr="00984E4A">
                    <w:rPr>
                      <w:rFonts w:ascii="Times New Roman" w:eastAsia="Times New Roman" w:hAnsi="Times New Roman"/>
                      <w:sz w:val="24"/>
                      <w:szCs w:val="24"/>
                      <w:lang w:eastAsia="ru-RU"/>
                    </w:rPr>
                    <w:t xml:space="preserve">4.2.1. Выполнять в полном объеме все условия Договора. </w:t>
                  </w:r>
                </w:p>
                <w:p w:rsidR="00984E4A" w:rsidRPr="00984E4A" w:rsidRDefault="00984E4A" w:rsidP="00984E4A">
                  <w:pPr>
                    <w:spacing w:after="0" w:line="240" w:lineRule="auto"/>
                    <w:ind w:firstLine="539"/>
                    <w:jc w:val="both"/>
                    <w:rPr>
                      <w:rFonts w:ascii="Times New Roman" w:eastAsia="Times New Roman" w:hAnsi="Times New Roman"/>
                      <w:sz w:val="24"/>
                      <w:szCs w:val="24"/>
                      <w:lang w:eastAsia="ru-RU"/>
                    </w:rPr>
                  </w:pPr>
                  <w:r w:rsidRPr="00984E4A">
                    <w:rPr>
                      <w:rFonts w:ascii="Times New Roman" w:eastAsia="Times New Roman" w:hAnsi="Times New Roman"/>
                      <w:sz w:val="24"/>
                      <w:szCs w:val="24"/>
                      <w:lang w:eastAsia="ru-RU"/>
                    </w:rPr>
                    <w:t xml:space="preserve">4.3. Арендатор имеет право: </w:t>
                  </w:r>
                </w:p>
                <w:p w:rsidR="00984E4A" w:rsidRPr="00984E4A" w:rsidRDefault="00984E4A" w:rsidP="00984E4A">
                  <w:pPr>
                    <w:spacing w:after="0" w:line="240" w:lineRule="auto"/>
                    <w:ind w:firstLine="539"/>
                    <w:jc w:val="both"/>
                    <w:rPr>
                      <w:rFonts w:ascii="Times New Roman" w:eastAsia="Times New Roman" w:hAnsi="Times New Roman"/>
                      <w:sz w:val="24"/>
                      <w:szCs w:val="24"/>
                      <w:lang w:eastAsia="ru-RU"/>
                    </w:rPr>
                  </w:pPr>
                  <w:r w:rsidRPr="00984E4A">
                    <w:rPr>
                      <w:rFonts w:ascii="Times New Roman" w:eastAsia="Times New Roman" w:hAnsi="Times New Roman"/>
                      <w:sz w:val="24"/>
                      <w:szCs w:val="24"/>
                      <w:lang w:eastAsia="ru-RU"/>
                    </w:rPr>
                    <w:t xml:space="preserve">4.3.1. </w:t>
                  </w:r>
                  <w:proofErr w:type="gramStart"/>
                  <w:r w:rsidRPr="00984E4A">
                    <w:rPr>
                      <w:rFonts w:ascii="Times New Roman" w:eastAsia="Times New Roman" w:hAnsi="Times New Roman"/>
                      <w:sz w:val="24"/>
                      <w:szCs w:val="24"/>
                      <w:lang w:eastAsia="ru-RU"/>
                    </w:rPr>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984E4A" w:rsidRPr="00984E4A" w:rsidRDefault="00984E4A" w:rsidP="00984E4A">
                  <w:pPr>
                    <w:spacing w:after="0" w:line="240" w:lineRule="auto"/>
                    <w:ind w:firstLine="539"/>
                    <w:jc w:val="both"/>
                    <w:rPr>
                      <w:rFonts w:ascii="Times New Roman" w:eastAsia="Times New Roman" w:hAnsi="Times New Roman"/>
                      <w:sz w:val="24"/>
                      <w:szCs w:val="24"/>
                      <w:lang w:eastAsia="ru-RU"/>
                    </w:rPr>
                  </w:pPr>
                  <w:r w:rsidRPr="00984E4A">
                    <w:rPr>
                      <w:rFonts w:ascii="Times New Roman" w:eastAsia="Times New Roman" w:hAnsi="Times New Roman"/>
                      <w:sz w:val="24"/>
                      <w:szCs w:val="24"/>
                      <w:lang w:eastAsia="ru-RU"/>
                    </w:rPr>
                    <w:t xml:space="preserve">4.3.2. </w:t>
                  </w:r>
                  <w:proofErr w:type="gramStart"/>
                  <w:r w:rsidRPr="00984E4A">
                    <w:rPr>
                      <w:rFonts w:ascii="Times New Roman" w:eastAsia="Times New Roman" w:hAnsi="Times New Roman"/>
                      <w:sz w:val="24"/>
                      <w:szCs w:val="24"/>
                      <w:lang w:eastAsia="ru-RU"/>
                    </w:rPr>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984E4A">
                    <w:rPr>
                      <w:rFonts w:ascii="Times New Roman" w:eastAsia="Times New Roman" w:hAnsi="Times New Roman"/>
                      <w:sz w:val="24"/>
                      <w:szCs w:val="24"/>
                      <w:lang w:eastAsia="ru-RU"/>
                    </w:rPr>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984E4A" w:rsidRPr="00984E4A" w:rsidRDefault="00984E4A" w:rsidP="00984E4A">
                  <w:pPr>
                    <w:spacing w:after="0" w:line="240" w:lineRule="auto"/>
                    <w:ind w:firstLine="539"/>
                    <w:jc w:val="both"/>
                    <w:rPr>
                      <w:rFonts w:ascii="Times New Roman" w:eastAsia="Times New Roman" w:hAnsi="Times New Roman"/>
                      <w:sz w:val="24"/>
                      <w:szCs w:val="24"/>
                      <w:lang w:eastAsia="ru-RU"/>
                    </w:rPr>
                  </w:pPr>
                  <w:r w:rsidRPr="00984E4A">
                    <w:rPr>
                      <w:rFonts w:ascii="Times New Roman" w:eastAsia="Times New Roman" w:hAnsi="Times New Roman"/>
                      <w:sz w:val="24"/>
                      <w:szCs w:val="24"/>
                      <w:lang w:eastAsia="ru-RU"/>
                    </w:rPr>
                    <w:t>4.3.3. Заключать путем подписания уполномоченным лицом и скреплением печатью дополнительные соглашения к настоящему договору.</w:t>
                  </w:r>
                </w:p>
                <w:p w:rsidR="00984E4A" w:rsidRPr="00984E4A" w:rsidRDefault="00984E4A" w:rsidP="00984E4A">
                  <w:pPr>
                    <w:spacing w:after="0" w:line="240" w:lineRule="auto"/>
                    <w:ind w:firstLine="539"/>
                    <w:jc w:val="both"/>
                    <w:rPr>
                      <w:rFonts w:ascii="Times New Roman" w:eastAsia="Times New Roman" w:hAnsi="Times New Roman"/>
                      <w:sz w:val="24"/>
                      <w:szCs w:val="24"/>
                      <w:lang w:eastAsia="ru-RU"/>
                    </w:rPr>
                  </w:pPr>
                  <w:r w:rsidRPr="00984E4A">
                    <w:rPr>
                      <w:rFonts w:ascii="Times New Roman" w:eastAsia="Times New Roman" w:hAnsi="Times New Roman"/>
                      <w:sz w:val="24"/>
                      <w:szCs w:val="24"/>
                      <w:lang w:eastAsia="ru-RU"/>
                    </w:rPr>
                    <w:t xml:space="preserve">4.4. Арендатор обязан: </w:t>
                  </w:r>
                </w:p>
                <w:p w:rsidR="00984E4A" w:rsidRPr="00984E4A" w:rsidRDefault="00984E4A" w:rsidP="00984E4A">
                  <w:pPr>
                    <w:spacing w:after="0" w:line="240" w:lineRule="auto"/>
                    <w:ind w:firstLine="539"/>
                    <w:jc w:val="both"/>
                    <w:rPr>
                      <w:rFonts w:ascii="Times New Roman" w:eastAsia="Times New Roman" w:hAnsi="Times New Roman"/>
                      <w:sz w:val="24"/>
                      <w:szCs w:val="24"/>
                      <w:lang w:eastAsia="ru-RU"/>
                    </w:rPr>
                  </w:pPr>
                  <w:r w:rsidRPr="00984E4A">
                    <w:rPr>
                      <w:rFonts w:ascii="Times New Roman" w:eastAsia="Times New Roman" w:hAnsi="Times New Roman"/>
                      <w:sz w:val="24"/>
                      <w:szCs w:val="24"/>
                      <w:lang w:eastAsia="ru-RU"/>
                    </w:rPr>
                    <w:t xml:space="preserve">4.4.1. Выполнять в полном объеме все условия Договора. </w:t>
                  </w:r>
                </w:p>
                <w:p w:rsidR="00984E4A" w:rsidRPr="00984E4A" w:rsidRDefault="00984E4A" w:rsidP="00984E4A">
                  <w:pPr>
                    <w:spacing w:after="0" w:line="240" w:lineRule="auto"/>
                    <w:ind w:firstLine="539"/>
                    <w:jc w:val="both"/>
                    <w:rPr>
                      <w:rFonts w:ascii="Times New Roman" w:eastAsia="Times New Roman" w:hAnsi="Times New Roman"/>
                      <w:sz w:val="24"/>
                      <w:szCs w:val="24"/>
                      <w:lang w:eastAsia="ru-RU"/>
                    </w:rPr>
                  </w:pPr>
                  <w:r w:rsidRPr="00984E4A">
                    <w:rPr>
                      <w:rFonts w:ascii="Times New Roman" w:eastAsia="Times New Roman" w:hAnsi="Times New Roman"/>
                      <w:sz w:val="24"/>
                      <w:szCs w:val="24"/>
                      <w:lang w:eastAsia="ru-RU"/>
                    </w:rPr>
                    <w:t>4.4.2. Использовать Участок в соответствии с целевым назначением и</w:t>
                  </w:r>
                  <w:r w:rsidRPr="00984E4A">
                    <w:rPr>
                      <w:rFonts w:ascii="Times New Roman" w:eastAsia="Times New Roman" w:hAnsi="Times New Roman"/>
                      <w:sz w:val="28"/>
                      <w:szCs w:val="28"/>
                      <w:lang w:eastAsia="ru-RU"/>
                    </w:rPr>
                    <w:t xml:space="preserve"> </w:t>
                  </w:r>
                  <w:r w:rsidRPr="00984E4A">
                    <w:rPr>
                      <w:rFonts w:ascii="Times New Roman" w:eastAsia="Times New Roman" w:hAnsi="Times New Roman"/>
                      <w:sz w:val="24"/>
                      <w:szCs w:val="24"/>
                      <w:lang w:eastAsia="ru-RU"/>
                    </w:rPr>
                    <w:t xml:space="preserve">разрешенным использованием. </w:t>
                  </w:r>
                </w:p>
                <w:p w:rsidR="00984E4A" w:rsidRPr="00984E4A" w:rsidRDefault="00984E4A" w:rsidP="00984E4A">
                  <w:pPr>
                    <w:spacing w:after="0" w:line="240" w:lineRule="auto"/>
                    <w:ind w:firstLine="539"/>
                    <w:jc w:val="both"/>
                    <w:rPr>
                      <w:rFonts w:ascii="Times New Roman" w:eastAsia="Times New Roman" w:hAnsi="Times New Roman"/>
                      <w:sz w:val="24"/>
                      <w:szCs w:val="24"/>
                      <w:lang w:eastAsia="ru-RU"/>
                    </w:rPr>
                  </w:pPr>
                  <w:r w:rsidRPr="00984E4A">
                    <w:rPr>
                      <w:rFonts w:ascii="Times New Roman" w:eastAsia="Times New Roman" w:hAnsi="Times New Roman"/>
                      <w:sz w:val="24"/>
                      <w:szCs w:val="24"/>
                      <w:lang w:eastAsia="ru-RU"/>
                    </w:rPr>
                    <w:t>4.4.3. Оплачивать арендную плату в размере и порядке, установленном настоящим Договором.</w:t>
                  </w:r>
                </w:p>
                <w:p w:rsidR="00984E4A" w:rsidRPr="00984E4A" w:rsidRDefault="00984E4A" w:rsidP="00984E4A">
                  <w:pPr>
                    <w:spacing w:after="0" w:line="240" w:lineRule="auto"/>
                    <w:ind w:firstLine="539"/>
                    <w:jc w:val="both"/>
                    <w:rPr>
                      <w:rFonts w:ascii="Times New Roman" w:eastAsia="Times New Roman" w:hAnsi="Times New Roman"/>
                      <w:sz w:val="24"/>
                      <w:szCs w:val="24"/>
                      <w:lang w:eastAsia="ru-RU"/>
                    </w:rPr>
                  </w:pPr>
                  <w:r w:rsidRPr="00984E4A">
                    <w:rPr>
                      <w:rFonts w:ascii="Times New Roman" w:eastAsia="Times New Roman" w:hAnsi="Times New Roman"/>
                      <w:sz w:val="24"/>
                      <w:szCs w:val="24"/>
                      <w:lang w:eastAsia="ru-RU"/>
                    </w:rPr>
                    <w:t>4.4.4. Ежеквартально проводить сверку арендных платежей посредством подписания соответствующего акта.</w:t>
                  </w:r>
                </w:p>
                <w:p w:rsidR="00984E4A" w:rsidRPr="00984E4A" w:rsidRDefault="00984E4A" w:rsidP="00984E4A">
                  <w:pPr>
                    <w:spacing w:after="0" w:line="240" w:lineRule="auto"/>
                    <w:ind w:firstLine="539"/>
                    <w:jc w:val="both"/>
                    <w:rPr>
                      <w:rFonts w:ascii="Times New Roman" w:eastAsia="Times New Roman" w:hAnsi="Times New Roman"/>
                      <w:sz w:val="24"/>
                      <w:szCs w:val="24"/>
                      <w:lang w:eastAsia="ru-RU"/>
                    </w:rPr>
                  </w:pPr>
                  <w:r w:rsidRPr="00984E4A">
                    <w:rPr>
                      <w:rFonts w:ascii="Times New Roman" w:eastAsia="Times New Roman" w:hAnsi="Times New Roman"/>
                      <w:sz w:val="24"/>
                      <w:szCs w:val="24"/>
                      <w:lang w:eastAsia="ru-RU"/>
                    </w:rPr>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984E4A" w:rsidRPr="00984E4A" w:rsidRDefault="00984E4A" w:rsidP="00984E4A">
                  <w:pPr>
                    <w:spacing w:after="0" w:line="240" w:lineRule="auto"/>
                    <w:ind w:firstLine="539"/>
                    <w:jc w:val="both"/>
                    <w:rPr>
                      <w:rFonts w:ascii="Times New Roman" w:eastAsia="Times New Roman" w:hAnsi="Times New Roman"/>
                      <w:sz w:val="24"/>
                      <w:szCs w:val="24"/>
                      <w:lang w:eastAsia="ru-RU"/>
                    </w:rPr>
                  </w:pPr>
                  <w:r w:rsidRPr="00984E4A">
                    <w:rPr>
                      <w:rFonts w:ascii="Times New Roman" w:eastAsia="Times New Roman" w:hAnsi="Times New Roman"/>
                      <w:sz w:val="24"/>
                      <w:szCs w:val="24"/>
                      <w:lang w:eastAsia="ru-RU"/>
                    </w:rPr>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984E4A" w:rsidRPr="00984E4A" w:rsidRDefault="00984E4A" w:rsidP="00984E4A">
                  <w:pPr>
                    <w:spacing w:after="0" w:line="240" w:lineRule="auto"/>
                    <w:ind w:firstLine="539"/>
                    <w:jc w:val="both"/>
                    <w:rPr>
                      <w:rFonts w:ascii="Times New Roman" w:eastAsia="Times New Roman" w:hAnsi="Times New Roman"/>
                      <w:sz w:val="24"/>
                      <w:szCs w:val="24"/>
                      <w:lang w:eastAsia="ru-RU"/>
                    </w:rPr>
                  </w:pPr>
                  <w:r w:rsidRPr="00984E4A">
                    <w:rPr>
                      <w:rFonts w:ascii="Times New Roman" w:eastAsia="Times New Roman" w:hAnsi="Times New Roman"/>
                      <w:sz w:val="24"/>
                      <w:szCs w:val="24"/>
                      <w:lang w:eastAsia="ru-RU"/>
                    </w:rPr>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984E4A" w:rsidRPr="00984E4A" w:rsidRDefault="00984E4A" w:rsidP="00984E4A">
                  <w:pPr>
                    <w:spacing w:after="0" w:line="240" w:lineRule="auto"/>
                    <w:ind w:firstLine="539"/>
                    <w:jc w:val="both"/>
                    <w:rPr>
                      <w:rFonts w:ascii="Times New Roman" w:eastAsia="Times New Roman" w:hAnsi="Times New Roman"/>
                      <w:sz w:val="24"/>
                      <w:szCs w:val="24"/>
                      <w:lang w:eastAsia="ru-RU"/>
                    </w:rPr>
                  </w:pPr>
                  <w:r w:rsidRPr="00984E4A">
                    <w:rPr>
                      <w:rFonts w:ascii="Times New Roman" w:eastAsia="Times New Roman" w:hAnsi="Times New Roman"/>
                      <w:sz w:val="24"/>
                      <w:szCs w:val="24"/>
                      <w:lang w:eastAsia="ru-RU"/>
                    </w:rPr>
                    <w:t xml:space="preserve">4.4.8. Не допускать действий, приводящих к ухудшению экологической обстановки на </w:t>
                  </w:r>
                  <w:r w:rsidRPr="00984E4A">
                    <w:rPr>
                      <w:rFonts w:ascii="Times New Roman" w:eastAsia="Times New Roman" w:hAnsi="Times New Roman"/>
                      <w:sz w:val="24"/>
                      <w:szCs w:val="24"/>
                      <w:lang w:eastAsia="ru-RU"/>
                    </w:rPr>
                    <w:lastRenderedPageBreak/>
                    <w:t xml:space="preserve">арендуемом земельном участке и прилегающих к нему территориях, а также выполнять работы по благоустройству территории. </w:t>
                  </w:r>
                </w:p>
                <w:p w:rsidR="00984E4A" w:rsidRPr="00984E4A" w:rsidRDefault="00984E4A" w:rsidP="00984E4A">
                  <w:pPr>
                    <w:spacing w:after="0" w:line="240" w:lineRule="auto"/>
                    <w:ind w:firstLine="539"/>
                    <w:jc w:val="both"/>
                    <w:rPr>
                      <w:rFonts w:ascii="Times New Roman" w:eastAsia="Times New Roman" w:hAnsi="Times New Roman"/>
                      <w:sz w:val="24"/>
                      <w:szCs w:val="24"/>
                      <w:lang w:eastAsia="ru-RU"/>
                    </w:rPr>
                  </w:pPr>
                  <w:r w:rsidRPr="00984E4A">
                    <w:rPr>
                      <w:rFonts w:ascii="Times New Roman" w:eastAsia="Times New Roman" w:hAnsi="Times New Roman"/>
                      <w:sz w:val="24"/>
                      <w:szCs w:val="24"/>
                      <w:lang w:eastAsia="ru-RU"/>
                    </w:rPr>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984E4A" w:rsidRPr="00984E4A" w:rsidRDefault="00984E4A" w:rsidP="00984E4A">
                  <w:pPr>
                    <w:spacing w:after="0" w:line="240" w:lineRule="auto"/>
                    <w:ind w:firstLine="539"/>
                    <w:jc w:val="both"/>
                    <w:rPr>
                      <w:rFonts w:ascii="Times New Roman" w:eastAsia="Times New Roman" w:hAnsi="Times New Roman"/>
                      <w:sz w:val="24"/>
                      <w:szCs w:val="24"/>
                      <w:lang w:eastAsia="ru-RU"/>
                    </w:rPr>
                  </w:pPr>
                  <w:r w:rsidRPr="00984E4A">
                    <w:rPr>
                      <w:rFonts w:ascii="Times New Roman" w:eastAsia="Times New Roman" w:hAnsi="Times New Roman"/>
                      <w:sz w:val="24"/>
                      <w:szCs w:val="24"/>
                      <w:lang w:eastAsia="ru-RU"/>
                    </w:rPr>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984E4A" w:rsidRPr="00984E4A" w:rsidRDefault="00984E4A" w:rsidP="00984E4A">
                  <w:pPr>
                    <w:spacing w:after="0" w:line="240" w:lineRule="auto"/>
                    <w:ind w:firstLine="539"/>
                    <w:jc w:val="both"/>
                    <w:rPr>
                      <w:rFonts w:ascii="Times New Roman" w:eastAsia="Times New Roman" w:hAnsi="Times New Roman"/>
                      <w:sz w:val="24"/>
                      <w:szCs w:val="24"/>
                      <w:lang w:eastAsia="ru-RU"/>
                    </w:rPr>
                  </w:pPr>
                  <w:r w:rsidRPr="00984E4A">
                    <w:rPr>
                      <w:rFonts w:ascii="Times New Roman" w:eastAsia="Times New Roman" w:hAnsi="Times New Roman"/>
                      <w:sz w:val="24"/>
                      <w:szCs w:val="24"/>
                      <w:lang w:eastAsia="ru-RU"/>
                    </w:rPr>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984E4A" w:rsidRPr="00984E4A" w:rsidRDefault="00984E4A" w:rsidP="00984E4A">
                  <w:pPr>
                    <w:spacing w:after="0" w:line="240" w:lineRule="auto"/>
                    <w:ind w:firstLine="539"/>
                    <w:jc w:val="both"/>
                    <w:rPr>
                      <w:rFonts w:ascii="Times New Roman" w:eastAsia="Times New Roman" w:hAnsi="Times New Roman"/>
                      <w:sz w:val="24"/>
                      <w:szCs w:val="24"/>
                      <w:lang w:eastAsia="ru-RU"/>
                    </w:rPr>
                  </w:pPr>
                  <w:r w:rsidRPr="00984E4A">
                    <w:rPr>
                      <w:rFonts w:ascii="Times New Roman" w:eastAsia="Times New Roman" w:hAnsi="Times New Roman"/>
                      <w:sz w:val="24"/>
                      <w:szCs w:val="24"/>
                      <w:lang w:eastAsia="ru-RU"/>
                    </w:rPr>
                    <w:t xml:space="preserve">4.4.12. Письменно в 10-дневный срок уведомить Арендодателя об изменении своих реквизитов. </w:t>
                  </w:r>
                </w:p>
                <w:p w:rsidR="00984E4A" w:rsidRPr="00984E4A" w:rsidRDefault="00984E4A" w:rsidP="00984E4A">
                  <w:pPr>
                    <w:spacing w:after="0" w:line="240" w:lineRule="auto"/>
                    <w:ind w:firstLine="539"/>
                    <w:jc w:val="both"/>
                    <w:rPr>
                      <w:rFonts w:ascii="Times New Roman" w:eastAsia="Times New Roman" w:hAnsi="Times New Roman"/>
                      <w:sz w:val="24"/>
                      <w:szCs w:val="24"/>
                      <w:lang w:eastAsia="ru-RU"/>
                    </w:rPr>
                  </w:pPr>
                  <w:r w:rsidRPr="00984E4A">
                    <w:rPr>
                      <w:rFonts w:ascii="Times New Roman" w:eastAsia="Times New Roman" w:hAnsi="Times New Roman"/>
                      <w:sz w:val="24"/>
                      <w:szCs w:val="24"/>
                      <w:lang w:eastAsia="ru-RU"/>
                    </w:rPr>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984E4A" w:rsidRPr="00984E4A" w:rsidRDefault="00984E4A" w:rsidP="00984E4A">
                  <w:pPr>
                    <w:spacing w:after="0" w:line="240" w:lineRule="auto"/>
                    <w:ind w:firstLine="539"/>
                    <w:jc w:val="both"/>
                    <w:rPr>
                      <w:rFonts w:ascii="Times New Roman" w:eastAsia="Times New Roman" w:hAnsi="Times New Roman"/>
                      <w:sz w:val="24"/>
                      <w:szCs w:val="24"/>
                      <w:lang w:eastAsia="ru-RU"/>
                    </w:rPr>
                  </w:pPr>
                  <w:r w:rsidRPr="00984E4A">
                    <w:rPr>
                      <w:rFonts w:ascii="Times New Roman" w:eastAsia="Times New Roman" w:hAnsi="Times New Roman"/>
                      <w:sz w:val="24"/>
                      <w:szCs w:val="24"/>
                      <w:lang w:eastAsia="ru-RU"/>
                    </w:rPr>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984E4A" w:rsidRPr="00984E4A" w:rsidRDefault="00984E4A" w:rsidP="00984E4A">
                  <w:pPr>
                    <w:spacing w:after="0" w:line="240" w:lineRule="auto"/>
                    <w:ind w:firstLine="539"/>
                    <w:jc w:val="both"/>
                    <w:rPr>
                      <w:rFonts w:ascii="Times New Roman" w:eastAsia="Times New Roman" w:hAnsi="Times New Roman"/>
                      <w:sz w:val="24"/>
                      <w:szCs w:val="24"/>
                      <w:lang w:eastAsia="ru-RU"/>
                    </w:rPr>
                  </w:pPr>
                  <w:r w:rsidRPr="00984E4A">
                    <w:rPr>
                      <w:rFonts w:ascii="Times New Roman" w:eastAsia="Times New Roman" w:hAnsi="Times New Roman"/>
                      <w:sz w:val="24"/>
                      <w:szCs w:val="24"/>
                      <w:lang w:eastAsia="ru-RU"/>
                    </w:rPr>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984E4A" w:rsidRPr="00984E4A" w:rsidRDefault="00984E4A" w:rsidP="00984E4A">
                  <w:pPr>
                    <w:spacing w:after="0" w:line="240" w:lineRule="auto"/>
                    <w:ind w:firstLine="540"/>
                    <w:jc w:val="center"/>
                    <w:rPr>
                      <w:rFonts w:ascii="Times New Roman" w:eastAsia="Times New Roman" w:hAnsi="Times New Roman"/>
                      <w:sz w:val="24"/>
                      <w:szCs w:val="24"/>
                      <w:lang w:eastAsia="ru-RU"/>
                    </w:rPr>
                  </w:pPr>
                  <w:r w:rsidRPr="00984E4A">
                    <w:rPr>
                      <w:rFonts w:ascii="Times New Roman" w:eastAsia="Times New Roman" w:hAnsi="Times New Roman"/>
                      <w:sz w:val="24"/>
                      <w:szCs w:val="24"/>
                      <w:lang w:eastAsia="ru-RU"/>
                    </w:rPr>
                    <w:t>5. ОТВЕТСТВЕННОСТЬ СТОРОН</w:t>
                  </w:r>
                </w:p>
                <w:p w:rsidR="00984E4A" w:rsidRPr="00984E4A" w:rsidRDefault="00984E4A" w:rsidP="00984E4A">
                  <w:pPr>
                    <w:spacing w:after="0" w:line="240" w:lineRule="auto"/>
                    <w:ind w:firstLine="539"/>
                    <w:jc w:val="both"/>
                    <w:rPr>
                      <w:rFonts w:ascii="Times New Roman" w:eastAsia="Times New Roman" w:hAnsi="Times New Roman"/>
                      <w:sz w:val="24"/>
                      <w:szCs w:val="24"/>
                      <w:lang w:eastAsia="ru-RU"/>
                    </w:rPr>
                  </w:pPr>
                  <w:r w:rsidRPr="00984E4A">
                    <w:rPr>
                      <w:rFonts w:ascii="Times New Roman" w:eastAsia="Times New Roman" w:hAnsi="Times New Roman"/>
                      <w:sz w:val="24"/>
                      <w:szCs w:val="24"/>
                      <w:lang w:eastAsia="ru-RU"/>
                    </w:rPr>
                    <w:t xml:space="preserve">5.1. За нарушение условий Договора Стороны несут ответственность, предусмотренную законодательством Российской Федерации. </w:t>
                  </w:r>
                </w:p>
                <w:p w:rsidR="00984E4A" w:rsidRPr="00984E4A" w:rsidRDefault="00984E4A" w:rsidP="00984E4A">
                  <w:pPr>
                    <w:spacing w:after="0" w:line="240" w:lineRule="auto"/>
                    <w:ind w:firstLine="539"/>
                    <w:jc w:val="both"/>
                    <w:rPr>
                      <w:rFonts w:ascii="Times New Roman" w:eastAsia="Times New Roman" w:hAnsi="Times New Roman"/>
                      <w:sz w:val="24"/>
                      <w:szCs w:val="24"/>
                      <w:lang w:eastAsia="ru-RU"/>
                    </w:rPr>
                  </w:pPr>
                  <w:r w:rsidRPr="00984E4A">
                    <w:rPr>
                      <w:rFonts w:ascii="Times New Roman" w:eastAsia="Times New Roman" w:hAnsi="Times New Roman"/>
                      <w:sz w:val="24"/>
                      <w:szCs w:val="24"/>
                      <w:lang w:eastAsia="ru-RU"/>
                    </w:rPr>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984E4A" w:rsidRPr="00984E4A" w:rsidRDefault="00984E4A" w:rsidP="00984E4A">
                  <w:pPr>
                    <w:spacing w:after="0" w:line="240" w:lineRule="auto"/>
                    <w:ind w:firstLine="539"/>
                    <w:jc w:val="both"/>
                    <w:rPr>
                      <w:rFonts w:ascii="Times New Roman" w:eastAsia="Times New Roman" w:hAnsi="Times New Roman"/>
                      <w:sz w:val="24"/>
                      <w:szCs w:val="24"/>
                      <w:lang w:eastAsia="ru-RU"/>
                    </w:rPr>
                  </w:pPr>
                  <w:r w:rsidRPr="00984E4A">
                    <w:rPr>
                      <w:rFonts w:ascii="Times New Roman" w:eastAsia="Times New Roman" w:hAnsi="Times New Roman"/>
                      <w:sz w:val="24"/>
                      <w:szCs w:val="24"/>
                      <w:lang w:eastAsia="ru-RU"/>
                    </w:rPr>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984E4A" w:rsidRPr="00984E4A" w:rsidRDefault="00984E4A" w:rsidP="00984E4A">
                  <w:pPr>
                    <w:spacing w:after="0" w:line="240" w:lineRule="auto"/>
                    <w:ind w:firstLine="540"/>
                    <w:jc w:val="center"/>
                    <w:rPr>
                      <w:rFonts w:ascii="Times New Roman" w:eastAsia="Times New Roman" w:hAnsi="Times New Roman"/>
                      <w:sz w:val="24"/>
                      <w:szCs w:val="24"/>
                      <w:lang w:eastAsia="ru-RU"/>
                    </w:rPr>
                  </w:pPr>
                  <w:r w:rsidRPr="00984E4A">
                    <w:rPr>
                      <w:rFonts w:ascii="Times New Roman" w:eastAsia="Times New Roman" w:hAnsi="Times New Roman"/>
                      <w:sz w:val="24"/>
                      <w:szCs w:val="24"/>
                      <w:lang w:eastAsia="ru-RU"/>
                    </w:rPr>
                    <w:t>6. ИЗМЕНЕНИЕ, РАСТОРЖЕНИЕ И ПРЕКРАЩЕНИЕ ДОГОВОРА</w:t>
                  </w:r>
                </w:p>
                <w:p w:rsidR="00984E4A" w:rsidRPr="00984E4A" w:rsidRDefault="00984E4A" w:rsidP="00984E4A">
                  <w:pPr>
                    <w:spacing w:after="0" w:line="240" w:lineRule="auto"/>
                    <w:ind w:firstLine="539"/>
                    <w:jc w:val="both"/>
                    <w:rPr>
                      <w:rFonts w:ascii="Times New Roman" w:eastAsia="Times New Roman" w:hAnsi="Times New Roman"/>
                      <w:sz w:val="24"/>
                      <w:szCs w:val="24"/>
                      <w:lang w:eastAsia="ru-RU"/>
                    </w:rPr>
                  </w:pPr>
                  <w:r w:rsidRPr="00984E4A">
                    <w:rPr>
                      <w:rFonts w:ascii="Times New Roman" w:eastAsia="Times New Roman" w:hAnsi="Times New Roman"/>
                      <w:sz w:val="24"/>
                      <w:szCs w:val="24"/>
                      <w:lang w:eastAsia="ru-RU"/>
                    </w:rPr>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984E4A" w:rsidRPr="00984E4A" w:rsidRDefault="00984E4A" w:rsidP="00984E4A">
                  <w:pPr>
                    <w:spacing w:after="0" w:line="240" w:lineRule="auto"/>
                    <w:ind w:firstLine="539"/>
                    <w:jc w:val="both"/>
                    <w:rPr>
                      <w:rFonts w:ascii="Times New Roman" w:eastAsia="Times New Roman" w:hAnsi="Times New Roman"/>
                      <w:sz w:val="24"/>
                      <w:szCs w:val="24"/>
                      <w:lang w:eastAsia="ru-RU"/>
                    </w:rPr>
                  </w:pPr>
                  <w:r w:rsidRPr="00984E4A">
                    <w:rPr>
                      <w:rFonts w:ascii="Times New Roman" w:eastAsia="Times New Roman" w:hAnsi="Times New Roman"/>
                      <w:sz w:val="24"/>
                      <w:szCs w:val="24"/>
                      <w:lang w:eastAsia="ru-RU"/>
                    </w:rPr>
                    <w:t>6.2. По окончании срока действия Договора, Договор считается</w:t>
                  </w:r>
                  <w:r w:rsidRPr="00984E4A">
                    <w:rPr>
                      <w:rFonts w:ascii="Times New Roman" w:eastAsia="Times New Roman" w:hAnsi="Times New Roman"/>
                      <w:sz w:val="28"/>
                      <w:szCs w:val="28"/>
                      <w:lang w:eastAsia="ru-RU"/>
                    </w:rPr>
                    <w:t xml:space="preserve"> </w:t>
                  </w:r>
                  <w:r w:rsidRPr="00984E4A">
                    <w:rPr>
                      <w:rFonts w:ascii="Times New Roman" w:eastAsia="Times New Roman" w:hAnsi="Times New Roman"/>
                      <w:sz w:val="24"/>
                      <w:szCs w:val="24"/>
                      <w:lang w:eastAsia="ru-RU"/>
                    </w:rPr>
                    <w:t>соответственно расторгнутым и прекратившим свое действие без соответствующих</w:t>
                  </w:r>
                  <w:r w:rsidRPr="00984E4A">
                    <w:rPr>
                      <w:rFonts w:ascii="Times New Roman" w:eastAsia="Times New Roman" w:hAnsi="Times New Roman"/>
                      <w:sz w:val="28"/>
                      <w:szCs w:val="28"/>
                      <w:lang w:eastAsia="ru-RU"/>
                    </w:rPr>
                    <w:t xml:space="preserve"> </w:t>
                  </w:r>
                  <w:r w:rsidRPr="00984E4A">
                    <w:rPr>
                      <w:rFonts w:ascii="Times New Roman" w:eastAsia="Times New Roman" w:hAnsi="Times New Roman"/>
                      <w:sz w:val="24"/>
                      <w:szCs w:val="24"/>
                      <w:lang w:eastAsia="ru-RU"/>
                    </w:rPr>
                    <w:t>соглашений и</w:t>
                  </w:r>
                  <w:r w:rsidRPr="00984E4A">
                    <w:rPr>
                      <w:rFonts w:ascii="Times New Roman" w:eastAsia="Times New Roman" w:hAnsi="Times New Roman"/>
                      <w:sz w:val="28"/>
                      <w:szCs w:val="28"/>
                      <w:lang w:eastAsia="ru-RU"/>
                    </w:rPr>
                    <w:t xml:space="preserve"> </w:t>
                  </w:r>
                  <w:r w:rsidRPr="00984E4A">
                    <w:rPr>
                      <w:rFonts w:ascii="Times New Roman" w:eastAsia="Times New Roman" w:hAnsi="Times New Roman"/>
                      <w:sz w:val="24"/>
                      <w:szCs w:val="24"/>
                      <w:lang w:eastAsia="ru-RU"/>
                    </w:rPr>
                    <w:t xml:space="preserve">дополнительного уведомления Арендатора. </w:t>
                  </w:r>
                </w:p>
                <w:p w:rsidR="00984E4A" w:rsidRPr="00984E4A" w:rsidRDefault="00984E4A" w:rsidP="00984E4A">
                  <w:pPr>
                    <w:spacing w:after="0" w:line="240" w:lineRule="auto"/>
                    <w:ind w:firstLine="539"/>
                    <w:jc w:val="both"/>
                    <w:rPr>
                      <w:rFonts w:ascii="Times New Roman" w:eastAsia="Times New Roman" w:hAnsi="Times New Roman"/>
                      <w:sz w:val="24"/>
                      <w:szCs w:val="24"/>
                      <w:lang w:eastAsia="ru-RU"/>
                    </w:rPr>
                  </w:pPr>
                  <w:r w:rsidRPr="00984E4A">
                    <w:rPr>
                      <w:rFonts w:ascii="Times New Roman" w:eastAsia="Times New Roman" w:hAnsi="Times New Roman"/>
                      <w:sz w:val="24"/>
                      <w:szCs w:val="24"/>
                      <w:lang w:eastAsia="ru-RU"/>
                    </w:rPr>
                    <w:t>6.3. В случае изменения порядка  определения размера арендной платы за землю, обусловленных нормативными правовыми актами Российской Федерации, Красноярского края, органов местного самоуправления,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984E4A" w:rsidRPr="00984E4A" w:rsidRDefault="00984E4A" w:rsidP="00984E4A">
                  <w:pPr>
                    <w:spacing w:after="0" w:line="240" w:lineRule="auto"/>
                    <w:ind w:firstLine="539"/>
                    <w:jc w:val="both"/>
                    <w:rPr>
                      <w:rFonts w:ascii="Times New Roman" w:eastAsia="Times New Roman" w:hAnsi="Times New Roman"/>
                      <w:sz w:val="24"/>
                      <w:szCs w:val="24"/>
                      <w:lang w:eastAsia="ru-RU"/>
                    </w:rPr>
                  </w:pPr>
                  <w:r w:rsidRPr="00984E4A">
                    <w:rPr>
                      <w:rFonts w:ascii="Times New Roman" w:eastAsia="Times New Roman" w:hAnsi="Times New Roman"/>
                      <w:sz w:val="24"/>
                      <w:szCs w:val="24"/>
                      <w:lang w:eastAsia="ru-RU"/>
                    </w:rPr>
                    <w:t xml:space="preserve">Договор подлежит досрочному расторжению </w:t>
                  </w:r>
                  <w:proofErr w:type="gramStart"/>
                  <w:r w:rsidRPr="00984E4A">
                    <w:rPr>
                      <w:rFonts w:ascii="Times New Roman" w:eastAsia="Times New Roman" w:hAnsi="Times New Roman"/>
                      <w:sz w:val="24"/>
                      <w:szCs w:val="24"/>
                      <w:lang w:eastAsia="ru-RU"/>
                    </w:rPr>
                    <w:t>по требованию Арендодателя при несогласии Арендатора с новой арендной платой в соответствии с уведомлением</w:t>
                  </w:r>
                  <w:proofErr w:type="gramEnd"/>
                  <w:r w:rsidRPr="00984E4A">
                    <w:rPr>
                      <w:rFonts w:ascii="Times New Roman" w:eastAsia="Times New Roman" w:hAnsi="Times New Roman"/>
                      <w:sz w:val="24"/>
                      <w:szCs w:val="24"/>
                      <w:lang w:eastAsia="ru-RU"/>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984E4A" w:rsidRPr="00984E4A" w:rsidRDefault="00984E4A" w:rsidP="00984E4A">
                  <w:pPr>
                    <w:spacing w:after="0" w:line="240" w:lineRule="auto"/>
                    <w:ind w:firstLine="540"/>
                    <w:jc w:val="center"/>
                    <w:rPr>
                      <w:rFonts w:ascii="Times New Roman" w:eastAsia="Times New Roman" w:hAnsi="Times New Roman"/>
                      <w:sz w:val="24"/>
                      <w:szCs w:val="24"/>
                      <w:lang w:eastAsia="ru-RU"/>
                    </w:rPr>
                  </w:pPr>
                  <w:r w:rsidRPr="00984E4A">
                    <w:rPr>
                      <w:rFonts w:ascii="Times New Roman" w:eastAsia="Times New Roman" w:hAnsi="Times New Roman"/>
                      <w:sz w:val="24"/>
                      <w:szCs w:val="24"/>
                      <w:lang w:eastAsia="ru-RU"/>
                    </w:rPr>
                    <w:t>7. РАССМОТРЕНИЕ И УРЕГУЛИРОВАНИЕ СПОРОВ</w:t>
                  </w:r>
                </w:p>
                <w:p w:rsidR="00984E4A" w:rsidRPr="00984E4A" w:rsidRDefault="00984E4A" w:rsidP="00984E4A">
                  <w:pPr>
                    <w:spacing w:after="0" w:line="240" w:lineRule="auto"/>
                    <w:ind w:firstLine="539"/>
                    <w:jc w:val="both"/>
                    <w:rPr>
                      <w:rFonts w:ascii="Times New Roman" w:eastAsia="Times New Roman" w:hAnsi="Times New Roman"/>
                      <w:sz w:val="24"/>
                      <w:szCs w:val="24"/>
                      <w:lang w:eastAsia="ru-RU"/>
                    </w:rPr>
                  </w:pPr>
                  <w:r w:rsidRPr="00984E4A">
                    <w:rPr>
                      <w:rFonts w:ascii="Times New Roman" w:eastAsia="Times New Roman" w:hAnsi="Times New Roman"/>
                      <w:sz w:val="24"/>
                      <w:szCs w:val="24"/>
                      <w:lang w:eastAsia="ru-RU"/>
                    </w:rPr>
                    <w:t xml:space="preserve">7.1. Все споры между Сторонами, возникающие по Договору, разрешаются в соответствии с законодательством Российской Федерации. </w:t>
                  </w:r>
                </w:p>
                <w:p w:rsidR="00984E4A" w:rsidRPr="00984E4A" w:rsidRDefault="00984E4A" w:rsidP="00984E4A">
                  <w:pPr>
                    <w:spacing w:after="0" w:line="240" w:lineRule="auto"/>
                    <w:ind w:firstLine="540"/>
                    <w:jc w:val="center"/>
                    <w:rPr>
                      <w:rFonts w:ascii="Times New Roman" w:eastAsia="Times New Roman" w:hAnsi="Times New Roman"/>
                      <w:sz w:val="24"/>
                      <w:szCs w:val="24"/>
                      <w:lang w:eastAsia="ru-RU"/>
                    </w:rPr>
                  </w:pPr>
                  <w:r w:rsidRPr="00984E4A">
                    <w:rPr>
                      <w:rFonts w:ascii="Times New Roman" w:eastAsia="Times New Roman" w:hAnsi="Times New Roman"/>
                      <w:sz w:val="24"/>
                      <w:szCs w:val="24"/>
                      <w:lang w:eastAsia="ru-RU"/>
                    </w:rPr>
                    <w:t>8. ОСОБЫЕ УСЛОВИЯ</w:t>
                  </w:r>
                </w:p>
                <w:p w:rsidR="00984E4A" w:rsidRPr="00984E4A" w:rsidRDefault="00984E4A" w:rsidP="00984E4A">
                  <w:pPr>
                    <w:spacing w:after="0" w:line="240" w:lineRule="auto"/>
                    <w:ind w:firstLine="539"/>
                    <w:jc w:val="both"/>
                    <w:rPr>
                      <w:rFonts w:ascii="Times New Roman" w:eastAsia="Times New Roman" w:hAnsi="Times New Roman"/>
                      <w:sz w:val="24"/>
                      <w:szCs w:val="24"/>
                      <w:lang w:eastAsia="ru-RU"/>
                    </w:rPr>
                  </w:pPr>
                  <w:r w:rsidRPr="00984E4A">
                    <w:rPr>
                      <w:rFonts w:ascii="Times New Roman" w:eastAsia="Times New Roman" w:hAnsi="Times New Roman"/>
                      <w:sz w:val="24"/>
                      <w:szCs w:val="24"/>
                      <w:lang w:eastAsia="ru-RU"/>
                    </w:rPr>
                    <w:t xml:space="preserve">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w:t>
                  </w:r>
                  <w:r w:rsidRPr="00984E4A">
                    <w:rPr>
                      <w:rFonts w:ascii="Times New Roman" w:eastAsia="Times New Roman" w:hAnsi="Times New Roman"/>
                      <w:sz w:val="24"/>
                      <w:szCs w:val="24"/>
                      <w:lang w:eastAsia="ru-RU"/>
                    </w:rPr>
                    <w:lastRenderedPageBreak/>
                    <w:t>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984E4A" w:rsidRPr="00984E4A" w:rsidRDefault="00984E4A" w:rsidP="00984E4A">
                  <w:pPr>
                    <w:spacing w:after="0" w:line="240" w:lineRule="auto"/>
                    <w:ind w:firstLine="539"/>
                    <w:jc w:val="both"/>
                    <w:rPr>
                      <w:rFonts w:ascii="Times New Roman" w:eastAsia="Times New Roman" w:hAnsi="Times New Roman"/>
                      <w:sz w:val="24"/>
                      <w:szCs w:val="24"/>
                      <w:lang w:eastAsia="ru-RU"/>
                    </w:rPr>
                  </w:pPr>
                  <w:r w:rsidRPr="00984E4A">
                    <w:rPr>
                      <w:rFonts w:ascii="Times New Roman" w:eastAsia="Times New Roman" w:hAnsi="Times New Roman"/>
                      <w:sz w:val="24"/>
                      <w:szCs w:val="24"/>
                      <w:lang w:eastAsia="ru-RU"/>
                    </w:rPr>
                    <w:t>8.2. Срок действия договора субаренды не может превышать срок действия Договора.</w:t>
                  </w:r>
                </w:p>
                <w:p w:rsidR="00984E4A" w:rsidRPr="00984E4A" w:rsidRDefault="00984E4A" w:rsidP="00984E4A">
                  <w:pPr>
                    <w:spacing w:after="0" w:line="240" w:lineRule="auto"/>
                    <w:ind w:firstLine="539"/>
                    <w:jc w:val="both"/>
                    <w:rPr>
                      <w:rFonts w:ascii="Times New Roman" w:eastAsia="Times New Roman" w:hAnsi="Times New Roman"/>
                      <w:sz w:val="24"/>
                      <w:szCs w:val="24"/>
                      <w:lang w:eastAsia="ru-RU"/>
                    </w:rPr>
                  </w:pPr>
                  <w:r w:rsidRPr="00984E4A">
                    <w:rPr>
                      <w:rFonts w:ascii="Times New Roman" w:eastAsia="Times New Roman" w:hAnsi="Times New Roman"/>
                      <w:sz w:val="24"/>
                      <w:szCs w:val="24"/>
                      <w:lang w:eastAsia="ru-RU"/>
                    </w:rPr>
                    <w:t>8.3. При досрочном расторжении Договора, договор субаренды земельного участка прекращает свое действие.</w:t>
                  </w:r>
                </w:p>
                <w:p w:rsidR="00984E4A" w:rsidRPr="00984E4A" w:rsidRDefault="00984E4A" w:rsidP="00984E4A">
                  <w:pPr>
                    <w:spacing w:after="0" w:line="240" w:lineRule="auto"/>
                    <w:ind w:firstLine="539"/>
                    <w:jc w:val="both"/>
                    <w:rPr>
                      <w:rFonts w:ascii="Times New Roman" w:eastAsia="Times New Roman" w:hAnsi="Times New Roman"/>
                      <w:sz w:val="24"/>
                      <w:szCs w:val="24"/>
                      <w:lang w:eastAsia="ru-RU"/>
                    </w:rPr>
                  </w:pPr>
                  <w:r w:rsidRPr="00984E4A">
                    <w:rPr>
                      <w:rFonts w:ascii="Times New Roman" w:eastAsia="Times New Roman" w:hAnsi="Times New Roman"/>
                      <w:sz w:val="24"/>
                      <w:szCs w:val="24"/>
                      <w:lang w:eastAsia="ru-RU"/>
                    </w:rPr>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984E4A" w:rsidRPr="00984E4A" w:rsidRDefault="00984E4A" w:rsidP="00984E4A">
                  <w:pPr>
                    <w:spacing w:after="0" w:line="240" w:lineRule="auto"/>
                    <w:ind w:firstLine="540"/>
                    <w:jc w:val="center"/>
                    <w:rPr>
                      <w:rFonts w:ascii="Times New Roman" w:eastAsia="Times New Roman" w:hAnsi="Times New Roman"/>
                      <w:sz w:val="24"/>
                      <w:szCs w:val="24"/>
                      <w:lang w:eastAsia="ru-RU"/>
                    </w:rPr>
                  </w:pPr>
                  <w:r w:rsidRPr="00984E4A">
                    <w:rPr>
                      <w:rFonts w:ascii="Times New Roman" w:eastAsia="Times New Roman" w:hAnsi="Times New Roman"/>
                      <w:sz w:val="24"/>
                      <w:szCs w:val="24"/>
                      <w:lang w:eastAsia="ru-RU"/>
                    </w:rPr>
                    <w:t>9. ЮРИДИЧЕСКИЕ И БАНКОВСКИЕ РЕКВИЗИТЫ СТОРОН</w:t>
                  </w:r>
                </w:p>
                <w:p w:rsidR="00984E4A" w:rsidRPr="00984E4A" w:rsidRDefault="00984E4A" w:rsidP="00984E4A">
                  <w:pPr>
                    <w:spacing w:after="0" w:line="240" w:lineRule="auto"/>
                    <w:jc w:val="both"/>
                    <w:rPr>
                      <w:rFonts w:ascii="Times New Roman" w:eastAsia="Times New Roman" w:hAnsi="Times New Roman"/>
                      <w:sz w:val="24"/>
                      <w:szCs w:val="24"/>
                      <w:lang w:eastAsia="ru-RU"/>
                    </w:rPr>
                  </w:pPr>
                  <w:r w:rsidRPr="00984E4A">
                    <w:rPr>
                      <w:rFonts w:ascii="Times New Roman" w:eastAsia="Times New Roman" w:hAnsi="Times New Roman"/>
                      <w:sz w:val="24"/>
                      <w:szCs w:val="24"/>
                      <w:lang w:eastAsia="ru-RU"/>
                    </w:rPr>
                    <w:t>Арендодатель:</w:t>
                  </w:r>
                </w:p>
                <w:p w:rsidR="00984E4A" w:rsidRPr="00984E4A" w:rsidRDefault="00984E4A" w:rsidP="00984E4A">
                  <w:pPr>
                    <w:spacing w:after="0" w:line="240" w:lineRule="auto"/>
                    <w:jc w:val="both"/>
                    <w:rPr>
                      <w:rFonts w:ascii="Times New Roman" w:eastAsia="Times New Roman" w:hAnsi="Times New Roman"/>
                      <w:sz w:val="24"/>
                      <w:szCs w:val="24"/>
                      <w:lang w:eastAsia="ru-RU"/>
                    </w:rPr>
                  </w:pPr>
                  <w:r w:rsidRPr="00984E4A">
                    <w:rPr>
                      <w:rFonts w:ascii="Times New Roman" w:eastAsia="Times New Roman" w:hAnsi="Times New Roman"/>
                      <w:sz w:val="24"/>
                      <w:szCs w:val="24"/>
                      <w:lang w:eastAsia="ru-RU"/>
                    </w:rPr>
                    <w:t>Департамент муниципального имущества и земельных отношений администрации города Красноярска</w:t>
                  </w:r>
                </w:p>
                <w:p w:rsidR="00984E4A" w:rsidRPr="00984E4A" w:rsidRDefault="00984E4A" w:rsidP="00984E4A">
                  <w:pPr>
                    <w:spacing w:after="0" w:line="240" w:lineRule="auto"/>
                    <w:jc w:val="both"/>
                    <w:rPr>
                      <w:rFonts w:ascii="Times New Roman" w:eastAsia="Times New Roman" w:hAnsi="Times New Roman"/>
                      <w:sz w:val="24"/>
                      <w:szCs w:val="24"/>
                      <w:lang w:eastAsia="ru-RU"/>
                    </w:rPr>
                  </w:pPr>
                  <w:r w:rsidRPr="00984E4A">
                    <w:rPr>
                      <w:rFonts w:ascii="Times New Roman" w:eastAsia="Times New Roman" w:hAnsi="Times New Roman"/>
                      <w:sz w:val="24"/>
                      <w:szCs w:val="24"/>
                      <w:lang w:eastAsia="ru-RU"/>
                    </w:rPr>
                    <w:t>Лицевой счет 00501150010000005012А05000003 в УФК по Красноярскому краю</w:t>
                  </w:r>
                </w:p>
                <w:p w:rsidR="00984E4A" w:rsidRPr="00984E4A" w:rsidRDefault="00984E4A" w:rsidP="00984E4A">
                  <w:pPr>
                    <w:spacing w:after="0" w:line="240" w:lineRule="auto"/>
                    <w:jc w:val="both"/>
                    <w:rPr>
                      <w:rFonts w:ascii="Times New Roman" w:eastAsia="Times New Roman" w:hAnsi="Times New Roman"/>
                      <w:sz w:val="24"/>
                      <w:szCs w:val="24"/>
                      <w:lang w:eastAsia="ru-RU"/>
                    </w:rPr>
                  </w:pPr>
                  <w:r w:rsidRPr="00984E4A">
                    <w:rPr>
                      <w:rFonts w:ascii="Times New Roman" w:eastAsia="Times New Roman" w:hAnsi="Times New Roman"/>
                      <w:sz w:val="24"/>
                      <w:szCs w:val="24"/>
                      <w:lang w:eastAsia="ru-RU"/>
                    </w:rPr>
                    <w:t xml:space="preserve">Расчетный счет 40204810800000001047 в ГРКЦ ГУ Банка России по Красноярскому краю, </w:t>
                  </w:r>
                  <w:proofErr w:type="spellStart"/>
                  <w:r w:rsidRPr="00984E4A">
                    <w:rPr>
                      <w:rFonts w:ascii="Times New Roman" w:eastAsia="Times New Roman" w:hAnsi="Times New Roman"/>
                      <w:sz w:val="24"/>
                      <w:szCs w:val="24"/>
                      <w:lang w:eastAsia="ru-RU"/>
                    </w:rPr>
                    <w:t>г</w:t>
                  </w:r>
                  <w:proofErr w:type="gramStart"/>
                  <w:r w:rsidRPr="00984E4A">
                    <w:rPr>
                      <w:rFonts w:ascii="Times New Roman" w:eastAsia="Times New Roman" w:hAnsi="Times New Roman"/>
                      <w:sz w:val="24"/>
                      <w:szCs w:val="24"/>
                      <w:lang w:eastAsia="ru-RU"/>
                    </w:rPr>
                    <w:t>.К</w:t>
                  </w:r>
                  <w:proofErr w:type="gramEnd"/>
                  <w:r w:rsidRPr="00984E4A">
                    <w:rPr>
                      <w:rFonts w:ascii="Times New Roman" w:eastAsia="Times New Roman" w:hAnsi="Times New Roman"/>
                      <w:sz w:val="24"/>
                      <w:szCs w:val="24"/>
                      <w:lang w:eastAsia="ru-RU"/>
                    </w:rPr>
                    <w:t>расноярск</w:t>
                  </w:r>
                  <w:proofErr w:type="spellEnd"/>
                </w:p>
                <w:p w:rsidR="00984E4A" w:rsidRPr="00984E4A" w:rsidRDefault="00984E4A" w:rsidP="00984E4A">
                  <w:pPr>
                    <w:spacing w:after="0" w:line="240" w:lineRule="auto"/>
                    <w:jc w:val="both"/>
                    <w:rPr>
                      <w:rFonts w:ascii="Times New Roman" w:eastAsia="Times New Roman" w:hAnsi="Times New Roman"/>
                      <w:sz w:val="24"/>
                      <w:szCs w:val="24"/>
                      <w:lang w:eastAsia="ru-RU"/>
                    </w:rPr>
                  </w:pPr>
                  <w:r w:rsidRPr="00984E4A">
                    <w:rPr>
                      <w:rFonts w:ascii="Times New Roman" w:eastAsia="Times New Roman" w:hAnsi="Times New Roman"/>
                      <w:sz w:val="24"/>
                      <w:szCs w:val="24"/>
                      <w:lang w:eastAsia="ru-RU"/>
                    </w:rPr>
                    <w:t>БИК 040407001, ИНН 2466010657, КПП 246601001, ОКПО 10172707, ОКВЭД 75.11.31, ОКТМО 04701000, ОКОГУ 32100, ОКФС 14, ОКОПФ 81, ОГРН 1032402940800</w:t>
                  </w:r>
                </w:p>
                <w:p w:rsidR="00984E4A" w:rsidRPr="00984E4A" w:rsidRDefault="00984E4A" w:rsidP="00984E4A">
                  <w:pPr>
                    <w:spacing w:after="0" w:line="240" w:lineRule="auto"/>
                    <w:jc w:val="both"/>
                    <w:rPr>
                      <w:rFonts w:ascii="Times New Roman" w:eastAsia="Times New Roman" w:hAnsi="Times New Roman"/>
                      <w:sz w:val="24"/>
                      <w:szCs w:val="24"/>
                      <w:lang w:eastAsia="ru-RU"/>
                    </w:rPr>
                  </w:pPr>
                  <w:r w:rsidRPr="00984E4A">
                    <w:rPr>
                      <w:rFonts w:ascii="Times New Roman" w:eastAsia="Times New Roman" w:hAnsi="Times New Roman"/>
                      <w:sz w:val="24"/>
                      <w:szCs w:val="24"/>
                      <w:lang w:eastAsia="ru-RU"/>
                    </w:rPr>
                    <w:t xml:space="preserve">Юридический адрес: </w:t>
                  </w:r>
                  <w:smartTag w:uri="urn:schemas-microsoft-com:office:smarttags" w:element="metricconverter">
                    <w:smartTagPr>
                      <w:attr w:name="ProductID" w:val="660049, г"/>
                    </w:smartTagPr>
                    <w:r w:rsidRPr="00984E4A">
                      <w:rPr>
                        <w:rFonts w:ascii="Times New Roman" w:eastAsia="Times New Roman" w:hAnsi="Times New Roman"/>
                        <w:sz w:val="24"/>
                        <w:szCs w:val="24"/>
                        <w:lang w:eastAsia="ru-RU"/>
                      </w:rPr>
                      <w:t>660049, г</w:t>
                    </w:r>
                  </w:smartTag>
                  <w:r w:rsidRPr="00984E4A">
                    <w:rPr>
                      <w:rFonts w:ascii="Times New Roman" w:eastAsia="Times New Roman" w:hAnsi="Times New Roman"/>
                      <w:sz w:val="24"/>
                      <w:szCs w:val="24"/>
                      <w:lang w:eastAsia="ru-RU"/>
                    </w:rPr>
                    <w:t xml:space="preserve">. Красноярск, ул. Карла Маркса, 75, тел. 226-17-46. </w:t>
                  </w:r>
                </w:p>
                <w:p w:rsidR="00984E4A" w:rsidRPr="00984E4A" w:rsidRDefault="00984E4A" w:rsidP="00984E4A">
                  <w:pPr>
                    <w:spacing w:after="0" w:line="240" w:lineRule="auto"/>
                    <w:jc w:val="center"/>
                    <w:rPr>
                      <w:rFonts w:ascii="Times New Roman" w:eastAsia="Times New Roman" w:hAnsi="Times New Roman"/>
                      <w:sz w:val="28"/>
                      <w:szCs w:val="28"/>
                      <w:lang w:eastAsia="ru-RU"/>
                    </w:rPr>
                  </w:pPr>
                </w:p>
              </w:tc>
            </w:tr>
          </w:tbl>
          <w:p w:rsidR="00984E4A" w:rsidRPr="00984E4A" w:rsidRDefault="00984E4A" w:rsidP="00984E4A">
            <w:pPr>
              <w:spacing w:after="0" w:line="240" w:lineRule="auto"/>
              <w:jc w:val="both"/>
              <w:rPr>
                <w:rFonts w:ascii="Times New Roman" w:eastAsia="Times New Roman" w:hAnsi="Times New Roman"/>
                <w:sz w:val="24"/>
                <w:szCs w:val="24"/>
                <w:lang w:eastAsia="ru-RU"/>
              </w:rPr>
            </w:pPr>
            <w:r w:rsidRPr="00984E4A">
              <w:rPr>
                <w:rFonts w:ascii="Times New Roman" w:eastAsia="Times New Roman" w:hAnsi="Times New Roman"/>
                <w:sz w:val="24"/>
                <w:szCs w:val="24"/>
                <w:lang w:eastAsia="ru-RU"/>
              </w:rPr>
              <w:lastRenderedPageBreak/>
              <w:t>Арендатор:________________________________________________________________________</w:t>
            </w:r>
          </w:p>
          <w:p w:rsidR="00984E4A" w:rsidRPr="00984E4A" w:rsidRDefault="00984E4A" w:rsidP="00984E4A">
            <w:pPr>
              <w:spacing w:after="0" w:line="240" w:lineRule="auto"/>
              <w:ind w:firstLine="540"/>
              <w:jc w:val="center"/>
              <w:rPr>
                <w:rFonts w:ascii="Times New Roman" w:eastAsia="Times New Roman" w:hAnsi="Times New Roman"/>
                <w:sz w:val="24"/>
                <w:szCs w:val="24"/>
                <w:lang w:eastAsia="ru-RU"/>
              </w:rPr>
            </w:pPr>
            <w:r w:rsidRPr="00984E4A">
              <w:rPr>
                <w:rFonts w:ascii="Times New Roman" w:eastAsia="Times New Roman" w:hAnsi="Times New Roman"/>
                <w:sz w:val="24"/>
                <w:szCs w:val="24"/>
                <w:lang w:eastAsia="ru-RU"/>
              </w:rPr>
              <w:t>10. ПОДПИСИ СТОРОН</w:t>
            </w:r>
          </w:p>
          <w:tbl>
            <w:tblPr>
              <w:tblW w:w="0" w:type="auto"/>
              <w:tblInd w:w="63" w:type="dxa"/>
              <w:tblLook w:val="01E0" w:firstRow="1" w:lastRow="1" w:firstColumn="1" w:lastColumn="1" w:noHBand="0" w:noVBand="0"/>
            </w:tblPr>
            <w:tblGrid>
              <w:gridCol w:w="4722"/>
              <w:gridCol w:w="4786"/>
            </w:tblGrid>
            <w:tr w:rsidR="00984E4A" w:rsidRPr="00984E4A" w:rsidTr="00154723">
              <w:trPr>
                <w:trHeight w:val="1212"/>
              </w:trPr>
              <w:tc>
                <w:tcPr>
                  <w:tcW w:w="4722" w:type="dxa"/>
                </w:tcPr>
                <w:p w:rsidR="00984E4A" w:rsidRPr="00984E4A" w:rsidRDefault="00984E4A" w:rsidP="00984E4A">
                  <w:pPr>
                    <w:spacing w:after="0" w:line="240" w:lineRule="auto"/>
                    <w:rPr>
                      <w:rFonts w:ascii="Times New Roman" w:eastAsia="Times New Roman" w:hAnsi="Times New Roman"/>
                      <w:sz w:val="24"/>
                      <w:szCs w:val="24"/>
                      <w:lang w:eastAsia="ru-RU"/>
                    </w:rPr>
                  </w:pPr>
                  <w:r w:rsidRPr="00984E4A">
                    <w:rPr>
                      <w:rFonts w:ascii="Times New Roman" w:eastAsia="Times New Roman" w:hAnsi="Times New Roman"/>
                      <w:sz w:val="24"/>
                      <w:szCs w:val="24"/>
                      <w:lang w:eastAsia="ru-RU"/>
                    </w:rPr>
                    <w:t xml:space="preserve">    Арендодатель:</w:t>
                  </w:r>
                </w:p>
                <w:p w:rsidR="00984E4A" w:rsidRPr="00984E4A" w:rsidRDefault="00984E4A" w:rsidP="00984E4A">
                  <w:pPr>
                    <w:spacing w:after="0" w:line="240" w:lineRule="auto"/>
                    <w:rPr>
                      <w:rFonts w:ascii="Times New Roman" w:eastAsia="Times New Roman" w:hAnsi="Times New Roman"/>
                      <w:sz w:val="24"/>
                      <w:szCs w:val="24"/>
                      <w:lang w:eastAsia="ru-RU"/>
                    </w:rPr>
                  </w:pPr>
                </w:p>
                <w:p w:rsidR="00984E4A" w:rsidRPr="00984E4A" w:rsidRDefault="00984E4A" w:rsidP="00984E4A">
                  <w:pPr>
                    <w:spacing w:after="0" w:line="240" w:lineRule="auto"/>
                    <w:rPr>
                      <w:rFonts w:ascii="Times New Roman" w:eastAsia="Times New Roman" w:hAnsi="Times New Roman"/>
                      <w:sz w:val="24"/>
                      <w:szCs w:val="24"/>
                      <w:lang w:eastAsia="ru-RU"/>
                    </w:rPr>
                  </w:pPr>
                  <w:r w:rsidRPr="00984E4A">
                    <w:rPr>
                      <w:rFonts w:ascii="Times New Roman" w:eastAsia="Times New Roman" w:hAnsi="Times New Roman"/>
                      <w:sz w:val="24"/>
                      <w:szCs w:val="24"/>
                      <w:lang w:eastAsia="ru-RU"/>
                    </w:rPr>
                    <w:t>Приложение:</w:t>
                  </w:r>
                </w:p>
                <w:p w:rsidR="00984E4A" w:rsidRPr="00984E4A" w:rsidRDefault="00984E4A" w:rsidP="00984E4A">
                  <w:pPr>
                    <w:numPr>
                      <w:ilvl w:val="0"/>
                      <w:numId w:val="2"/>
                    </w:numPr>
                    <w:spacing w:after="0" w:line="240" w:lineRule="auto"/>
                    <w:rPr>
                      <w:rFonts w:ascii="Times New Roman" w:eastAsia="Times New Roman" w:hAnsi="Times New Roman"/>
                      <w:sz w:val="24"/>
                      <w:szCs w:val="24"/>
                      <w:lang w:eastAsia="ru-RU"/>
                    </w:rPr>
                  </w:pPr>
                  <w:r w:rsidRPr="00984E4A">
                    <w:rPr>
                      <w:rFonts w:ascii="Times New Roman" w:eastAsia="Times New Roman" w:hAnsi="Times New Roman"/>
                      <w:sz w:val="24"/>
                      <w:szCs w:val="24"/>
                      <w:lang w:eastAsia="ru-RU"/>
                    </w:rPr>
                    <w:t>Кадастровый паспорт Участка.</w:t>
                  </w:r>
                </w:p>
                <w:p w:rsidR="00984E4A" w:rsidRPr="00984E4A" w:rsidRDefault="00984E4A" w:rsidP="00984E4A">
                  <w:pPr>
                    <w:numPr>
                      <w:ilvl w:val="0"/>
                      <w:numId w:val="2"/>
                    </w:numPr>
                    <w:spacing w:after="0" w:line="240" w:lineRule="auto"/>
                    <w:rPr>
                      <w:rFonts w:ascii="Times New Roman" w:eastAsia="Times New Roman" w:hAnsi="Times New Roman"/>
                      <w:sz w:val="24"/>
                      <w:szCs w:val="24"/>
                      <w:lang w:eastAsia="ru-RU"/>
                    </w:rPr>
                  </w:pPr>
                  <w:r w:rsidRPr="00984E4A">
                    <w:rPr>
                      <w:rFonts w:ascii="Times New Roman" w:eastAsia="Times New Roman" w:hAnsi="Times New Roman"/>
                      <w:sz w:val="24"/>
                      <w:szCs w:val="24"/>
                      <w:lang w:eastAsia="ru-RU"/>
                    </w:rPr>
                    <w:t>Расчет арендной платы.</w:t>
                  </w:r>
                </w:p>
                <w:p w:rsidR="00984E4A" w:rsidRPr="00984E4A" w:rsidRDefault="00984E4A" w:rsidP="00984E4A">
                  <w:pPr>
                    <w:numPr>
                      <w:ilvl w:val="0"/>
                      <w:numId w:val="2"/>
                    </w:numPr>
                    <w:spacing w:after="0" w:line="240" w:lineRule="auto"/>
                    <w:rPr>
                      <w:rFonts w:ascii="Times New Roman" w:eastAsia="Times New Roman" w:hAnsi="Times New Roman"/>
                      <w:sz w:val="24"/>
                      <w:szCs w:val="24"/>
                      <w:lang w:eastAsia="ru-RU"/>
                    </w:rPr>
                  </w:pPr>
                  <w:r w:rsidRPr="00984E4A">
                    <w:rPr>
                      <w:rFonts w:ascii="Times New Roman" w:eastAsia="Times New Roman" w:hAnsi="Times New Roman"/>
                      <w:sz w:val="24"/>
                      <w:szCs w:val="24"/>
                      <w:lang w:eastAsia="ru-RU"/>
                    </w:rPr>
                    <w:t>Акт приема – передачи Участка.</w:t>
                  </w:r>
                </w:p>
              </w:tc>
              <w:tc>
                <w:tcPr>
                  <w:tcW w:w="4786" w:type="dxa"/>
                </w:tcPr>
                <w:p w:rsidR="00984E4A" w:rsidRPr="00984E4A" w:rsidRDefault="00984E4A" w:rsidP="00984E4A">
                  <w:pPr>
                    <w:spacing w:after="0" w:line="240" w:lineRule="auto"/>
                    <w:rPr>
                      <w:rFonts w:ascii="Times New Roman" w:eastAsia="Times New Roman" w:hAnsi="Times New Roman"/>
                      <w:sz w:val="24"/>
                      <w:szCs w:val="24"/>
                      <w:lang w:eastAsia="ru-RU"/>
                    </w:rPr>
                  </w:pPr>
                  <w:r w:rsidRPr="00984E4A">
                    <w:rPr>
                      <w:rFonts w:ascii="Times New Roman" w:eastAsia="Times New Roman" w:hAnsi="Times New Roman"/>
                      <w:sz w:val="24"/>
                      <w:szCs w:val="24"/>
                      <w:lang w:eastAsia="ru-RU"/>
                    </w:rPr>
                    <w:t xml:space="preserve">                          Арендатор:</w:t>
                  </w:r>
                </w:p>
                <w:p w:rsidR="00984E4A" w:rsidRPr="00984E4A" w:rsidRDefault="00984E4A" w:rsidP="00984E4A">
                  <w:pPr>
                    <w:spacing w:after="0" w:line="240" w:lineRule="auto"/>
                    <w:rPr>
                      <w:rFonts w:ascii="Times New Roman" w:eastAsia="Times New Roman" w:hAnsi="Times New Roman"/>
                      <w:sz w:val="24"/>
                      <w:szCs w:val="24"/>
                      <w:lang w:eastAsia="ru-RU"/>
                    </w:rPr>
                  </w:pPr>
                </w:p>
              </w:tc>
            </w:tr>
          </w:tbl>
          <w:p w:rsidR="00984E4A" w:rsidRPr="00984E4A" w:rsidRDefault="00984E4A" w:rsidP="00984E4A">
            <w:pPr>
              <w:spacing w:after="0" w:line="240" w:lineRule="auto"/>
              <w:jc w:val="center"/>
              <w:rPr>
                <w:rFonts w:ascii="Times New Roman" w:eastAsia="Times New Roman" w:hAnsi="Times New Roman"/>
                <w:sz w:val="24"/>
                <w:szCs w:val="24"/>
                <w:lang w:eastAsia="ru-RU"/>
              </w:rPr>
            </w:pPr>
          </w:p>
        </w:tc>
      </w:tr>
    </w:tbl>
    <w:p w:rsidR="008235DA" w:rsidRPr="00EE6C39" w:rsidRDefault="008235DA" w:rsidP="008235DA">
      <w:pPr>
        <w:tabs>
          <w:tab w:val="left" w:pos="567"/>
        </w:tabs>
        <w:spacing w:after="0"/>
        <w:rPr>
          <w:rFonts w:ascii="Times New Roman" w:hAnsi="Times New Roman"/>
          <w:sz w:val="28"/>
          <w:szCs w:val="28"/>
        </w:rPr>
      </w:pP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spacing w:after="0" w:line="240" w:lineRule="auto"/>
        <w:ind w:left="4680"/>
        <w:rPr>
          <w:rFonts w:ascii="Times New Roman" w:eastAsia="Times New Roman" w:hAnsi="Times New Roman"/>
          <w:sz w:val="24"/>
          <w:szCs w:val="24"/>
          <w:u w:val="single"/>
          <w:lang w:eastAsia="ru-RU"/>
        </w:rPr>
      </w:pPr>
      <w:r w:rsidRPr="00EE6C39">
        <w:rPr>
          <w:rFonts w:ascii="Times New Roman" w:eastAsia="Times New Roman" w:hAnsi="Times New Roman"/>
          <w:sz w:val="24"/>
          <w:szCs w:val="24"/>
          <w:lang w:eastAsia="ru-RU"/>
        </w:rPr>
        <w:t>ПРИЛОЖЕНИЕ 1</w:t>
      </w:r>
      <w:r w:rsidRPr="00EE6C39">
        <w:rPr>
          <w:rFonts w:ascii="Times New Roman" w:eastAsia="Times New Roman" w:hAnsi="Times New Roman"/>
          <w:sz w:val="24"/>
          <w:szCs w:val="24"/>
          <w:lang w:eastAsia="ru-RU"/>
        </w:rPr>
        <w:br/>
        <w:t>к договору аренды земельного участка</w:t>
      </w:r>
      <w:r w:rsidRPr="00EE6C39">
        <w:rPr>
          <w:rFonts w:ascii="Times New Roman" w:eastAsia="Times New Roman" w:hAnsi="Times New Roman"/>
          <w:sz w:val="24"/>
          <w:szCs w:val="24"/>
          <w:lang w:eastAsia="ru-RU"/>
        </w:rPr>
        <w:br/>
        <w:t>от _______________ N _______</w:t>
      </w: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spacing w:after="0" w:line="240" w:lineRule="auto"/>
        <w:ind w:firstLine="851"/>
        <w:jc w:val="center"/>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Кадастровый паспорт Участка</w:t>
      </w: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Pr="00B026EE" w:rsidRDefault="008235DA" w:rsidP="008235DA">
      <w:pPr>
        <w:spacing w:after="0" w:line="240" w:lineRule="auto"/>
        <w:ind w:left="4680"/>
        <w:rPr>
          <w:rFonts w:ascii="Times New Roman" w:eastAsia="Times New Roman" w:hAnsi="Times New Roman"/>
          <w:sz w:val="24"/>
          <w:szCs w:val="24"/>
          <w:u w:val="single"/>
          <w:lang w:eastAsia="ru-RU"/>
        </w:rPr>
      </w:pPr>
      <w:r w:rsidRPr="00B026EE">
        <w:rPr>
          <w:rFonts w:ascii="Times New Roman" w:eastAsia="Times New Roman" w:hAnsi="Times New Roman"/>
          <w:sz w:val="24"/>
          <w:szCs w:val="24"/>
          <w:lang w:eastAsia="ru-RU"/>
        </w:rPr>
        <w:t>ПРИЛОЖЕНИЕ 2</w:t>
      </w:r>
      <w:r w:rsidRPr="00B026EE">
        <w:rPr>
          <w:rFonts w:ascii="Times New Roman" w:eastAsia="Times New Roman" w:hAnsi="Times New Roman"/>
          <w:sz w:val="24"/>
          <w:szCs w:val="24"/>
          <w:lang w:eastAsia="ru-RU"/>
        </w:rPr>
        <w:br/>
        <w:t>к договору аренды земельного участка</w:t>
      </w:r>
      <w:r w:rsidRPr="00B026EE">
        <w:rPr>
          <w:rFonts w:ascii="Times New Roman" w:eastAsia="Times New Roman" w:hAnsi="Times New Roman"/>
          <w:sz w:val="24"/>
          <w:szCs w:val="24"/>
          <w:lang w:eastAsia="ru-RU"/>
        </w:rPr>
        <w:br/>
        <w:t>от _______________ N _______</w:t>
      </w:r>
    </w:p>
    <w:p w:rsidR="008235DA" w:rsidRPr="00B026EE" w:rsidRDefault="008235DA" w:rsidP="008235DA">
      <w:pPr>
        <w:spacing w:after="0" w:line="240" w:lineRule="auto"/>
        <w:jc w:val="center"/>
        <w:rPr>
          <w:rFonts w:ascii="Times New Roman" w:eastAsia="Times New Roman" w:hAnsi="Times New Roman"/>
          <w:bCs/>
          <w:sz w:val="24"/>
          <w:szCs w:val="24"/>
          <w:lang w:eastAsia="ru-RU"/>
        </w:rPr>
      </w:pPr>
    </w:p>
    <w:p w:rsidR="008235DA" w:rsidRPr="00B026EE" w:rsidRDefault="008235DA" w:rsidP="008235DA">
      <w:pPr>
        <w:spacing w:after="0" w:line="240" w:lineRule="auto"/>
        <w:jc w:val="center"/>
        <w:rPr>
          <w:rFonts w:ascii="Times New Roman" w:eastAsia="Times New Roman" w:hAnsi="Times New Roman"/>
          <w:bCs/>
          <w:sz w:val="24"/>
          <w:szCs w:val="24"/>
          <w:lang w:eastAsia="ru-RU"/>
        </w:rPr>
      </w:pPr>
      <w:r w:rsidRPr="00B026EE">
        <w:rPr>
          <w:rFonts w:ascii="Times New Roman" w:eastAsia="Times New Roman" w:hAnsi="Times New Roman"/>
          <w:bCs/>
          <w:sz w:val="24"/>
          <w:szCs w:val="24"/>
          <w:lang w:eastAsia="ru-RU"/>
        </w:rPr>
        <w:t>РАСЧЕТ</w:t>
      </w:r>
      <w:r w:rsidRPr="00B026EE">
        <w:rPr>
          <w:rFonts w:ascii="Times New Roman" w:eastAsia="Times New Roman" w:hAnsi="Times New Roman"/>
          <w:bCs/>
          <w:sz w:val="24"/>
          <w:szCs w:val="24"/>
          <w:lang w:eastAsia="ru-RU"/>
        </w:rPr>
        <w:br/>
        <w:t>арендной платы за земельный участок с кадастровым номером</w:t>
      </w:r>
    </w:p>
    <w:p w:rsidR="008235DA" w:rsidRPr="00B026EE" w:rsidRDefault="008235DA" w:rsidP="008235DA">
      <w:pPr>
        <w:spacing w:after="0" w:line="240" w:lineRule="auto"/>
        <w:ind w:left="2340"/>
        <w:rPr>
          <w:rFonts w:ascii="Times New Roman" w:eastAsia="Times New Roman" w:hAnsi="Times New Roman"/>
          <w:bCs/>
          <w:sz w:val="24"/>
          <w:szCs w:val="24"/>
          <w:lang w:eastAsia="ru-RU"/>
        </w:rPr>
      </w:pPr>
    </w:p>
    <w:tbl>
      <w:tblPr>
        <w:tblW w:w="10078" w:type="dxa"/>
        <w:tblInd w:w="95" w:type="dxa"/>
        <w:tblLook w:val="04A0" w:firstRow="1" w:lastRow="0" w:firstColumn="1" w:lastColumn="0" w:noHBand="0" w:noVBand="1"/>
      </w:tblPr>
      <w:tblGrid>
        <w:gridCol w:w="1802"/>
        <w:gridCol w:w="1897"/>
        <w:gridCol w:w="2693"/>
        <w:gridCol w:w="3686"/>
      </w:tblGrid>
      <w:tr w:rsidR="008235DA" w:rsidRPr="00B026EE" w:rsidTr="007C7793">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8235DA" w:rsidRPr="00B026EE" w:rsidRDefault="008235DA" w:rsidP="007C7793">
            <w:pPr>
              <w:spacing w:after="0"/>
              <w:jc w:val="center"/>
              <w:rPr>
                <w:rFonts w:ascii="Arial" w:eastAsia="Times New Roman" w:hAnsi="Arial" w:cs="Arial"/>
                <w:color w:val="000000"/>
                <w:sz w:val="16"/>
                <w:szCs w:val="16"/>
                <w:lang w:eastAsia="ru-RU"/>
              </w:rPr>
            </w:pPr>
            <w:r w:rsidRPr="00B026EE">
              <w:rPr>
                <w:rFonts w:ascii="Arial" w:eastAsia="Times New Roman" w:hAnsi="Arial" w:cs="Arial"/>
                <w:color w:val="000000"/>
                <w:sz w:val="16"/>
                <w:szCs w:val="16"/>
                <w:lang w:eastAsia="ru-RU"/>
              </w:rPr>
              <w:t>Период</w:t>
            </w:r>
          </w:p>
        </w:tc>
        <w:tc>
          <w:tcPr>
            <w:tcW w:w="1897" w:type="dxa"/>
            <w:tcBorders>
              <w:top w:val="single" w:sz="4" w:space="0" w:color="auto"/>
              <w:left w:val="nil"/>
              <w:bottom w:val="single" w:sz="4" w:space="0" w:color="auto"/>
              <w:right w:val="single" w:sz="4" w:space="0" w:color="auto"/>
            </w:tcBorders>
            <w:vAlign w:val="center"/>
            <w:hideMark/>
          </w:tcPr>
          <w:p w:rsidR="008235DA" w:rsidRPr="00B026EE" w:rsidRDefault="008235DA" w:rsidP="007C7793">
            <w:pPr>
              <w:spacing w:after="0"/>
              <w:jc w:val="center"/>
              <w:rPr>
                <w:rFonts w:ascii="Arial" w:eastAsia="Times New Roman" w:hAnsi="Arial" w:cs="Arial"/>
                <w:color w:val="000000"/>
                <w:sz w:val="16"/>
                <w:szCs w:val="16"/>
                <w:lang w:eastAsia="ru-RU"/>
              </w:rPr>
            </w:pPr>
            <w:r w:rsidRPr="00B026EE">
              <w:rPr>
                <w:rFonts w:ascii="Arial" w:eastAsia="Times New Roman" w:hAnsi="Arial" w:cs="Arial"/>
                <w:color w:val="000000"/>
                <w:sz w:val="16"/>
                <w:szCs w:val="16"/>
                <w:lang w:eastAsia="ru-RU"/>
              </w:rPr>
              <w:t>Площадь кв.м.</w:t>
            </w:r>
          </w:p>
        </w:tc>
        <w:tc>
          <w:tcPr>
            <w:tcW w:w="2693" w:type="dxa"/>
            <w:tcBorders>
              <w:top w:val="single" w:sz="4" w:space="0" w:color="auto"/>
              <w:left w:val="nil"/>
              <w:bottom w:val="single" w:sz="4" w:space="0" w:color="auto"/>
              <w:right w:val="single" w:sz="4" w:space="0" w:color="auto"/>
            </w:tcBorders>
            <w:vAlign w:val="center"/>
            <w:hideMark/>
          </w:tcPr>
          <w:p w:rsidR="008235DA" w:rsidRPr="00B026EE" w:rsidRDefault="008235DA" w:rsidP="007C7793">
            <w:pPr>
              <w:spacing w:after="0"/>
              <w:jc w:val="center"/>
              <w:rPr>
                <w:rFonts w:ascii="Arial" w:eastAsia="Times New Roman" w:hAnsi="Arial" w:cs="Arial"/>
                <w:color w:val="000000"/>
                <w:sz w:val="16"/>
                <w:szCs w:val="16"/>
                <w:lang w:eastAsia="ru-RU"/>
              </w:rPr>
            </w:pPr>
            <w:r w:rsidRPr="00B026EE">
              <w:rPr>
                <w:rFonts w:ascii="Arial" w:eastAsia="Times New Roman" w:hAnsi="Arial" w:cs="Arial"/>
                <w:color w:val="000000"/>
                <w:sz w:val="16"/>
                <w:szCs w:val="16"/>
                <w:lang w:eastAsia="ru-RU"/>
              </w:rPr>
              <w:t xml:space="preserve">Годовой размер арендной платы, </w:t>
            </w:r>
            <w:proofErr w:type="spellStart"/>
            <w:r w:rsidRPr="00B026EE">
              <w:rPr>
                <w:rFonts w:ascii="Arial" w:eastAsia="Times New Roman" w:hAnsi="Arial" w:cs="Arial"/>
                <w:color w:val="000000"/>
                <w:sz w:val="16"/>
                <w:szCs w:val="16"/>
                <w:lang w:eastAsia="ru-RU"/>
              </w:rPr>
              <w:t>руб</w:t>
            </w:r>
            <w:proofErr w:type="spellEnd"/>
          </w:p>
        </w:tc>
        <w:tc>
          <w:tcPr>
            <w:tcW w:w="3686" w:type="dxa"/>
            <w:tcBorders>
              <w:top w:val="single" w:sz="4" w:space="0" w:color="auto"/>
              <w:left w:val="nil"/>
              <w:bottom w:val="single" w:sz="4" w:space="0" w:color="auto"/>
              <w:right w:val="single" w:sz="4" w:space="0" w:color="auto"/>
            </w:tcBorders>
            <w:vAlign w:val="center"/>
            <w:hideMark/>
          </w:tcPr>
          <w:p w:rsidR="008235DA" w:rsidRPr="00B026EE" w:rsidRDefault="008235DA" w:rsidP="007C7793">
            <w:pPr>
              <w:spacing w:after="0"/>
              <w:jc w:val="center"/>
              <w:rPr>
                <w:rFonts w:ascii="Arial" w:eastAsia="Times New Roman" w:hAnsi="Arial" w:cs="Arial"/>
                <w:color w:val="000000"/>
                <w:sz w:val="16"/>
                <w:szCs w:val="16"/>
                <w:lang w:eastAsia="ru-RU"/>
              </w:rPr>
            </w:pPr>
            <w:r w:rsidRPr="00B026EE">
              <w:rPr>
                <w:rFonts w:ascii="Arial" w:eastAsia="Times New Roman" w:hAnsi="Arial" w:cs="Arial"/>
                <w:color w:val="000000"/>
                <w:sz w:val="16"/>
                <w:szCs w:val="16"/>
                <w:lang w:eastAsia="ru-RU"/>
              </w:rPr>
              <w:t xml:space="preserve">Оплата в месяц, </w:t>
            </w:r>
          </w:p>
          <w:p w:rsidR="008235DA" w:rsidRPr="00B026EE" w:rsidRDefault="008235DA" w:rsidP="007C7793">
            <w:pPr>
              <w:spacing w:after="0"/>
              <w:jc w:val="center"/>
              <w:rPr>
                <w:rFonts w:ascii="Arial" w:eastAsia="Times New Roman" w:hAnsi="Arial" w:cs="Arial"/>
                <w:color w:val="000000"/>
                <w:sz w:val="16"/>
                <w:szCs w:val="16"/>
                <w:lang w:eastAsia="ru-RU"/>
              </w:rPr>
            </w:pPr>
            <w:r w:rsidRPr="00B026EE">
              <w:rPr>
                <w:rFonts w:ascii="Arial" w:eastAsia="Times New Roman" w:hAnsi="Arial" w:cs="Arial"/>
                <w:color w:val="000000"/>
                <w:sz w:val="16"/>
                <w:szCs w:val="16"/>
                <w:lang w:eastAsia="ru-RU"/>
              </w:rPr>
              <w:t>руб.</w:t>
            </w:r>
          </w:p>
        </w:tc>
      </w:tr>
      <w:tr w:rsidR="008235DA" w:rsidRPr="00B026EE" w:rsidTr="007C7793">
        <w:trPr>
          <w:trHeight w:val="300"/>
        </w:trPr>
        <w:tc>
          <w:tcPr>
            <w:tcW w:w="1802" w:type="dxa"/>
            <w:tcBorders>
              <w:top w:val="nil"/>
              <w:left w:val="single" w:sz="4" w:space="0" w:color="auto"/>
              <w:bottom w:val="single" w:sz="4" w:space="0" w:color="auto"/>
              <w:right w:val="single" w:sz="4" w:space="0" w:color="auto"/>
            </w:tcBorders>
            <w:noWrap/>
            <w:vAlign w:val="bottom"/>
            <w:hideMark/>
          </w:tcPr>
          <w:p w:rsidR="008235DA" w:rsidRPr="00B026EE" w:rsidRDefault="008235DA" w:rsidP="007C7793">
            <w:pPr>
              <w:spacing w:after="0"/>
              <w:rPr>
                <w:rFonts w:eastAsia="Times New Roman"/>
                <w:color w:val="000000"/>
                <w:sz w:val="24"/>
                <w:szCs w:val="24"/>
                <w:lang w:eastAsia="ru-RU"/>
              </w:rPr>
            </w:pPr>
            <w:r w:rsidRPr="00B026EE">
              <w:rPr>
                <w:rFonts w:eastAsia="Times New Roman"/>
                <w:color w:val="000000"/>
                <w:lang w:eastAsia="ru-RU"/>
              </w:rPr>
              <w:t> </w:t>
            </w:r>
          </w:p>
        </w:tc>
        <w:tc>
          <w:tcPr>
            <w:tcW w:w="1897" w:type="dxa"/>
            <w:tcBorders>
              <w:top w:val="nil"/>
              <w:left w:val="nil"/>
              <w:bottom w:val="single" w:sz="4" w:space="0" w:color="auto"/>
              <w:right w:val="single" w:sz="4" w:space="0" w:color="auto"/>
            </w:tcBorders>
            <w:noWrap/>
            <w:vAlign w:val="bottom"/>
            <w:hideMark/>
          </w:tcPr>
          <w:p w:rsidR="008235DA" w:rsidRPr="00B026EE" w:rsidRDefault="008235DA" w:rsidP="007C7793">
            <w:pPr>
              <w:spacing w:after="0"/>
              <w:rPr>
                <w:rFonts w:eastAsia="Times New Roman"/>
                <w:color w:val="000000"/>
                <w:sz w:val="24"/>
                <w:szCs w:val="24"/>
                <w:lang w:eastAsia="ru-RU"/>
              </w:rPr>
            </w:pPr>
            <w:r w:rsidRPr="00B026EE">
              <w:rPr>
                <w:rFonts w:eastAsia="Times New Roman"/>
                <w:color w:val="000000"/>
                <w:lang w:eastAsia="ru-RU"/>
              </w:rPr>
              <w:t> </w:t>
            </w:r>
          </w:p>
        </w:tc>
        <w:tc>
          <w:tcPr>
            <w:tcW w:w="2693" w:type="dxa"/>
            <w:tcBorders>
              <w:top w:val="nil"/>
              <w:left w:val="nil"/>
              <w:bottom w:val="single" w:sz="4" w:space="0" w:color="auto"/>
              <w:right w:val="single" w:sz="4" w:space="0" w:color="auto"/>
            </w:tcBorders>
            <w:noWrap/>
            <w:vAlign w:val="bottom"/>
            <w:hideMark/>
          </w:tcPr>
          <w:p w:rsidR="008235DA" w:rsidRPr="00B026EE" w:rsidRDefault="008235DA" w:rsidP="007C7793">
            <w:pPr>
              <w:spacing w:after="0"/>
              <w:rPr>
                <w:rFonts w:eastAsia="Times New Roman"/>
                <w:color w:val="000000"/>
                <w:sz w:val="24"/>
                <w:szCs w:val="24"/>
                <w:lang w:eastAsia="ru-RU"/>
              </w:rPr>
            </w:pPr>
            <w:r w:rsidRPr="00B026EE">
              <w:rPr>
                <w:rFonts w:eastAsia="Times New Roman"/>
                <w:color w:val="000000"/>
                <w:lang w:eastAsia="ru-RU"/>
              </w:rPr>
              <w:t> </w:t>
            </w:r>
          </w:p>
        </w:tc>
        <w:tc>
          <w:tcPr>
            <w:tcW w:w="3686" w:type="dxa"/>
            <w:tcBorders>
              <w:top w:val="nil"/>
              <w:left w:val="nil"/>
              <w:bottom w:val="single" w:sz="4" w:space="0" w:color="auto"/>
              <w:right w:val="single" w:sz="4" w:space="0" w:color="auto"/>
            </w:tcBorders>
            <w:noWrap/>
            <w:vAlign w:val="bottom"/>
            <w:hideMark/>
          </w:tcPr>
          <w:p w:rsidR="008235DA" w:rsidRPr="00B026EE" w:rsidRDefault="008235DA" w:rsidP="007C7793">
            <w:pPr>
              <w:spacing w:after="0"/>
              <w:rPr>
                <w:rFonts w:eastAsia="Times New Roman"/>
                <w:color w:val="000000"/>
                <w:sz w:val="24"/>
                <w:szCs w:val="24"/>
                <w:lang w:eastAsia="ru-RU"/>
              </w:rPr>
            </w:pPr>
            <w:r w:rsidRPr="00B026EE">
              <w:rPr>
                <w:rFonts w:eastAsia="Times New Roman"/>
                <w:color w:val="000000"/>
                <w:lang w:eastAsia="ru-RU"/>
              </w:rPr>
              <w:t> </w:t>
            </w:r>
          </w:p>
        </w:tc>
      </w:tr>
      <w:tr w:rsidR="008235DA" w:rsidRPr="00B026EE" w:rsidTr="007C7793">
        <w:trPr>
          <w:trHeight w:val="300"/>
        </w:trPr>
        <w:tc>
          <w:tcPr>
            <w:tcW w:w="1802" w:type="dxa"/>
            <w:tcBorders>
              <w:top w:val="nil"/>
              <w:left w:val="single" w:sz="4" w:space="0" w:color="auto"/>
              <w:bottom w:val="single" w:sz="4" w:space="0" w:color="auto"/>
              <w:right w:val="single" w:sz="4" w:space="0" w:color="auto"/>
            </w:tcBorders>
            <w:noWrap/>
            <w:vAlign w:val="bottom"/>
            <w:hideMark/>
          </w:tcPr>
          <w:p w:rsidR="008235DA" w:rsidRPr="00B026EE" w:rsidRDefault="008235DA" w:rsidP="007C7793">
            <w:pPr>
              <w:spacing w:after="0"/>
              <w:rPr>
                <w:rFonts w:eastAsia="Times New Roman"/>
                <w:color w:val="000000"/>
                <w:sz w:val="24"/>
                <w:szCs w:val="24"/>
                <w:lang w:eastAsia="ru-RU"/>
              </w:rPr>
            </w:pPr>
            <w:r w:rsidRPr="00B026EE">
              <w:rPr>
                <w:rFonts w:eastAsia="Times New Roman"/>
                <w:color w:val="000000"/>
                <w:lang w:eastAsia="ru-RU"/>
              </w:rPr>
              <w:t> </w:t>
            </w:r>
          </w:p>
        </w:tc>
        <w:tc>
          <w:tcPr>
            <w:tcW w:w="1897" w:type="dxa"/>
            <w:tcBorders>
              <w:top w:val="nil"/>
              <w:left w:val="nil"/>
              <w:bottom w:val="single" w:sz="4" w:space="0" w:color="auto"/>
              <w:right w:val="single" w:sz="4" w:space="0" w:color="auto"/>
            </w:tcBorders>
            <w:noWrap/>
            <w:vAlign w:val="bottom"/>
            <w:hideMark/>
          </w:tcPr>
          <w:p w:rsidR="008235DA" w:rsidRPr="00B026EE" w:rsidRDefault="008235DA" w:rsidP="007C7793">
            <w:pPr>
              <w:spacing w:after="0"/>
              <w:rPr>
                <w:rFonts w:eastAsia="Times New Roman"/>
                <w:color w:val="000000"/>
                <w:sz w:val="24"/>
                <w:szCs w:val="24"/>
                <w:lang w:eastAsia="ru-RU"/>
              </w:rPr>
            </w:pPr>
            <w:r w:rsidRPr="00B026EE">
              <w:rPr>
                <w:rFonts w:eastAsia="Times New Roman"/>
                <w:color w:val="000000"/>
                <w:lang w:eastAsia="ru-RU"/>
              </w:rPr>
              <w:t> </w:t>
            </w:r>
          </w:p>
        </w:tc>
        <w:tc>
          <w:tcPr>
            <w:tcW w:w="2693" w:type="dxa"/>
            <w:tcBorders>
              <w:top w:val="nil"/>
              <w:left w:val="nil"/>
              <w:bottom w:val="single" w:sz="4" w:space="0" w:color="auto"/>
              <w:right w:val="single" w:sz="4" w:space="0" w:color="auto"/>
            </w:tcBorders>
            <w:noWrap/>
            <w:vAlign w:val="bottom"/>
            <w:hideMark/>
          </w:tcPr>
          <w:p w:rsidR="008235DA" w:rsidRPr="00B026EE" w:rsidRDefault="008235DA" w:rsidP="007C7793">
            <w:pPr>
              <w:spacing w:after="0"/>
              <w:rPr>
                <w:rFonts w:eastAsia="Times New Roman"/>
                <w:color w:val="000000"/>
                <w:sz w:val="24"/>
                <w:szCs w:val="24"/>
                <w:lang w:eastAsia="ru-RU"/>
              </w:rPr>
            </w:pPr>
            <w:r w:rsidRPr="00B026EE">
              <w:rPr>
                <w:rFonts w:eastAsia="Times New Roman"/>
                <w:color w:val="000000"/>
                <w:lang w:eastAsia="ru-RU"/>
              </w:rPr>
              <w:t> </w:t>
            </w:r>
          </w:p>
        </w:tc>
        <w:tc>
          <w:tcPr>
            <w:tcW w:w="3686" w:type="dxa"/>
            <w:tcBorders>
              <w:top w:val="nil"/>
              <w:left w:val="nil"/>
              <w:bottom w:val="single" w:sz="4" w:space="0" w:color="auto"/>
              <w:right w:val="single" w:sz="4" w:space="0" w:color="auto"/>
            </w:tcBorders>
            <w:noWrap/>
            <w:vAlign w:val="bottom"/>
            <w:hideMark/>
          </w:tcPr>
          <w:p w:rsidR="008235DA" w:rsidRPr="00B026EE" w:rsidRDefault="008235DA" w:rsidP="007C7793">
            <w:pPr>
              <w:spacing w:after="0"/>
              <w:rPr>
                <w:rFonts w:eastAsia="Times New Roman"/>
                <w:color w:val="000000"/>
                <w:sz w:val="24"/>
                <w:szCs w:val="24"/>
                <w:lang w:eastAsia="ru-RU"/>
              </w:rPr>
            </w:pPr>
            <w:r w:rsidRPr="00B026EE">
              <w:rPr>
                <w:rFonts w:eastAsia="Times New Roman"/>
                <w:color w:val="000000"/>
                <w:lang w:eastAsia="ru-RU"/>
              </w:rPr>
              <w:t> </w:t>
            </w:r>
          </w:p>
        </w:tc>
      </w:tr>
      <w:tr w:rsidR="008235DA" w:rsidRPr="00B026EE" w:rsidTr="007C7793">
        <w:trPr>
          <w:trHeight w:val="300"/>
        </w:trPr>
        <w:tc>
          <w:tcPr>
            <w:tcW w:w="1802" w:type="dxa"/>
            <w:tcBorders>
              <w:top w:val="nil"/>
              <w:left w:val="single" w:sz="4" w:space="0" w:color="auto"/>
              <w:bottom w:val="single" w:sz="4" w:space="0" w:color="auto"/>
              <w:right w:val="single" w:sz="4" w:space="0" w:color="auto"/>
            </w:tcBorders>
            <w:noWrap/>
            <w:vAlign w:val="bottom"/>
            <w:hideMark/>
          </w:tcPr>
          <w:p w:rsidR="008235DA" w:rsidRPr="00B026EE" w:rsidRDefault="008235DA" w:rsidP="007C7793">
            <w:pPr>
              <w:spacing w:after="0"/>
              <w:rPr>
                <w:rFonts w:eastAsia="Times New Roman"/>
                <w:color w:val="000000"/>
                <w:sz w:val="24"/>
                <w:szCs w:val="24"/>
                <w:lang w:eastAsia="ru-RU"/>
              </w:rPr>
            </w:pPr>
            <w:r w:rsidRPr="00B026EE">
              <w:rPr>
                <w:rFonts w:eastAsia="Times New Roman"/>
                <w:color w:val="000000"/>
                <w:lang w:eastAsia="ru-RU"/>
              </w:rPr>
              <w:t> </w:t>
            </w:r>
          </w:p>
        </w:tc>
        <w:tc>
          <w:tcPr>
            <w:tcW w:w="1897" w:type="dxa"/>
            <w:tcBorders>
              <w:top w:val="nil"/>
              <w:left w:val="nil"/>
              <w:bottom w:val="single" w:sz="4" w:space="0" w:color="auto"/>
              <w:right w:val="single" w:sz="4" w:space="0" w:color="auto"/>
            </w:tcBorders>
            <w:noWrap/>
            <w:vAlign w:val="bottom"/>
            <w:hideMark/>
          </w:tcPr>
          <w:p w:rsidR="008235DA" w:rsidRPr="00B026EE" w:rsidRDefault="008235DA" w:rsidP="007C7793">
            <w:pPr>
              <w:spacing w:after="0"/>
              <w:rPr>
                <w:rFonts w:eastAsia="Times New Roman"/>
                <w:color w:val="000000"/>
                <w:sz w:val="24"/>
                <w:szCs w:val="24"/>
                <w:lang w:eastAsia="ru-RU"/>
              </w:rPr>
            </w:pPr>
            <w:r w:rsidRPr="00B026EE">
              <w:rPr>
                <w:rFonts w:eastAsia="Times New Roman"/>
                <w:color w:val="000000"/>
                <w:lang w:eastAsia="ru-RU"/>
              </w:rPr>
              <w:t> </w:t>
            </w:r>
          </w:p>
        </w:tc>
        <w:tc>
          <w:tcPr>
            <w:tcW w:w="2693" w:type="dxa"/>
            <w:tcBorders>
              <w:top w:val="nil"/>
              <w:left w:val="nil"/>
              <w:bottom w:val="single" w:sz="4" w:space="0" w:color="auto"/>
              <w:right w:val="single" w:sz="4" w:space="0" w:color="auto"/>
            </w:tcBorders>
            <w:noWrap/>
            <w:vAlign w:val="bottom"/>
            <w:hideMark/>
          </w:tcPr>
          <w:p w:rsidR="008235DA" w:rsidRPr="00B026EE" w:rsidRDefault="008235DA" w:rsidP="007C7793">
            <w:pPr>
              <w:spacing w:after="0"/>
              <w:rPr>
                <w:rFonts w:eastAsia="Times New Roman"/>
                <w:color w:val="000000"/>
                <w:sz w:val="24"/>
                <w:szCs w:val="24"/>
                <w:lang w:eastAsia="ru-RU"/>
              </w:rPr>
            </w:pPr>
            <w:r w:rsidRPr="00B026EE">
              <w:rPr>
                <w:rFonts w:eastAsia="Times New Roman"/>
                <w:color w:val="000000"/>
                <w:lang w:eastAsia="ru-RU"/>
              </w:rPr>
              <w:t> </w:t>
            </w:r>
          </w:p>
        </w:tc>
        <w:tc>
          <w:tcPr>
            <w:tcW w:w="3686" w:type="dxa"/>
            <w:tcBorders>
              <w:top w:val="nil"/>
              <w:left w:val="nil"/>
              <w:bottom w:val="single" w:sz="4" w:space="0" w:color="auto"/>
              <w:right w:val="single" w:sz="4" w:space="0" w:color="auto"/>
            </w:tcBorders>
            <w:noWrap/>
            <w:vAlign w:val="bottom"/>
            <w:hideMark/>
          </w:tcPr>
          <w:p w:rsidR="008235DA" w:rsidRPr="00B026EE" w:rsidRDefault="008235DA" w:rsidP="007C7793">
            <w:pPr>
              <w:spacing w:after="0"/>
              <w:rPr>
                <w:rFonts w:eastAsia="Times New Roman"/>
                <w:color w:val="000000"/>
                <w:sz w:val="24"/>
                <w:szCs w:val="24"/>
                <w:lang w:eastAsia="ru-RU"/>
              </w:rPr>
            </w:pPr>
            <w:r w:rsidRPr="00B026EE">
              <w:rPr>
                <w:rFonts w:eastAsia="Times New Roman"/>
                <w:color w:val="000000"/>
                <w:lang w:eastAsia="ru-RU"/>
              </w:rPr>
              <w:t> </w:t>
            </w:r>
          </w:p>
        </w:tc>
      </w:tr>
    </w:tbl>
    <w:p w:rsidR="008235DA" w:rsidRPr="00B026EE" w:rsidRDefault="008235DA" w:rsidP="008235DA">
      <w:pPr>
        <w:spacing w:after="0" w:line="240" w:lineRule="auto"/>
        <w:ind w:firstLine="300"/>
        <w:jc w:val="both"/>
        <w:rPr>
          <w:rFonts w:ascii="Arial" w:eastAsia="Times New Roman" w:hAnsi="Arial" w:cs="Arial"/>
          <w:sz w:val="24"/>
          <w:szCs w:val="24"/>
          <w:lang w:eastAsia="ru-RU"/>
        </w:rPr>
      </w:pPr>
    </w:p>
    <w:p w:rsidR="008235DA" w:rsidRPr="00B026EE" w:rsidRDefault="008235DA" w:rsidP="008235DA">
      <w:pPr>
        <w:spacing w:after="0" w:line="240" w:lineRule="auto"/>
        <w:ind w:firstLine="300"/>
        <w:jc w:val="both"/>
        <w:rPr>
          <w:rFonts w:ascii="Times New Roman" w:eastAsia="Times New Roman" w:hAnsi="Times New Roman"/>
          <w:sz w:val="24"/>
          <w:szCs w:val="24"/>
          <w:lang w:eastAsia="ru-RU"/>
        </w:rPr>
      </w:pPr>
      <w:r w:rsidRPr="00B026EE">
        <w:rPr>
          <w:rFonts w:ascii="Times New Roman" w:eastAsia="Times New Roman" w:hAnsi="Times New Roman"/>
          <w:sz w:val="24"/>
          <w:szCs w:val="24"/>
          <w:lang w:eastAsia="ru-RU"/>
        </w:rPr>
        <w:t xml:space="preserve">Арендная плата устанавливается </w:t>
      </w:r>
      <w:proofErr w:type="gramStart"/>
      <w:r w:rsidRPr="00B026EE">
        <w:rPr>
          <w:rFonts w:ascii="Times New Roman" w:eastAsia="Times New Roman" w:hAnsi="Times New Roman"/>
          <w:sz w:val="24"/>
          <w:szCs w:val="24"/>
          <w:lang w:eastAsia="ru-RU"/>
        </w:rPr>
        <w:t>с</w:t>
      </w:r>
      <w:proofErr w:type="gramEnd"/>
      <w:r w:rsidRPr="00B026EE">
        <w:rPr>
          <w:rFonts w:ascii="Times New Roman" w:eastAsia="Times New Roman" w:hAnsi="Times New Roman"/>
          <w:sz w:val="24"/>
          <w:szCs w:val="24"/>
          <w:lang w:eastAsia="ru-RU"/>
        </w:rPr>
        <w:t xml:space="preserve"> _____________</w:t>
      </w:r>
    </w:p>
    <w:p w:rsidR="008235DA" w:rsidRPr="00B026EE" w:rsidRDefault="008235DA" w:rsidP="008235DA">
      <w:pPr>
        <w:spacing w:after="0" w:line="240" w:lineRule="auto"/>
        <w:ind w:firstLine="300"/>
        <w:jc w:val="both"/>
        <w:rPr>
          <w:rFonts w:ascii="Times New Roman" w:eastAsia="Times New Roman" w:hAnsi="Times New Roman"/>
          <w:sz w:val="24"/>
          <w:szCs w:val="24"/>
          <w:lang w:eastAsia="ru-RU"/>
        </w:rPr>
      </w:pPr>
      <w:r w:rsidRPr="00B026EE">
        <w:rPr>
          <w:rFonts w:ascii="Times New Roman" w:eastAsia="Times New Roman" w:hAnsi="Times New Roman"/>
          <w:sz w:val="24"/>
          <w:szCs w:val="24"/>
          <w:lang w:eastAsia="ru-RU"/>
        </w:rPr>
        <w:t>Арендная плата за первый подлежащий оплате период с _______ по ________ составляет ____________ руб.</w:t>
      </w:r>
    </w:p>
    <w:p w:rsidR="008235DA" w:rsidRPr="00B026EE" w:rsidRDefault="008235DA" w:rsidP="008235DA">
      <w:pPr>
        <w:spacing w:after="0" w:line="240" w:lineRule="auto"/>
        <w:ind w:firstLine="300"/>
        <w:jc w:val="both"/>
        <w:rPr>
          <w:rFonts w:ascii="Times New Roman" w:eastAsia="Times New Roman" w:hAnsi="Times New Roman"/>
          <w:sz w:val="24"/>
          <w:szCs w:val="24"/>
          <w:lang w:eastAsia="ru-RU"/>
        </w:rPr>
      </w:pPr>
      <w:r w:rsidRPr="00B026EE">
        <w:rPr>
          <w:rFonts w:ascii="Times New Roman" w:eastAsia="Times New Roman" w:hAnsi="Times New Roman"/>
          <w:sz w:val="24"/>
          <w:szCs w:val="24"/>
          <w:lang w:eastAsia="ru-RU"/>
        </w:rPr>
        <w:t xml:space="preserve">Настоящее приложение является неотъемлемой частью договора. </w:t>
      </w:r>
    </w:p>
    <w:p w:rsidR="008235DA" w:rsidRPr="00B026EE" w:rsidRDefault="008235DA" w:rsidP="008235DA">
      <w:pPr>
        <w:spacing w:after="0" w:line="240" w:lineRule="auto"/>
        <w:jc w:val="center"/>
        <w:rPr>
          <w:rFonts w:ascii="Times New Roman" w:eastAsia="Times New Roman" w:hAnsi="Times New Roman"/>
          <w:sz w:val="24"/>
          <w:szCs w:val="24"/>
          <w:lang w:eastAsia="ru-RU"/>
        </w:rPr>
      </w:pPr>
    </w:p>
    <w:p w:rsidR="008235DA" w:rsidRPr="00B026EE" w:rsidRDefault="008235DA" w:rsidP="008235DA">
      <w:pPr>
        <w:spacing w:after="0" w:line="240" w:lineRule="auto"/>
        <w:jc w:val="center"/>
        <w:rPr>
          <w:rFonts w:ascii="Times New Roman" w:eastAsia="Times New Roman" w:hAnsi="Times New Roman"/>
          <w:sz w:val="24"/>
          <w:szCs w:val="24"/>
          <w:lang w:eastAsia="ru-RU"/>
        </w:rPr>
      </w:pPr>
      <w:r w:rsidRPr="00B026EE">
        <w:rPr>
          <w:rFonts w:ascii="Times New Roman" w:eastAsia="Times New Roman" w:hAnsi="Times New Roman"/>
          <w:sz w:val="24"/>
          <w:szCs w:val="24"/>
          <w:lang w:eastAsia="ru-RU"/>
        </w:rPr>
        <w:t>ПОДПИСИ СТОРОН</w:t>
      </w:r>
    </w:p>
    <w:tbl>
      <w:tblPr>
        <w:tblW w:w="5050" w:type="pct"/>
        <w:tblCellSpacing w:w="15" w:type="dxa"/>
        <w:tblInd w:w="-135" w:type="dxa"/>
        <w:tblLayout w:type="fixed"/>
        <w:tblLook w:val="04A0" w:firstRow="1" w:lastRow="0" w:firstColumn="1" w:lastColumn="0" w:noHBand="0" w:noVBand="1"/>
      </w:tblPr>
      <w:tblGrid>
        <w:gridCol w:w="4438"/>
        <w:gridCol w:w="1302"/>
        <w:gridCol w:w="4517"/>
      </w:tblGrid>
      <w:tr w:rsidR="008235DA" w:rsidRPr="00B026EE" w:rsidTr="007C7793">
        <w:trPr>
          <w:tblCellSpacing w:w="15" w:type="dxa"/>
        </w:trPr>
        <w:tc>
          <w:tcPr>
            <w:tcW w:w="4099" w:type="dxa"/>
            <w:tcMar>
              <w:top w:w="15" w:type="dxa"/>
              <w:left w:w="15" w:type="dxa"/>
              <w:bottom w:w="15" w:type="dxa"/>
              <w:right w:w="15" w:type="dxa"/>
            </w:tcMar>
            <w:hideMark/>
          </w:tcPr>
          <w:p w:rsidR="008235DA" w:rsidRPr="00B026EE" w:rsidRDefault="008235DA" w:rsidP="007C7793">
            <w:pPr>
              <w:spacing w:after="240"/>
              <w:rPr>
                <w:rFonts w:ascii="Times New Roman" w:eastAsia="Times New Roman" w:hAnsi="Times New Roman"/>
                <w:sz w:val="24"/>
                <w:szCs w:val="24"/>
                <w:lang w:eastAsia="ru-RU"/>
              </w:rPr>
            </w:pPr>
            <w:r w:rsidRPr="00B026EE">
              <w:rPr>
                <w:rFonts w:ascii="Times New Roman" w:eastAsia="Times New Roman" w:hAnsi="Times New Roman"/>
                <w:bCs/>
                <w:sz w:val="24"/>
                <w:szCs w:val="24"/>
                <w:lang w:eastAsia="ru-RU"/>
              </w:rPr>
              <w:t>Арендодатель:</w:t>
            </w:r>
            <w:r w:rsidRPr="00B026EE">
              <w:rPr>
                <w:rFonts w:ascii="Times New Roman" w:eastAsia="Times New Roman" w:hAnsi="Times New Roman"/>
                <w:bCs/>
                <w:sz w:val="24"/>
                <w:szCs w:val="24"/>
                <w:lang w:eastAsia="ru-RU"/>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8235DA" w:rsidRPr="00B026EE" w:rsidRDefault="008235DA" w:rsidP="007C7793">
            <w:pPr>
              <w:spacing w:after="0"/>
              <w:rPr>
                <w:rFonts w:ascii="Times New Roman" w:eastAsia="Times New Roman" w:hAnsi="Times New Roman"/>
                <w:bCs/>
                <w:sz w:val="24"/>
                <w:szCs w:val="24"/>
                <w:lang w:eastAsia="ru-RU"/>
              </w:rPr>
            </w:pPr>
          </w:p>
        </w:tc>
        <w:tc>
          <w:tcPr>
            <w:tcW w:w="4173" w:type="dxa"/>
            <w:tcMar>
              <w:top w:w="15" w:type="dxa"/>
              <w:left w:w="15" w:type="dxa"/>
              <w:bottom w:w="15" w:type="dxa"/>
              <w:right w:w="15" w:type="dxa"/>
            </w:tcMar>
            <w:hideMark/>
          </w:tcPr>
          <w:p w:rsidR="008235DA" w:rsidRPr="00B026EE" w:rsidRDefault="008235DA" w:rsidP="007C7793">
            <w:pPr>
              <w:spacing w:after="0"/>
              <w:rPr>
                <w:rFonts w:ascii="Times New Roman" w:eastAsia="Times New Roman" w:hAnsi="Times New Roman"/>
                <w:sz w:val="24"/>
                <w:szCs w:val="24"/>
                <w:lang w:eastAsia="ru-RU"/>
              </w:rPr>
            </w:pPr>
            <w:r w:rsidRPr="00B026EE">
              <w:rPr>
                <w:rFonts w:ascii="Times New Roman" w:eastAsia="Times New Roman" w:hAnsi="Times New Roman"/>
                <w:bCs/>
                <w:sz w:val="24"/>
                <w:szCs w:val="24"/>
                <w:lang w:eastAsia="ru-RU"/>
              </w:rPr>
              <w:t>Арендатор:</w:t>
            </w:r>
            <w:r w:rsidRPr="00B026EE">
              <w:rPr>
                <w:rFonts w:ascii="Times New Roman" w:eastAsia="Times New Roman" w:hAnsi="Times New Roman"/>
                <w:sz w:val="24"/>
                <w:szCs w:val="24"/>
                <w:lang w:eastAsia="ru-RU"/>
              </w:rPr>
              <w:br/>
            </w:r>
          </w:p>
        </w:tc>
      </w:tr>
      <w:tr w:rsidR="008235DA" w:rsidRPr="00B026EE" w:rsidTr="007C7793">
        <w:trPr>
          <w:tblCellSpacing w:w="15" w:type="dxa"/>
        </w:trPr>
        <w:tc>
          <w:tcPr>
            <w:tcW w:w="4099" w:type="dxa"/>
            <w:tcMar>
              <w:top w:w="15" w:type="dxa"/>
              <w:left w:w="15" w:type="dxa"/>
              <w:bottom w:w="15" w:type="dxa"/>
              <w:right w:w="15" w:type="dxa"/>
            </w:tcMar>
            <w:vAlign w:val="bottom"/>
            <w:hideMark/>
          </w:tcPr>
          <w:p w:rsidR="008235DA" w:rsidRPr="00B026EE" w:rsidRDefault="008235DA" w:rsidP="007C7793">
            <w:pPr>
              <w:spacing w:after="0"/>
              <w:rPr>
                <w:rFonts w:ascii="Times New Roman" w:eastAsia="Times New Roman" w:hAnsi="Times New Roman"/>
                <w:sz w:val="24"/>
                <w:szCs w:val="24"/>
                <w:lang w:eastAsia="ru-RU"/>
              </w:rPr>
            </w:pPr>
            <w:r w:rsidRPr="00B026EE">
              <w:rPr>
                <w:rFonts w:ascii="Times New Roman" w:eastAsia="Times New Roman" w:hAnsi="Times New Roman"/>
                <w:sz w:val="24"/>
                <w:szCs w:val="24"/>
                <w:lang w:eastAsia="ru-RU"/>
              </w:rPr>
              <w:t>_________________</w:t>
            </w:r>
            <w:r w:rsidRPr="00B026EE">
              <w:rPr>
                <w:rFonts w:ascii="Times New Roman" w:eastAsia="Times New Roman" w:hAnsi="Times New Roman"/>
                <w:sz w:val="24"/>
                <w:szCs w:val="24"/>
                <w:lang w:eastAsia="ru-RU"/>
              </w:rPr>
              <w:br/>
              <w:t xml:space="preserve">М.П. </w:t>
            </w:r>
          </w:p>
        </w:tc>
        <w:tc>
          <w:tcPr>
            <w:tcW w:w="1187" w:type="dxa"/>
            <w:tcMar>
              <w:top w:w="15" w:type="dxa"/>
              <w:left w:w="15" w:type="dxa"/>
              <w:bottom w:w="15" w:type="dxa"/>
              <w:right w:w="15" w:type="dxa"/>
            </w:tcMar>
          </w:tcPr>
          <w:p w:rsidR="008235DA" w:rsidRPr="00B026EE" w:rsidRDefault="008235DA" w:rsidP="007C7793">
            <w:pPr>
              <w:spacing w:after="240"/>
              <w:rPr>
                <w:rFonts w:ascii="Times New Roman" w:eastAsia="Times New Roman" w:hAnsi="Times New Roman"/>
                <w:sz w:val="24"/>
                <w:szCs w:val="24"/>
                <w:lang w:eastAsia="ru-RU"/>
              </w:rPr>
            </w:pPr>
          </w:p>
        </w:tc>
        <w:tc>
          <w:tcPr>
            <w:tcW w:w="4173" w:type="dxa"/>
            <w:tcMar>
              <w:top w:w="15" w:type="dxa"/>
              <w:left w:w="15" w:type="dxa"/>
              <w:bottom w:w="15" w:type="dxa"/>
              <w:right w:w="15" w:type="dxa"/>
            </w:tcMar>
            <w:vAlign w:val="bottom"/>
            <w:hideMark/>
          </w:tcPr>
          <w:p w:rsidR="008235DA" w:rsidRPr="00B026EE" w:rsidRDefault="008235DA" w:rsidP="007C7793">
            <w:pPr>
              <w:spacing w:after="240"/>
              <w:rPr>
                <w:rFonts w:ascii="Times New Roman" w:eastAsia="Times New Roman" w:hAnsi="Times New Roman"/>
                <w:sz w:val="24"/>
                <w:szCs w:val="24"/>
                <w:lang w:eastAsia="ru-RU"/>
              </w:rPr>
            </w:pPr>
            <w:r w:rsidRPr="00B026EE">
              <w:rPr>
                <w:rFonts w:ascii="Times New Roman" w:eastAsia="Times New Roman" w:hAnsi="Times New Roman"/>
                <w:sz w:val="24"/>
                <w:szCs w:val="24"/>
                <w:lang w:eastAsia="ru-RU"/>
              </w:rPr>
              <w:t>______________ "____"__________________</w:t>
            </w:r>
            <w:r w:rsidRPr="00B026EE">
              <w:rPr>
                <w:rFonts w:ascii="Times New Roman" w:eastAsia="Times New Roman" w:hAnsi="Times New Roman"/>
                <w:noProof/>
                <w:sz w:val="24"/>
                <w:szCs w:val="24"/>
                <w:lang w:eastAsia="ru-RU"/>
              </w:rPr>
              <w:t>201</w:t>
            </w:r>
            <w:r>
              <w:rPr>
                <w:rFonts w:ascii="Times New Roman" w:eastAsia="Times New Roman" w:hAnsi="Times New Roman"/>
                <w:noProof/>
                <w:sz w:val="24"/>
                <w:szCs w:val="24"/>
                <w:lang w:eastAsia="ru-RU"/>
              </w:rPr>
              <w:t>4</w:t>
            </w:r>
            <w:r w:rsidRPr="00B026EE">
              <w:rPr>
                <w:rFonts w:ascii="Times New Roman" w:eastAsia="Times New Roman" w:hAnsi="Times New Roman"/>
                <w:sz w:val="24"/>
                <w:szCs w:val="24"/>
                <w:lang w:eastAsia="ru-RU"/>
              </w:rPr>
              <w:t xml:space="preserve"> г.</w:t>
            </w:r>
          </w:p>
          <w:p w:rsidR="008235DA" w:rsidRPr="00B026EE" w:rsidRDefault="008235DA" w:rsidP="007C7793">
            <w:pPr>
              <w:spacing w:after="240"/>
              <w:rPr>
                <w:rFonts w:ascii="Times New Roman" w:eastAsia="Times New Roman" w:hAnsi="Times New Roman"/>
                <w:sz w:val="24"/>
                <w:szCs w:val="24"/>
                <w:lang w:eastAsia="ru-RU"/>
              </w:rPr>
            </w:pPr>
            <w:r w:rsidRPr="00B026EE">
              <w:rPr>
                <w:rFonts w:ascii="Times New Roman" w:eastAsia="Times New Roman" w:hAnsi="Times New Roman"/>
                <w:sz w:val="24"/>
                <w:szCs w:val="24"/>
                <w:lang w:eastAsia="ru-RU"/>
              </w:rPr>
              <w:t>М.П.</w:t>
            </w:r>
          </w:p>
        </w:tc>
      </w:tr>
    </w:tbl>
    <w:p w:rsidR="008235DA" w:rsidRPr="00EE6C39" w:rsidRDefault="008235DA" w:rsidP="008235DA">
      <w:pPr>
        <w:tabs>
          <w:tab w:val="left" w:pos="567"/>
        </w:tabs>
        <w:spacing w:after="0"/>
        <w:rPr>
          <w:rFonts w:ascii="Times New Roman" w:hAnsi="Times New Roman"/>
          <w:sz w:val="24"/>
          <w:szCs w:val="24"/>
        </w:rPr>
      </w:pPr>
    </w:p>
    <w:p w:rsidR="008235DA" w:rsidRPr="00EE6C39" w:rsidRDefault="008235DA" w:rsidP="008235DA">
      <w:pPr>
        <w:tabs>
          <w:tab w:val="left" w:pos="567"/>
        </w:tabs>
        <w:spacing w:after="0"/>
        <w:rPr>
          <w:rFonts w:ascii="Times New Roman" w:hAnsi="Times New Roman"/>
          <w:sz w:val="24"/>
          <w:szCs w:val="24"/>
        </w:rPr>
      </w:pPr>
    </w:p>
    <w:p w:rsidR="008235DA" w:rsidRPr="00EE6C39" w:rsidRDefault="008235DA" w:rsidP="008235DA">
      <w:pPr>
        <w:tabs>
          <w:tab w:val="left" w:pos="567"/>
        </w:tabs>
        <w:spacing w:after="0"/>
        <w:rPr>
          <w:rFonts w:ascii="Times New Roman" w:hAnsi="Times New Roman"/>
          <w:sz w:val="24"/>
          <w:szCs w:val="24"/>
        </w:rPr>
      </w:pPr>
    </w:p>
    <w:p w:rsidR="008235DA" w:rsidRPr="00EE6C39" w:rsidRDefault="008235DA" w:rsidP="008235DA">
      <w:pPr>
        <w:tabs>
          <w:tab w:val="left" w:pos="567"/>
        </w:tabs>
        <w:spacing w:after="0"/>
        <w:rPr>
          <w:rFonts w:ascii="Times New Roman" w:hAnsi="Times New Roman"/>
          <w:sz w:val="24"/>
          <w:szCs w:val="24"/>
        </w:rPr>
      </w:pPr>
    </w:p>
    <w:p w:rsidR="008235DA" w:rsidRPr="00EE6C39" w:rsidRDefault="008235DA" w:rsidP="008235DA">
      <w:pPr>
        <w:tabs>
          <w:tab w:val="left" w:pos="567"/>
        </w:tabs>
        <w:spacing w:after="0"/>
        <w:rPr>
          <w:rFonts w:ascii="Times New Roman" w:hAnsi="Times New Roman"/>
          <w:sz w:val="24"/>
          <w:szCs w:val="24"/>
        </w:rPr>
      </w:pPr>
    </w:p>
    <w:p w:rsidR="008235DA" w:rsidRPr="00EE6C39" w:rsidRDefault="008235DA" w:rsidP="008235DA">
      <w:pPr>
        <w:tabs>
          <w:tab w:val="left" w:pos="567"/>
        </w:tabs>
        <w:spacing w:after="0"/>
        <w:rPr>
          <w:rFonts w:ascii="Times New Roman" w:hAnsi="Times New Roman"/>
          <w:sz w:val="24"/>
          <w:szCs w:val="24"/>
        </w:rPr>
      </w:pPr>
    </w:p>
    <w:p w:rsidR="008235DA" w:rsidRPr="00EE6C39" w:rsidRDefault="008235DA" w:rsidP="008235DA">
      <w:pPr>
        <w:tabs>
          <w:tab w:val="left" w:pos="567"/>
        </w:tabs>
        <w:spacing w:after="0"/>
        <w:rPr>
          <w:rFonts w:ascii="Times New Roman" w:hAnsi="Times New Roman"/>
          <w:sz w:val="24"/>
          <w:szCs w:val="24"/>
        </w:rPr>
      </w:pPr>
    </w:p>
    <w:p w:rsidR="008235DA" w:rsidRPr="00EE6C39" w:rsidRDefault="008235DA" w:rsidP="008235DA">
      <w:pPr>
        <w:tabs>
          <w:tab w:val="left" w:pos="567"/>
        </w:tabs>
        <w:spacing w:after="0"/>
        <w:rPr>
          <w:rFonts w:ascii="Times New Roman" w:hAnsi="Times New Roman"/>
          <w:sz w:val="24"/>
          <w:szCs w:val="24"/>
        </w:rPr>
      </w:pPr>
    </w:p>
    <w:p w:rsidR="008235DA" w:rsidRDefault="008235DA" w:rsidP="008235DA">
      <w:pPr>
        <w:tabs>
          <w:tab w:val="left" w:pos="567"/>
        </w:tabs>
        <w:spacing w:after="0"/>
        <w:rPr>
          <w:rFonts w:ascii="Times New Roman" w:hAnsi="Times New Roman"/>
          <w:sz w:val="24"/>
          <w:szCs w:val="24"/>
        </w:rPr>
      </w:pPr>
    </w:p>
    <w:p w:rsidR="008235DA" w:rsidRDefault="008235DA" w:rsidP="008235DA">
      <w:pPr>
        <w:tabs>
          <w:tab w:val="left" w:pos="567"/>
        </w:tabs>
        <w:spacing w:after="0"/>
        <w:rPr>
          <w:rFonts w:ascii="Times New Roman" w:hAnsi="Times New Roman"/>
          <w:sz w:val="24"/>
          <w:szCs w:val="24"/>
        </w:rPr>
      </w:pPr>
    </w:p>
    <w:p w:rsidR="008235DA" w:rsidRDefault="008235DA" w:rsidP="008235DA">
      <w:pPr>
        <w:tabs>
          <w:tab w:val="left" w:pos="567"/>
        </w:tabs>
        <w:spacing w:after="0"/>
        <w:rPr>
          <w:rFonts w:ascii="Times New Roman" w:hAnsi="Times New Roman"/>
          <w:sz w:val="24"/>
          <w:szCs w:val="24"/>
        </w:rPr>
      </w:pPr>
    </w:p>
    <w:p w:rsidR="008235DA" w:rsidRDefault="008235DA" w:rsidP="008235DA">
      <w:pPr>
        <w:tabs>
          <w:tab w:val="left" w:pos="567"/>
        </w:tabs>
        <w:spacing w:after="0"/>
        <w:rPr>
          <w:rFonts w:ascii="Times New Roman" w:hAnsi="Times New Roman"/>
          <w:sz w:val="24"/>
          <w:szCs w:val="24"/>
        </w:rPr>
      </w:pPr>
    </w:p>
    <w:p w:rsidR="008235DA" w:rsidRDefault="008235DA" w:rsidP="008235DA">
      <w:pPr>
        <w:tabs>
          <w:tab w:val="left" w:pos="567"/>
        </w:tabs>
        <w:spacing w:after="0"/>
        <w:rPr>
          <w:rFonts w:ascii="Times New Roman" w:hAnsi="Times New Roman"/>
          <w:sz w:val="24"/>
          <w:szCs w:val="24"/>
        </w:rPr>
      </w:pPr>
    </w:p>
    <w:p w:rsidR="008235DA" w:rsidRDefault="008235DA" w:rsidP="008235DA">
      <w:pPr>
        <w:tabs>
          <w:tab w:val="left" w:pos="567"/>
        </w:tabs>
        <w:spacing w:after="0"/>
        <w:rPr>
          <w:rFonts w:ascii="Times New Roman" w:hAnsi="Times New Roman"/>
          <w:sz w:val="24"/>
          <w:szCs w:val="24"/>
        </w:rPr>
      </w:pPr>
    </w:p>
    <w:p w:rsidR="008235DA" w:rsidRDefault="008235DA" w:rsidP="008235DA">
      <w:pPr>
        <w:tabs>
          <w:tab w:val="left" w:pos="567"/>
        </w:tabs>
        <w:spacing w:after="0"/>
        <w:rPr>
          <w:rFonts w:ascii="Times New Roman" w:hAnsi="Times New Roman"/>
          <w:sz w:val="24"/>
          <w:szCs w:val="24"/>
        </w:rPr>
      </w:pPr>
    </w:p>
    <w:p w:rsidR="008235DA" w:rsidRDefault="008235DA" w:rsidP="008235DA">
      <w:pPr>
        <w:tabs>
          <w:tab w:val="left" w:pos="567"/>
        </w:tabs>
        <w:spacing w:after="0"/>
        <w:rPr>
          <w:rFonts w:ascii="Times New Roman" w:hAnsi="Times New Roman"/>
          <w:sz w:val="24"/>
          <w:szCs w:val="24"/>
        </w:rPr>
      </w:pPr>
    </w:p>
    <w:p w:rsidR="008235DA" w:rsidRDefault="008235DA" w:rsidP="008235DA">
      <w:pPr>
        <w:tabs>
          <w:tab w:val="left" w:pos="567"/>
        </w:tabs>
        <w:spacing w:after="0"/>
        <w:rPr>
          <w:rFonts w:ascii="Times New Roman" w:hAnsi="Times New Roman"/>
          <w:sz w:val="24"/>
          <w:szCs w:val="24"/>
        </w:rPr>
      </w:pPr>
    </w:p>
    <w:p w:rsidR="008235DA" w:rsidRPr="00EE6C39" w:rsidRDefault="008235DA" w:rsidP="008235DA">
      <w:pPr>
        <w:tabs>
          <w:tab w:val="left" w:pos="567"/>
        </w:tabs>
        <w:spacing w:after="0"/>
        <w:rPr>
          <w:rFonts w:ascii="Times New Roman" w:hAnsi="Times New Roman"/>
          <w:sz w:val="24"/>
          <w:szCs w:val="24"/>
        </w:rPr>
      </w:pPr>
    </w:p>
    <w:p w:rsidR="008235DA" w:rsidRDefault="008235DA" w:rsidP="008235DA">
      <w:pPr>
        <w:tabs>
          <w:tab w:val="left" w:pos="567"/>
        </w:tabs>
        <w:spacing w:after="0"/>
        <w:rPr>
          <w:rFonts w:ascii="Times New Roman" w:hAnsi="Times New Roman"/>
          <w:sz w:val="24"/>
          <w:szCs w:val="24"/>
        </w:rPr>
      </w:pPr>
    </w:p>
    <w:p w:rsidR="008235DA" w:rsidRPr="00EE6C39" w:rsidRDefault="008235DA" w:rsidP="008235DA">
      <w:pPr>
        <w:tabs>
          <w:tab w:val="left" w:pos="567"/>
        </w:tabs>
        <w:spacing w:after="0"/>
        <w:rPr>
          <w:rFonts w:ascii="Times New Roman" w:hAnsi="Times New Roman"/>
          <w:sz w:val="24"/>
          <w:szCs w:val="24"/>
        </w:rPr>
      </w:pPr>
    </w:p>
    <w:p w:rsidR="008235DA" w:rsidRDefault="008235DA" w:rsidP="008235DA">
      <w:pPr>
        <w:tabs>
          <w:tab w:val="left" w:pos="567"/>
        </w:tabs>
        <w:spacing w:after="0"/>
        <w:ind w:left="4820"/>
        <w:rPr>
          <w:rFonts w:ascii="Times New Roman" w:hAnsi="Times New Roman"/>
          <w:sz w:val="24"/>
          <w:szCs w:val="24"/>
        </w:rPr>
      </w:pPr>
    </w:p>
    <w:p w:rsidR="008235DA" w:rsidRPr="00EE6C39" w:rsidRDefault="008235DA" w:rsidP="008235DA">
      <w:pPr>
        <w:tabs>
          <w:tab w:val="left" w:pos="567"/>
        </w:tabs>
        <w:spacing w:after="0"/>
        <w:ind w:left="4820"/>
        <w:rPr>
          <w:rFonts w:ascii="Times New Roman" w:hAnsi="Times New Roman"/>
          <w:sz w:val="24"/>
          <w:szCs w:val="24"/>
        </w:rPr>
      </w:pPr>
    </w:p>
    <w:p w:rsidR="008235DA" w:rsidRPr="00EE6C39" w:rsidRDefault="008235DA" w:rsidP="008235DA">
      <w:pPr>
        <w:tabs>
          <w:tab w:val="left" w:pos="567"/>
        </w:tabs>
        <w:spacing w:after="0"/>
        <w:ind w:left="4820"/>
        <w:rPr>
          <w:rFonts w:ascii="Times New Roman" w:hAnsi="Times New Roman"/>
          <w:sz w:val="24"/>
          <w:szCs w:val="24"/>
        </w:rPr>
      </w:pPr>
      <w:r w:rsidRPr="00EE6C39">
        <w:rPr>
          <w:rFonts w:ascii="Times New Roman" w:hAnsi="Times New Roman"/>
          <w:sz w:val="24"/>
          <w:szCs w:val="24"/>
        </w:rPr>
        <w:t>ПРИЛОЖЕНИЕ 3</w:t>
      </w:r>
    </w:p>
    <w:p w:rsidR="008235DA" w:rsidRPr="00EE6C39" w:rsidRDefault="008235DA" w:rsidP="008235DA">
      <w:pPr>
        <w:tabs>
          <w:tab w:val="left" w:pos="567"/>
        </w:tabs>
        <w:spacing w:after="0"/>
        <w:ind w:left="4820"/>
        <w:rPr>
          <w:rFonts w:ascii="Times New Roman" w:hAnsi="Times New Roman"/>
          <w:sz w:val="24"/>
          <w:szCs w:val="24"/>
          <w:u w:val="single"/>
        </w:rPr>
      </w:pPr>
      <w:r w:rsidRPr="00EE6C39">
        <w:rPr>
          <w:rFonts w:ascii="Times New Roman" w:hAnsi="Times New Roman"/>
          <w:sz w:val="24"/>
          <w:szCs w:val="24"/>
        </w:rPr>
        <w:t>к договору аренды земельного участка</w:t>
      </w:r>
      <w:r w:rsidRPr="00EE6C39">
        <w:rPr>
          <w:rFonts w:ascii="Times New Roman" w:hAnsi="Times New Roman"/>
          <w:sz w:val="24"/>
          <w:szCs w:val="24"/>
        </w:rPr>
        <w:br/>
        <w:t>от _______________ N _______</w:t>
      </w:r>
    </w:p>
    <w:p w:rsidR="008235DA" w:rsidRPr="00EE6C39" w:rsidRDefault="008235DA" w:rsidP="008235DA">
      <w:pPr>
        <w:tabs>
          <w:tab w:val="left" w:pos="567"/>
        </w:tabs>
        <w:spacing w:after="0"/>
        <w:ind w:left="4820"/>
        <w:rPr>
          <w:rFonts w:ascii="Times New Roman" w:hAnsi="Times New Roman"/>
          <w:sz w:val="24"/>
          <w:szCs w:val="24"/>
        </w:rPr>
      </w:pPr>
    </w:p>
    <w:p w:rsidR="008235DA" w:rsidRPr="00EE6C39" w:rsidRDefault="008235DA" w:rsidP="008235DA">
      <w:pPr>
        <w:tabs>
          <w:tab w:val="left" w:pos="567"/>
        </w:tabs>
        <w:spacing w:after="0"/>
        <w:rPr>
          <w:rFonts w:ascii="Times New Roman" w:hAnsi="Times New Roman"/>
          <w:sz w:val="24"/>
          <w:szCs w:val="24"/>
        </w:rPr>
      </w:pPr>
    </w:p>
    <w:p w:rsidR="008235DA" w:rsidRPr="00EE6C39" w:rsidRDefault="008235DA" w:rsidP="008235DA">
      <w:pPr>
        <w:spacing w:after="0" w:line="240" w:lineRule="auto"/>
        <w:jc w:val="center"/>
        <w:rPr>
          <w:rFonts w:ascii="Times New Roman" w:eastAsia="Times New Roman" w:hAnsi="Times New Roman"/>
          <w:sz w:val="24"/>
          <w:szCs w:val="24"/>
          <w:lang w:eastAsia="ru-RU"/>
        </w:rPr>
      </w:pPr>
      <w:r w:rsidRPr="00EE6C39">
        <w:rPr>
          <w:rFonts w:ascii="Times New Roman" w:eastAsia="Times New Roman" w:hAnsi="Times New Roman"/>
          <w:bCs/>
          <w:sz w:val="24"/>
          <w:szCs w:val="24"/>
          <w:lang w:eastAsia="ru-RU"/>
        </w:rPr>
        <w:t>АКТ</w:t>
      </w:r>
      <w:r w:rsidRPr="00EE6C39">
        <w:rPr>
          <w:rFonts w:ascii="Times New Roman" w:eastAsia="Times New Roman" w:hAnsi="Times New Roman"/>
          <w:bCs/>
          <w:sz w:val="24"/>
          <w:szCs w:val="24"/>
          <w:lang w:eastAsia="ru-RU"/>
        </w:rPr>
        <w:br/>
        <w:t>приема-передачи земельного участка</w:t>
      </w:r>
    </w:p>
    <w:p w:rsidR="008235DA" w:rsidRPr="00EE6C39" w:rsidRDefault="008235DA" w:rsidP="008235DA">
      <w:pPr>
        <w:spacing w:after="24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br/>
      </w:r>
    </w:p>
    <w:tbl>
      <w:tblPr>
        <w:tblW w:w="5000" w:type="pct"/>
        <w:tblCellSpacing w:w="15" w:type="dxa"/>
        <w:tblLook w:val="0000" w:firstRow="0" w:lastRow="0" w:firstColumn="0" w:lastColumn="0" w:noHBand="0" w:noVBand="0"/>
      </w:tblPr>
      <w:tblGrid>
        <w:gridCol w:w="2742"/>
        <w:gridCol w:w="7413"/>
      </w:tblGrid>
      <w:tr w:rsidR="008235DA" w:rsidRPr="00131B99" w:rsidTr="007C7793">
        <w:trPr>
          <w:tblCellSpacing w:w="15" w:type="dxa"/>
        </w:trPr>
        <w:tc>
          <w:tcPr>
            <w:tcW w:w="1329" w:type="pct"/>
            <w:tcMar>
              <w:top w:w="15" w:type="dxa"/>
              <w:left w:w="15" w:type="dxa"/>
              <w:bottom w:w="15" w:type="dxa"/>
              <w:right w:w="15" w:type="dxa"/>
            </w:tcMar>
            <w:vAlign w:val="center"/>
          </w:tcPr>
          <w:p w:rsidR="008235DA" w:rsidRPr="00EE6C39" w:rsidRDefault="008235DA" w:rsidP="007C7793">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г. Красноярск </w:t>
            </w:r>
          </w:p>
        </w:tc>
        <w:tc>
          <w:tcPr>
            <w:tcW w:w="3629" w:type="pct"/>
            <w:tcMar>
              <w:top w:w="15" w:type="dxa"/>
              <w:left w:w="15" w:type="dxa"/>
              <w:bottom w:w="15" w:type="dxa"/>
              <w:right w:w="15" w:type="dxa"/>
            </w:tcMar>
            <w:vAlign w:val="center"/>
          </w:tcPr>
          <w:p w:rsidR="008235DA" w:rsidRPr="00EE6C39" w:rsidRDefault="008235DA" w:rsidP="007C7793">
            <w:pPr>
              <w:spacing w:after="0" w:line="240" w:lineRule="auto"/>
              <w:rPr>
                <w:rFonts w:ascii="Times New Roman" w:eastAsia="Times New Roman" w:hAnsi="Times New Roman"/>
                <w:sz w:val="24"/>
                <w:szCs w:val="24"/>
                <w:lang w:eastAsia="ru-RU"/>
              </w:rPr>
            </w:pPr>
          </w:p>
        </w:tc>
      </w:tr>
    </w:tbl>
    <w:p w:rsidR="008235DA" w:rsidRPr="00EE6C39" w:rsidRDefault="008235DA" w:rsidP="008235DA">
      <w:pPr>
        <w:spacing w:after="240" w:line="240" w:lineRule="auto"/>
        <w:jc w:val="both"/>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br/>
      </w:r>
    </w:p>
    <w:p w:rsidR="008235DA" w:rsidRPr="00EE6C39" w:rsidRDefault="008235DA" w:rsidP="008235DA">
      <w:pPr>
        <w:spacing w:after="0" w:line="240" w:lineRule="auto"/>
        <w:ind w:firstLine="300"/>
        <w:jc w:val="both"/>
        <w:rPr>
          <w:rFonts w:ascii="Times New Roman" w:eastAsia="Times New Roman" w:hAnsi="Times New Roman"/>
          <w:sz w:val="24"/>
          <w:szCs w:val="24"/>
          <w:lang w:eastAsia="ru-RU"/>
        </w:rPr>
      </w:pPr>
      <w:proofErr w:type="gramStart"/>
      <w:r w:rsidRPr="00EE6C39">
        <w:rPr>
          <w:rFonts w:ascii="Times New Roman" w:eastAsia="Times New Roman" w:hAnsi="Times New Roman"/>
          <w:sz w:val="24"/>
          <w:szCs w:val="24"/>
          <w:lang w:eastAsia="ru-RU"/>
        </w:rPr>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EE6C39">
        <w:rPr>
          <w:rFonts w:ascii="Times New Roman" w:eastAsia="Times New Roman" w:hAnsi="Times New Roman"/>
          <w:bCs/>
          <w:sz w:val="24"/>
          <w:szCs w:val="24"/>
          <w:lang w:eastAsia="ru-RU"/>
        </w:rPr>
        <w:t xml:space="preserve"> кв. м. </w:t>
      </w:r>
      <w:r w:rsidRPr="00EE6C39">
        <w:rPr>
          <w:rFonts w:ascii="Times New Roman" w:eastAsia="Times New Roman" w:hAnsi="Times New Roman"/>
          <w:sz w:val="24"/>
          <w:szCs w:val="24"/>
          <w:lang w:eastAsia="ru-RU"/>
        </w:rPr>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8235DA" w:rsidRPr="00EE6C39" w:rsidRDefault="008235DA" w:rsidP="008235DA">
      <w:pPr>
        <w:spacing w:after="0" w:line="240" w:lineRule="auto"/>
        <w:rPr>
          <w:rFonts w:ascii="Times New Roman" w:eastAsia="Times New Roman" w:hAnsi="Times New Roman"/>
          <w:sz w:val="24"/>
          <w:szCs w:val="24"/>
          <w:lang w:eastAsia="ru-RU"/>
        </w:rPr>
      </w:pPr>
    </w:p>
    <w:p w:rsidR="008235DA" w:rsidRPr="00EE6C39" w:rsidRDefault="008235DA" w:rsidP="008235DA">
      <w:pPr>
        <w:spacing w:after="0" w:line="240" w:lineRule="auto"/>
        <w:rPr>
          <w:rFonts w:ascii="Times New Roman" w:eastAsia="Times New Roman" w:hAnsi="Times New Roman"/>
          <w:sz w:val="24"/>
          <w:szCs w:val="24"/>
          <w:lang w:eastAsia="ru-RU"/>
        </w:rPr>
      </w:pPr>
    </w:p>
    <w:p w:rsidR="008235DA" w:rsidRPr="00EE6C39" w:rsidRDefault="008235DA" w:rsidP="008235DA">
      <w:pPr>
        <w:spacing w:after="0" w:line="240" w:lineRule="auto"/>
        <w:ind w:firstLine="300"/>
        <w:jc w:val="both"/>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“Передающая сторона” и “Принимающая сторона” зафиксировали настоящим актом следующее: состояние участка на момент его передачи </w:t>
      </w:r>
      <w:r w:rsidRPr="00EE6C39">
        <w:rPr>
          <w:rFonts w:ascii="Times New Roman" w:eastAsia="Times New Roman" w:hAnsi="Times New Roman"/>
          <w:bCs/>
          <w:sz w:val="24"/>
          <w:szCs w:val="24"/>
          <w:lang w:eastAsia="ru-RU"/>
        </w:rPr>
        <w:t>удовлетворительное</w:t>
      </w:r>
      <w:r w:rsidRPr="00EE6C39">
        <w:rPr>
          <w:rFonts w:ascii="Times New Roman" w:eastAsia="Times New Roman" w:hAnsi="Times New Roman"/>
          <w:sz w:val="24"/>
          <w:szCs w:val="24"/>
          <w:lang w:eastAsia="ru-RU"/>
        </w:rPr>
        <w:t xml:space="preserve">. </w:t>
      </w:r>
    </w:p>
    <w:p w:rsidR="008235DA" w:rsidRPr="00EE6C39" w:rsidRDefault="008235DA" w:rsidP="008235DA">
      <w:pPr>
        <w:spacing w:after="0" w:line="240" w:lineRule="auto"/>
        <w:jc w:val="both"/>
        <w:rPr>
          <w:rFonts w:ascii="Times New Roman" w:eastAsia="Times New Roman" w:hAnsi="Times New Roman"/>
          <w:sz w:val="24"/>
          <w:szCs w:val="24"/>
          <w:lang w:eastAsia="ru-RU"/>
        </w:rPr>
      </w:pPr>
    </w:p>
    <w:p w:rsidR="008235DA" w:rsidRPr="00EE6C39" w:rsidRDefault="008235DA" w:rsidP="008235DA">
      <w:pPr>
        <w:spacing w:after="0" w:line="240" w:lineRule="auto"/>
        <w:ind w:firstLine="300"/>
        <w:jc w:val="both"/>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Датой фактической передачи земельного участка во владение и пользование “Принимающей стороне” считать __________.</w:t>
      </w:r>
    </w:p>
    <w:p w:rsidR="008235DA" w:rsidRPr="00EE6C39" w:rsidRDefault="008235DA" w:rsidP="008235DA">
      <w:pPr>
        <w:spacing w:after="24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br/>
      </w:r>
    </w:p>
    <w:tbl>
      <w:tblPr>
        <w:tblW w:w="5000" w:type="pct"/>
        <w:tblCellSpacing w:w="15" w:type="dxa"/>
        <w:tblLook w:val="0000" w:firstRow="0" w:lastRow="0" w:firstColumn="0" w:lastColumn="0" w:noHBand="0" w:noVBand="0"/>
      </w:tblPr>
      <w:tblGrid>
        <w:gridCol w:w="5077"/>
        <w:gridCol w:w="5078"/>
      </w:tblGrid>
      <w:tr w:rsidR="008235DA" w:rsidRPr="00131B99" w:rsidTr="007C7793">
        <w:trPr>
          <w:tblCellSpacing w:w="15" w:type="dxa"/>
        </w:trPr>
        <w:tc>
          <w:tcPr>
            <w:tcW w:w="2500" w:type="pct"/>
            <w:tcMar>
              <w:top w:w="15" w:type="dxa"/>
              <w:left w:w="15" w:type="dxa"/>
              <w:bottom w:w="15" w:type="dxa"/>
              <w:right w:w="15" w:type="dxa"/>
            </w:tcMar>
          </w:tcPr>
          <w:p w:rsidR="008235DA" w:rsidRPr="00EE6C39" w:rsidRDefault="008235DA" w:rsidP="007C7793">
            <w:pPr>
              <w:spacing w:after="240" w:line="240" w:lineRule="auto"/>
              <w:rPr>
                <w:rFonts w:ascii="Times New Roman" w:eastAsia="Times New Roman" w:hAnsi="Times New Roman"/>
                <w:bCs/>
                <w:sz w:val="24"/>
                <w:szCs w:val="24"/>
                <w:lang w:eastAsia="ru-RU"/>
              </w:rPr>
            </w:pPr>
            <w:r w:rsidRPr="00EE6C39">
              <w:rPr>
                <w:rFonts w:ascii="Times New Roman" w:eastAsia="Times New Roman" w:hAnsi="Times New Roman"/>
                <w:sz w:val="24"/>
                <w:szCs w:val="24"/>
                <w:lang w:eastAsia="ru-RU"/>
              </w:rPr>
              <w:t>Передающая сторона:</w:t>
            </w:r>
            <w:r w:rsidRPr="00EE6C39">
              <w:rPr>
                <w:rFonts w:ascii="Times New Roman" w:eastAsia="Times New Roman" w:hAnsi="Times New Roman"/>
                <w:bCs/>
                <w:sz w:val="24"/>
                <w:szCs w:val="24"/>
                <w:lang w:eastAsia="ru-RU"/>
              </w:rPr>
              <w:br/>
            </w:r>
          </w:p>
        </w:tc>
        <w:tc>
          <w:tcPr>
            <w:tcW w:w="2500" w:type="pct"/>
            <w:tcMar>
              <w:top w:w="15" w:type="dxa"/>
              <w:left w:w="15" w:type="dxa"/>
              <w:bottom w:w="15" w:type="dxa"/>
              <w:right w:w="15" w:type="dxa"/>
            </w:tcMar>
            <w:vAlign w:val="bottom"/>
          </w:tcPr>
          <w:p w:rsidR="008235DA" w:rsidRPr="00EE6C39" w:rsidRDefault="008235DA" w:rsidP="007C7793">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br/>
              <w:t xml:space="preserve">__________________ </w:t>
            </w:r>
            <w:r w:rsidRPr="00EE6C39">
              <w:rPr>
                <w:rFonts w:ascii="Times New Roman" w:eastAsia="Times New Roman" w:hAnsi="Times New Roman"/>
                <w:sz w:val="24"/>
                <w:szCs w:val="24"/>
                <w:lang w:eastAsia="ru-RU"/>
              </w:rPr>
              <w:br/>
              <w:t xml:space="preserve">М.П. </w:t>
            </w:r>
          </w:p>
        </w:tc>
      </w:tr>
      <w:tr w:rsidR="008235DA" w:rsidRPr="00131B99" w:rsidTr="007C7793">
        <w:trPr>
          <w:tblCellSpacing w:w="15" w:type="dxa"/>
        </w:trPr>
        <w:tc>
          <w:tcPr>
            <w:tcW w:w="0" w:type="auto"/>
            <w:tcMar>
              <w:top w:w="15" w:type="dxa"/>
              <w:left w:w="15" w:type="dxa"/>
              <w:bottom w:w="15" w:type="dxa"/>
              <w:right w:w="15" w:type="dxa"/>
            </w:tcMar>
            <w:vAlign w:val="center"/>
          </w:tcPr>
          <w:p w:rsidR="008235DA" w:rsidRPr="00EE6C39" w:rsidRDefault="008235DA" w:rsidP="007C7793">
            <w:pPr>
              <w:spacing w:after="240" w:line="240" w:lineRule="auto"/>
              <w:rPr>
                <w:rFonts w:ascii="Times New Roman" w:eastAsia="Times New Roman" w:hAnsi="Times New Roman"/>
                <w:sz w:val="24"/>
                <w:szCs w:val="24"/>
                <w:lang w:eastAsia="ru-RU"/>
              </w:rPr>
            </w:pPr>
          </w:p>
        </w:tc>
        <w:tc>
          <w:tcPr>
            <w:tcW w:w="0" w:type="auto"/>
            <w:tcMar>
              <w:top w:w="15" w:type="dxa"/>
              <w:left w:w="15" w:type="dxa"/>
              <w:bottom w:w="15" w:type="dxa"/>
              <w:right w:w="15" w:type="dxa"/>
            </w:tcMar>
            <w:vAlign w:val="center"/>
          </w:tcPr>
          <w:p w:rsidR="008235DA" w:rsidRPr="00EE6C39" w:rsidRDefault="008235DA" w:rsidP="007C7793">
            <w:pPr>
              <w:spacing w:after="0" w:line="240" w:lineRule="auto"/>
              <w:rPr>
                <w:rFonts w:ascii="Times New Roman" w:eastAsia="Times New Roman" w:hAnsi="Times New Roman"/>
                <w:sz w:val="24"/>
                <w:szCs w:val="24"/>
                <w:lang w:eastAsia="ru-RU"/>
              </w:rPr>
            </w:pPr>
          </w:p>
        </w:tc>
      </w:tr>
      <w:tr w:rsidR="008235DA" w:rsidRPr="00131B99" w:rsidTr="007C7793">
        <w:trPr>
          <w:tblCellSpacing w:w="15" w:type="dxa"/>
        </w:trPr>
        <w:tc>
          <w:tcPr>
            <w:tcW w:w="2500" w:type="pct"/>
            <w:tcMar>
              <w:top w:w="15" w:type="dxa"/>
              <w:left w:w="15" w:type="dxa"/>
              <w:bottom w:w="15" w:type="dxa"/>
              <w:right w:w="15" w:type="dxa"/>
            </w:tcMar>
          </w:tcPr>
          <w:p w:rsidR="008235DA" w:rsidRPr="00EE6C39" w:rsidRDefault="008235DA" w:rsidP="007C7793">
            <w:pPr>
              <w:spacing w:after="240" w:line="240" w:lineRule="auto"/>
              <w:rPr>
                <w:rFonts w:ascii="Times New Roman" w:eastAsia="Times New Roman" w:hAnsi="Times New Roman"/>
                <w:bCs/>
                <w:sz w:val="24"/>
                <w:szCs w:val="24"/>
                <w:lang w:eastAsia="ru-RU"/>
              </w:rPr>
            </w:pPr>
            <w:r w:rsidRPr="00EE6C39">
              <w:rPr>
                <w:rFonts w:ascii="Times New Roman" w:eastAsia="Times New Roman" w:hAnsi="Times New Roman"/>
                <w:sz w:val="24"/>
                <w:szCs w:val="24"/>
                <w:lang w:eastAsia="ru-RU"/>
              </w:rPr>
              <w:t>Принимающая сторона:</w:t>
            </w:r>
            <w:r w:rsidRPr="00EE6C39">
              <w:rPr>
                <w:rFonts w:ascii="Times New Roman" w:eastAsia="Times New Roman" w:hAnsi="Times New Roman"/>
                <w:bCs/>
                <w:sz w:val="24"/>
                <w:szCs w:val="24"/>
                <w:lang w:eastAsia="ru-RU"/>
              </w:rPr>
              <w:br/>
            </w:r>
          </w:p>
        </w:tc>
        <w:tc>
          <w:tcPr>
            <w:tcW w:w="2500" w:type="pct"/>
            <w:tcMar>
              <w:top w:w="15" w:type="dxa"/>
              <w:left w:w="15" w:type="dxa"/>
              <w:bottom w:w="15" w:type="dxa"/>
              <w:right w:w="15" w:type="dxa"/>
            </w:tcMar>
            <w:vAlign w:val="bottom"/>
          </w:tcPr>
          <w:p w:rsidR="008235DA" w:rsidRPr="00EE6C39" w:rsidRDefault="008235DA" w:rsidP="007C7793">
            <w:pPr>
              <w:spacing w:after="0" w:line="240" w:lineRule="auto"/>
              <w:rPr>
                <w:rFonts w:ascii="Times New Roman" w:eastAsia="Times New Roman" w:hAnsi="Times New Roman"/>
                <w:sz w:val="24"/>
                <w:szCs w:val="24"/>
                <w:lang w:val="en-US" w:eastAsia="ru-RU"/>
              </w:rPr>
            </w:pPr>
            <w:r w:rsidRPr="00EE6C39">
              <w:rPr>
                <w:rFonts w:ascii="Times New Roman" w:eastAsia="Times New Roman" w:hAnsi="Times New Roman"/>
                <w:sz w:val="24"/>
                <w:szCs w:val="24"/>
                <w:lang w:eastAsia="ru-RU"/>
              </w:rPr>
              <w:t>______________</w:t>
            </w:r>
            <w:r w:rsidRPr="00EE6C39">
              <w:rPr>
                <w:rFonts w:ascii="Times New Roman" w:eastAsia="Times New Roman" w:hAnsi="Times New Roman"/>
                <w:sz w:val="24"/>
                <w:szCs w:val="24"/>
                <w:lang w:val="en-US" w:eastAsia="ru-RU"/>
              </w:rPr>
              <w:t>____</w:t>
            </w:r>
          </w:p>
        </w:tc>
      </w:tr>
    </w:tbl>
    <w:p w:rsidR="008235DA" w:rsidRPr="00EE6C39" w:rsidRDefault="008235DA" w:rsidP="008235DA">
      <w:pPr>
        <w:spacing w:after="0" w:line="240" w:lineRule="auto"/>
        <w:rPr>
          <w:rFonts w:ascii="Times New Roman" w:eastAsia="Times New Roman" w:hAnsi="Times New Roman"/>
          <w:sz w:val="24"/>
          <w:szCs w:val="24"/>
          <w:lang w:eastAsia="ru-RU"/>
        </w:rPr>
      </w:pPr>
    </w:p>
    <w:p w:rsidR="008235DA" w:rsidRPr="00EE6C39" w:rsidRDefault="008235DA" w:rsidP="008235DA">
      <w:pPr>
        <w:tabs>
          <w:tab w:val="left" w:pos="567"/>
        </w:tabs>
        <w:spacing w:after="0"/>
        <w:rPr>
          <w:rFonts w:ascii="Times New Roman" w:hAnsi="Times New Roman"/>
          <w:sz w:val="24"/>
          <w:szCs w:val="24"/>
        </w:rPr>
      </w:pPr>
    </w:p>
    <w:p w:rsidR="008235DA" w:rsidRDefault="008235DA" w:rsidP="008235DA"/>
    <w:p w:rsidR="00E5255F" w:rsidRDefault="00E5255F"/>
    <w:sectPr w:rsidR="00E5255F" w:rsidSect="00FD30A8">
      <w:pgSz w:w="11906" w:h="16838"/>
      <w:pgMar w:top="426" w:right="707"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09B7"/>
    <w:multiLevelType w:val="hybridMultilevel"/>
    <w:tmpl w:val="33DCE308"/>
    <w:lvl w:ilvl="0" w:tplc="35101A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5405ED5"/>
    <w:multiLevelType w:val="hybridMultilevel"/>
    <w:tmpl w:val="371238D0"/>
    <w:lvl w:ilvl="0" w:tplc="5DF27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0944962"/>
    <w:multiLevelType w:val="hybridMultilevel"/>
    <w:tmpl w:val="10D62A16"/>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61D408F"/>
    <w:multiLevelType w:val="hybridMultilevel"/>
    <w:tmpl w:val="16284216"/>
    <w:lvl w:ilvl="0" w:tplc="DBD40D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
    <w:nsid w:val="3BD34A08"/>
    <w:multiLevelType w:val="hybridMultilevel"/>
    <w:tmpl w:val="D424FD76"/>
    <w:lvl w:ilvl="0" w:tplc="6C7EA156">
      <w:start w:val="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63B034BC"/>
    <w:multiLevelType w:val="hybridMultilevel"/>
    <w:tmpl w:val="A9B4C764"/>
    <w:lvl w:ilvl="0" w:tplc="1F84800C">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7AB36626"/>
    <w:multiLevelType w:val="hybridMultilevel"/>
    <w:tmpl w:val="3F8AFDDE"/>
    <w:lvl w:ilvl="0" w:tplc="1F84800C">
      <w:start w:val="1"/>
      <w:numFmt w:val="bullet"/>
      <w:lvlText w:val="–"/>
      <w:lvlJc w:val="left"/>
      <w:pPr>
        <w:ind w:left="1281" w:hanging="360"/>
      </w:pPr>
      <w:rPr>
        <w:rFonts w:ascii="Times New Roman" w:hAnsi="Times New Roman" w:cs="Times New Roman"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8"/>
  </w:num>
  <w:num w:numId="6">
    <w:abstractNumId w:val="7"/>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8235DA"/>
    <w:rsid w:val="00000E3E"/>
    <w:rsid w:val="000052E0"/>
    <w:rsid w:val="000112A2"/>
    <w:rsid w:val="000112DD"/>
    <w:rsid w:val="00012431"/>
    <w:rsid w:val="00012B46"/>
    <w:rsid w:val="0001581A"/>
    <w:rsid w:val="000219B4"/>
    <w:rsid w:val="0002222F"/>
    <w:rsid w:val="00022376"/>
    <w:rsid w:val="0002316A"/>
    <w:rsid w:val="00023C44"/>
    <w:rsid w:val="00025B7F"/>
    <w:rsid w:val="00026402"/>
    <w:rsid w:val="000276A5"/>
    <w:rsid w:val="00030748"/>
    <w:rsid w:val="0003167F"/>
    <w:rsid w:val="0003176B"/>
    <w:rsid w:val="000332A4"/>
    <w:rsid w:val="0003430E"/>
    <w:rsid w:val="000352B1"/>
    <w:rsid w:val="0003569F"/>
    <w:rsid w:val="00041425"/>
    <w:rsid w:val="00043123"/>
    <w:rsid w:val="00043A31"/>
    <w:rsid w:val="00043BB5"/>
    <w:rsid w:val="000440B2"/>
    <w:rsid w:val="000502A7"/>
    <w:rsid w:val="00051927"/>
    <w:rsid w:val="00051ED2"/>
    <w:rsid w:val="0005234E"/>
    <w:rsid w:val="000534A9"/>
    <w:rsid w:val="000600CA"/>
    <w:rsid w:val="000602FE"/>
    <w:rsid w:val="0006123B"/>
    <w:rsid w:val="00062633"/>
    <w:rsid w:val="00064C3C"/>
    <w:rsid w:val="0006630F"/>
    <w:rsid w:val="00070BEE"/>
    <w:rsid w:val="00072D84"/>
    <w:rsid w:val="00072FCE"/>
    <w:rsid w:val="0007448C"/>
    <w:rsid w:val="00074A1D"/>
    <w:rsid w:val="0007767E"/>
    <w:rsid w:val="0008142F"/>
    <w:rsid w:val="00081961"/>
    <w:rsid w:val="00082AEE"/>
    <w:rsid w:val="000834DB"/>
    <w:rsid w:val="0008651D"/>
    <w:rsid w:val="00086AE3"/>
    <w:rsid w:val="00087447"/>
    <w:rsid w:val="00091C52"/>
    <w:rsid w:val="000A1C8B"/>
    <w:rsid w:val="000A2C4C"/>
    <w:rsid w:val="000A54ED"/>
    <w:rsid w:val="000B2C47"/>
    <w:rsid w:val="000B2F8E"/>
    <w:rsid w:val="000B38A8"/>
    <w:rsid w:val="000B646D"/>
    <w:rsid w:val="000C419E"/>
    <w:rsid w:val="000C5898"/>
    <w:rsid w:val="000D03C8"/>
    <w:rsid w:val="000D0919"/>
    <w:rsid w:val="000D2D28"/>
    <w:rsid w:val="000D3664"/>
    <w:rsid w:val="000D45BC"/>
    <w:rsid w:val="000D4788"/>
    <w:rsid w:val="000D618B"/>
    <w:rsid w:val="000D72A4"/>
    <w:rsid w:val="000E1855"/>
    <w:rsid w:val="000E2378"/>
    <w:rsid w:val="000E3BD7"/>
    <w:rsid w:val="000E407E"/>
    <w:rsid w:val="000E4E67"/>
    <w:rsid w:val="000E4E7A"/>
    <w:rsid w:val="000E725E"/>
    <w:rsid w:val="000E72D0"/>
    <w:rsid w:val="000F3BE1"/>
    <w:rsid w:val="000F542D"/>
    <w:rsid w:val="000F625F"/>
    <w:rsid w:val="000F7728"/>
    <w:rsid w:val="000F7EEE"/>
    <w:rsid w:val="001006DA"/>
    <w:rsid w:val="00100FAC"/>
    <w:rsid w:val="0010342A"/>
    <w:rsid w:val="001040FE"/>
    <w:rsid w:val="001066AE"/>
    <w:rsid w:val="00107623"/>
    <w:rsid w:val="00107A1F"/>
    <w:rsid w:val="001106BF"/>
    <w:rsid w:val="00111327"/>
    <w:rsid w:val="00115480"/>
    <w:rsid w:val="001217C4"/>
    <w:rsid w:val="001243EA"/>
    <w:rsid w:val="001244EE"/>
    <w:rsid w:val="00125FA8"/>
    <w:rsid w:val="00127234"/>
    <w:rsid w:val="001305B7"/>
    <w:rsid w:val="00132CEF"/>
    <w:rsid w:val="001357A4"/>
    <w:rsid w:val="00135853"/>
    <w:rsid w:val="00137541"/>
    <w:rsid w:val="001376E9"/>
    <w:rsid w:val="00137856"/>
    <w:rsid w:val="001436BE"/>
    <w:rsid w:val="00145046"/>
    <w:rsid w:val="00145AEC"/>
    <w:rsid w:val="00151C6D"/>
    <w:rsid w:val="00152640"/>
    <w:rsid w:val="00155E9C"/>
    <w:rsid w:val="001602EC"/>
    <w:rsid w:val="001608CB"/>
    <w:rsid w:val="001618BD"/>
    <w:rsid w:val="00162679"/>
    <w:rsid w:val="001642AB"/>
    <w:rsid w:val="001644A4"/>
    <w:rsid w:val="0016481A"/>
    <w:rsid w:val="001649FA"/>
    <w:rsid w:val="00164ABD"/>
    <w:rsid w:val="0017382F"/>
    <w:rsid w:val="0017549B"/>
    <w:rsid w:val="0018187D"/>
    <w:rsid w:val="00183D61"/>
    <w:rsid w:val="00183ECF"/>
    <w:rsid w:val="00186C6C"/>
    <w:rsid w:val="00190055"/>
    <w:rsid w:val="001906BC"/>
    <w:rsid w:val="001908F9"/>
    <w:rsid w:val="0019160E"/>
    <w:rsid w:val="0019247E"/>
    <w:rsid w:val="001929AF"/>
    <w:rsid w:val="0019354A"/>
    <w:rsid w:val="00197BC0"/>
    <w:rsid w:val="001B211D"/>
    <w:rsid w:val="001B79CF"/>
    <w:rsid w:val="001C2F38"/>
    <w:rsid w:val="001C3AE0"/>
    <w:rsid w:val="001C5A1A"/>
    <w:rsid w:val="001D3A34"/>
    <w:rsid w:val="001E03C0"/>
    <w:rsid w:val="001E165E"/>
    <w:rsid w:val="001E17DB"/>
    <w:rsid w:val="001E2EE4"/>
    <w:rsid w:val="001E4B4F"/>
    <w:rsid w:val="001E5595"/>
    <w:rsid w:val="001E5F91"/>
    <w:rsid w:val="001F3E56"/>
    <w:rsid w:val="001F488E"/>
    <w:rsid w:val="001F607A"/>
    <w:rsid w:val="001F6D24"/>
    <w:rsid w:val="001F7411"/>
    <w:rsid w:val="001F7EF4"/>
    <w:rsid w:val="0020253D"/>
    <w:rsid w:val="002031C6"/>
    <w:rsid w:val="0020333B"/>
    <w:rsid w:val="0020377B"/>
    <w:rsid w:val="00203DB7"/>
    <w:rsid w:val="00204FA0"/>
    <w:rsid w:val="00205AD8"/>
    <w:rsid w:val="00205BB6"/>
    <w:rsid w:val="00211499"/>
    <w:rsid w:val="00213DC4"/>
    <w:rsid w:val="002220C6"/>
    <w:rsid w:val="00223EAF"/>
    <w:rsid w:val="00224889"/>
    <w:rsid w:val="00224E80"/>
    <w:rsid w:val="002250C4"/>
    <w:rsid w:val="00225AA9"/>
    <w:rsid w:val="0023382F"/>
    <w:rsid w:val="00233AD7"/>
    <w:rsid w:val="00234745"/>
    <w:rsid w:val="002379B0"/>
    <w:rsid w:val="00240930"/>
    <w:rsid w:val="002527E5"/>
    <w:rsid w:val="00252FE3"/>
    <w:rsid w:val="0025748A"/>
    <w:rsid w:val="00260153"/>
    <w:rsid w:val="00261903"/>
    <w:rsid w:val="00261EAF"/>
    <w:rsid w:val="00262655"/>
    <w:rsid w:val="002654BC"/>
    <w:rsid w:val="00266B65"/>
    <w:rsid w:val="002705DC"/>
    <w:rsid w:val="0027077E"/>
    <w:rsid w:val="00270DBB"/>
    <w:rsid w:val="00270FAD"/>
    <w:rsid w:val="00271971"/>
    <w:rsid w:val="00272AE3"/>
    <w:rsid w:val="00273FF6"/>
    <w:rsid w:val="002827F4"/>
    <w:rsid w:val="00282A4D"/>
    <w:rsid w:val="00282A54"/>
    <w:rsid w:val="002842B5"/>
    <w:rsid w:val="00285C8D"/>
    <w:rsid w:val="00286895"/>
    <w:rsid w:val="002869A7"/>
    <w:rsid w:val="0028708F"/>
    <w:rsid w:val="002905DF"/>
    <w:rsid w:val="00293F2F"/>
    <w:rsid w:val="002962BF"/>
    <w:rsid w:val="00297CD9"/>
    <w:rsid w:val="002A17E9"/>
    <w:rsid w:val="002A1AE9"/>
    <w:rsid w:val="002A1CEB"/>
    <w:rsid w:val="002A1F39"/>
    <w:rsid w:val="002A438C"/>
    <w:rsid w:val="002A4753"/>
    <w:rsid w:val="002A59E2"/>
    <w:rsid w:val="002A7356"/>
    <w:rsid w:val="002A7440"/>
    <w:rsid w:val="002A7805"/>
    <w:rsid w:val="002A7883"/>
    <w:rsid w:val="002A7B13"/>
    <w:rsid w:val="002B1097"/>
    <w:rsid w:val="002B28D1"/>
    <w:rsid w:val="002B2A43"/>
    <w:rsid w:val="002B3910"/>
    <w:rsid w:val="002B5319"/>
    <w:rsid w:val="002C0C14"/>
    <w:rsid w:val="002C1A73"/>
    <w:rsid w:val="002C291D"/>
    <w:rsid w:val="002C445F"/>
    <w:rsid w:val="002C665D"/>
    <w:rsid w:val="002C7031"/>
    <w:rsid w:val="002C74FB"/>
    <w:rsid w:val="002E04AA"/>
    <w:rsid w:val="002E30B3"/>
    <w:rsid w:val="002E4C42"/>
    <w:rsid w:val="002E57B9"/>
    <w:rsid w:val="002E6109"/>
    <w:rsid w:val="002E6503"/>
    <w:rsid w:val="002E6B6D"/>
    <w:rsid w:val="002E7AA7"/>
    <w:rsid w:val="002F21DB"/>
    <w:rsid w:val="002F438A"/>
    <w:rsid w:val="002F463F"/>
    <w:rsid w:val="00313BAE"/>
    <w:rsid w:val="00315D48"/>
    <w:rsid w:val="00316B18"/>
    <w:rsid w:val="003202A2"/>
    <w:rsid w:val="00321438"/>
    <w:rsid w:val="00321D6D"/>
    <w:rsid w:val="003228D4"/>
    <w:rsid w:val="00325749"/>
    <w:rsid w:val="003272F1"/>
    <w:rsid w:val="003273AA"/>
    <w:rsid w:val="003314ED"/>
    <w:rsid w:val="003332CC"/>
    <w:rsid w:val="00335189"/>
    <w:rsid w:val="00336BEF"/>
    <w:rsid w:val="00340EFC"/>
    <w:rsid w:val="003428D8"/>
    <w:rsid w:val="00342D05"/>
    <w:rsid w:val="0034481D"/>
    <w:rsid w:val="00345A88"/>
    <w:rsid w:val="00346464"/>
    <w:rsid w:val="00354719"/>
    <w:rsid w:val="00357A7C"/>
    <w:rsid w:val="00360E1B"/>
    <w:rsid w:val="00361339"/>
    <w:rsid w:val="00361E4A"/>
    <w:rsid w:val="003652FF"/>
    <w:rsid w:val="00371E85"/>
    <w:rsid w:val="003732E9"/>
    <w:rsid w:val="00375EC4"/>
    <w:rsid w:val="0037721D"/>
    <w:rsid w:val="00383312"/>
    <w:rsid w:val="00386557"/>
    <w:rsid w:val="00392E84"/>
    <w:rsid w:val="0039461A"/>
    <w:rsid w:val="003A0FE1"/>
    <w:rsid w:val="003A4216"/>
    <w:rsid w:val="003B19A2"/>
    <w:rsid w:val="003B3E84"/>
    <w:rsid w:val="003B5481"/>
    <w:rsid w:val="003B58C9"/>
    <w:rsid w:val="003B7F90"/>
    <w:rsid w:val="003C1E7B"/>
    <w:rsid w:val="003C3B0B"/>
    <w:rsid w:val="003C42A8"/>
    <w:rsid w:val="003C509A"/>
    <w:rsid w:val="003C6EA0"/>
    <w:rsid w:val="003D2054"/>
    <w:rsid w:val="003D6339"/>
    <w:rsid w:val="003D6895"/>
    <w:rsid w:val="003D770D"/>
    <w:rsid w:val="003E0286"/>
    <w:rsid w:val="003E051B"/>
    <w:rsid w:val="003E2AF5"/>
    <w:rsid w:val="003E3CD8"/>
    <w:rsid w:val="003E507C"/>
    <w:rsid w:val="003E5D7C"/>
    <w:rsid w:val="003E6FC1"/>
    <w:rsid w:val="003F0B5C"/>
    <w:rsid w:val="003F1077"/>
    <w:rsid w:val="003F3EC0"/>
    <w:rsid w:val="003F4133"/>
    <w:rsid w:val="003F4564"/>
    <w:rsid w:val="003F4F99"/>
    <w:rsid w:val="003F758D"/>
    <w:rsid w:val="00401A21"/>
    <w:rsid w:val="0040204E"/>
    <w:rsid w:val="004024B1"/>
    <w:rsid w:val="0040255D"/>
    <w:rsid w:val="00403145"/>
    <w:rsid w:val="00404417"/>
    <w:rsid w:val="00407A9F"/>
    <w:rsid w:val="0041655D"/>
    <w:rsid w:val="0041675A"/>
    <w:rsid w:val="0041791F"/>
    <w:rsid w:val="00424AC2"/>
    <w:rsid w:val="00424C97"/>
    <w:rsid w:val="0042541A"/>
    <w:rsid w:val="00425C43"/>
    <w:rsid w:val="00425C4B"/>
    <w:rsid w:val="00425E73"/>
    <w:rsid w:val="004264EB"/>
    <w:rsid w:val="00426699"/>
    <w:rsid w:val="004271F3"/>
    <w:rsid w:val="004277BD"/>
    <w:rsid w:val="004303BD"/>
    <w:rsid w:val="00433222"/>
    <w:rsid w:val="00434D12"/>
    <w:rsid w:val="0044462F"/>
    <w:rsid w:val="004446DE"/>
    <w:rsid w:val="00445009"/>
    <w:rsid w:val="004511AA"/>
    <w:rsid w:val="004559F5"/>
    <w:rsid w:val="00456F06"/>
    <w:rsid w:val="004577D1"/>
    <w:rsid w:val="00463BBC"/>
    <w:rsid w:val="004671F7"/>
    <w:rsid w:val="00472AEE"/>
    <w:rsid w:val="00473E0F"/>
    <w:rsid w:val="0047525E"/>
    <w:rsid w:val="0047792D"/>
    <w:rsid w:val="00480908"/>
    <w:rsid w:val="00480DEA"/>
    <w:rsid w:val="004864F3"/>
    <w:rsid w:val="00487BA8"/>
    <w:rsid w:val="0049054F"/>
    <w:rsid w:val="00491CCE"/>
    <w:rsid w:val="00492076"/>
    <w:rsid w:val="004922CD"/>
    <w:rsid w:val="00492505"/>
    <w:rsid w:val="004978CB"/>
    <w:rsid w:val="004A0DE0"/>
    <w:rsid w:val="004A36EB"/>
    <w:rsid w:val="004A5D51"/>
    <w:rsid w:val="004B1124"/>
    <w:rsid w:val="004B1F7F"/>
    <w:rsid w:val="004B2D0C"/>
    <w:rsid w:val="004B7D13"/>
    <w:rsid w:val="004C1A6C"/>
    <w:rsid w:val="004C5FC8"/>
    <w:rsid w:val="004D07E9"/>
    <w:rsid w:val="004D1C31"/>
    <w:rsid w:val="004D3145"/>
    <w:rsid w:val="004D3CC1"/>
    <w:rsid w:val="004D4A48"/>
    <w:rsid w:val="004D64DA"/>
    <w:rsid w:val="004D6597"/>
    <w:rsid w:val="004E1767"/>
    <w:rsid w:val="004E23FC"/>
    <w:rsid w:val="004E3800"/>
    <w:rsid w:val="004E3C5C"/>
    <w:rsid w:val="004F441F"/>
    <w:rsid w:val="004F570B"/>
    <w:rsid w:val="004F5A12"/>
    <w:rsid w:val="005011A0"/>
    <w:rsid w:val="00501733"/>
    <w:rsid w:val="00501D65"/>
    <w:rsid w:val="00502223"/>
    <w:rsid w:val="00506E4E"/>
    <w:rsid w:val="00507EB5"/>
    <w:rsid w:val="005108C4"/>
    <w:rsid w:val="005117D3"/>
    <w:rsid w:val="00512230"/>
    <w:rsid w:val="005161B5"/>
    <w:rsid w:val="00516CF3"/>
    <w:rsid w:val="005179FA"/>
    <w:rsid w:val="00517D29"/>
    <w:rsid w:val="00520395"/>
    <w:rsid w:val="00520CBF"/>
    <w:rsid w:val="00520F05"/>
    <w:rsid w:val="0052542E"/>
    <w:rsid w:val="00525DD8"/>
    <w:rsid w:val="00525FDC"/>
    <w:rsid w:val="0053111B"/>
    <w:rsid w:val="0053243A"/>
    <w:rsid w:val="005328D8"/>
    <w:rsid w:val="0053516E"/>
    <w:rsid w:val="005401BC"/>
    <w:rsid w:val="00542C68"/>
    <w:rsid w:val="00543A93"/>
    <w:rsid w:val="005440A7"/>
    <w:rsid w:val="00546C94"/>
    <w:rsid w:val="00547670"/>
    <w:rsid w:val="005507A0"/>
    <w:rsid w:val="00550D65"/>
    <w:rsid w:val="00553952"/>
    <w:rsid w:val="005546C0"/>
    <w:rsid w:val="00556345"/>
    <w:rsid w:val="0055726E"/>
    <w:rsid w:val="00560580"/>
    <w:rsid w:val="005605E4"/>
    <w:rsid w:val="005640BC"/>
    <w:rsid w:val="00565B12"/>
    <w:rsid w:val="00567134"/>
    <w:rsid w:val="00567B1F"/>
    <w:rsid w:val="00570528"/>
    <w:rsid w:val="005719F2"/>
    <w:rsid w:val="00573100"/>
    <w:rsid w:val="0057708D"/>
    <w:rsid w:val="0057718E"/>
    <w:rsid w:val="00577202"/>
    <w:rsid w:val="0058015F"/>
    <w:rsid w:val="00580471"/>
    <w:rsid w:val="00583E1B"/>
    <w:rsid w:val="00586681"/>
    <w:rsid w:val="0059542F"/>
    <w:rsid w:val="00597498"/>
    <w:rsid w:val="005A1E9A"/>
    <w:rsid w:val="005A33E3"/>
    <w:rsid w:val="005A6CF6"/>
    <w:rsid w:val="005B235A"/>
    <w:rsid w:val="005B2E0F"/>
    <w:rsid w:val="005B7EB4"/>
    <w:rsid w:val="005C0911"/>
    <w:rsid w:val="005C1530"/>
    <w:rsid w:val="005C36E1"/>
    <w:rsid w:val="005C5384"/>
    <w:rsid w:val="005C563A"/>
    <w:rsid w:val="005C65C4"/>
    <w:rsid w:val="005C7DA8"/>
    <w:rsid w:val="005D283F"/>
    <w:rsid w:val="005D3581"/>
    <w:rsid w:val="005D4B8D"/>
    <w:rsid w:val="005E06FD"/>
    <w:rsid w:val="005E072E"/>
    <w:rsid w:val="005E2065"/>
    <w:rsid w:val="005E5FCE"/>
    <w:rsid w:val="005E6B0E"/>
    <w:rsid w:val="005F2441"/>
    <w:rsid w:val="005F357F"/>
    <w:rsid w:val="005F574C"/>
    <w:rsid w:val="005F6371"/>
    <w:rsid w:val="005F637C"/>
    <w:rsid w:val="005F7849"/>
    <w:rsid w:val="006013F8"/>
    <w:rsid w:val="00606977"/>
    <w:rsid w:val="0060724E"/>
    <w:rsid w:val="006074F6"/>
    <w:rsid w:val="00614751"/>
    <w:rsid w:val="00614D08"/>
    <w:rsid w:val="00622D92"/>
    <w:rsid w:val="00625A35"/>
    <w:rsid w:val="006263A6"/>
    <w:rsid w:val="0063028A"/>
    <w:rsid w:val="00631AD1"/>
    <w:rsid w:val="00631B9F"/>
    <w:rsid w:val="00633BBE"/>
    <w:rsid w:val="00637E0B"/>
    <w:rsid w:val="00644872"/>
    <w:rsid w:val="00644B06"/>
    <w:rsid w:val="00644FDA"/>
    <w:rsid w:val="00650EB6"/>
    <w:rsid w:val="00651230"/>
    <w:rsid w:val="00651C7E"/>
    <w:rsid w:val="00653756"/>
    <w:rsid w:val="00661AF9"/>
    <w:rsid w:val="0066548B"/>
    <w:rsid w:val="00665AD7"/>
    <w:rsid w:val="006712B4"/>
    <w:rsid w:val="00674400"/>
    <w:rsid w:val="006744A3"/>
    <w:rsid w:val="006779FF"/>
    <w:rsid w:val="006825A5"/>
    <w:rsid w:val="00691BE5"/>
    <w:rsid w:val="00692C4B"/>
    <w:rsid w:val="00695F25"/>
    <w:rsid w:val="0069735C"/>
    <w:rsid w:val="006A0CEB"/>
    <w:rsid w:val="006A256B"/>
    <w:rsid w:val="006A554E"/>
    <w:rsid w:val="006A5676"/>
    <w:rsid w:val="006A5DA9"/>
    <w:rsid w:val="006B1EF0"/>
    <w:rsid w:val="006B3F73"/>
    <w:rsid w:val="006B5808"/>
    <w:rsid w:val="006B733D"/>
    <w:rsid w:val="006B7941"/>
    <w:rsid w:val="006B7CA7"/>
    <w:rsid w:val="006B7D20"/>
    <w:rsid w:val="006C2E34"/>
    <w:rsid w:val="006D00D0"/>
    <w:rsid w:val="006D16D6"/>
    <w:rsid w:val="006D1757"/>
    <w:rsid w:val="006D3138"/>
    <w:rsid w:val="006D4721"/>
    <w:rsid w:val="006D67D6"/>
    <w:rsid w:val="006E08DA"/>
    <w:rsid w:val="006E0ED5"/>
    <w:rsid w:val="006E16D5"/>
    <w:rsid w:val="006E3121"/>
    <w:rsid w:val="006E5B4B"/>
    <w:rsid w:val="006E65A7"/>
    <w:rsid w:val="006E71B2"/>
    <w:rsid w:val="006E75AC"/>
    <w:rsid w:val="006F1689"/>
    <w:rsid w:val="006F359C"/>
    <w:rsid w:val="006F3643"/>
    <w:rsid w:val="006F7D71"/>
    <w:rsid w:val="00702132"/>
    <w:rsid w:val="00702A35"/>
    <w:rsid w:val="007036B9"/>
    <w:rsid w:val="00706555"/>
    <w:rsid w:val="00710029"/>
    <w:rsid w:val="00710A0A"/>
    <w:rsid w:val="00712295"/>
    <w:rsid w:val="00714C74"/>
    <w:rsid w:val="00726C0F"/>
    <w:rsid w:val="007354BD"/>
    <w:rsid w:val="007356D9"/>
    <w:rsid w:val="00736560"/>
    <w:rsid w:val="00747459"/>
    <w:rsid w:val="00747D29"/>
    <w:rsid w:val="00751788"/>
    <w:rsid w:val="0075350F"/>
    <w:rsid w:val="00754832"/>
    <w:rsid w:val="00761EDB"/>
    <w:rsid w:val="0076211F"/>
    <w:rsid w:val="00764570"/>
    <w:rsid w:val="00764581"/>
    <w:rsid w:val="00764B51"/>
    <w:rsid w:val="007650C3"/>
    <w:rsid w:val="007656C8"/>
    <w:rsid w:val="00766119"/>
    <w:rsid w:val="007664B5"/>
    <w:rsid w:val="00770914"/>
    <w:rsid w:val="00771D3D"/>
    <w:rsid w:val="00772F80"/>
    <w:rsid w:val="0077443A"/>
    <w:rsid w:val="00774713"/>
    <w:rsid w:val="007806FD"/>
    <w:rsid w:val="0078304D"/>
    <w:rsid w:val="00793190"/>
    <w:rsid w:val="00793FCD"/>
    <w:rsid w:val="00796344"/>
    <w:rsid w:val="00797BB4"/>
    <w:rsid w:val="00797DEA"/>
    <w:rsid w:val="007A3ED3"/>
    <w:rsid w:val="007A4C24"/>
    <w:rsid w:val="007A54D3"/>
    <w:rsid w:val="007A7B42"/>
    <w:rsid w:val="007B2699"/>
    <w:rsid w:val="007B540D"/>
    <w:rsid w:val="007B66C3"/>
    <w:rsid w:val="007B6B03"/>
    <w:rsid w:val="007B6F2C"/>
    <w:rsid w:val="007B7C46"/>
    <w:rsid w:val="007C3749"/>
    <w:rsid w:val="007C4ED4"/>
    <w:rsid w:val="007C5676"/>
    <w:rsid w:val="007C7A4F"/>
    <w:rsid w:val="007D1267"/>
    <w:rsid w:val="007D2926"/>
    <w:rsid w:val="007D7394"/>
    <w:rsid w:val="007D7666"/>
    <w:rsid w:val="007D7E70"/>
    <w:rsid w:val="007E0A5E"/>
    <w:rsid w:val="007E0C2F"/>
    <w:rsid w:val="007E1257"/>
    <w:rsid w:val="007E136A"/>
    <w:rsid w:val="007F35BD"/>
    <w:rsid w:val="007F4231"/>
    <w:rsid w:val="007F4EC7"/>
    <w:rsid w:val="007F7F0D"/>
    <w:rsid w:val="00803708"/>
    <w:rsid w:val="0081323A"/>
    <w:rsid w:val="008155B7"/>
    <w:rsid w:val="00816948"/>
    <w:rsid w:val="00817C54"/>
    <w:rsid w:val="008204E8"/>
    <w:rsid w:val="00821124"/>
    <w:rsid w:val="0082221A"/>
    <w:rsid w:val="00822C57"/>
    <w:rsid w:val="008235DA"/>
    <w:rsid w:val="00824130"/>
    <w:rsid w:val="00826BFF"/>
    <w:rsid w:val="00831EF2"/>
    <w:rsid w:val="008333B5"/>
    <w:rsid w:val="00834D0E"/>
    <w:rsid w:val="00836D8B"/>
    <w:rsid w:val="0084097A"/>
    <w:rsid w:val="008422CD"/>
    <w:rsid w:val="008425BD"/>
    <w:rsid w:val="00845DAD"/>
    <w:rsid w:val="00847461"/>
    <w:rsid w:val="00853EE5"/>
    <w:rsid w:val="008565BF"/>
    <w:rsid w:val="0085721D"/>
    <w:rsid w:val="00860A50"/>
    <w:rsid w:val="00860CAD"/>
    <w:rsid w:val="008613C1"/>
    <w:rsid w:val="008622B1"/>
    <w:rsid w:val="00863324"/>
    <w:rsid w:val="0086663A"/>
    <w:rsid w:val="0086664E"/>
    <w:rsid w:val="00867A17"/>
    <w:rsid w:val="0087061A"/>
    <w:rsid w:val="008714C7"/>
    <w:rsid w:val="008717C7"/>
    <w:rsid w:val="008747EC"/>
    <w:rsid w:val="00874C5B"/>
    <w:rsid w:val="008750FB"/>
    <w:rsid w:val="00877C73"/>
    <w:rsid w:val="00883D53"/>
    <w:rsid w:val="00884DCB"/>
    <w:rsid w:val="0089293F"/>
    <w:rsid w:val="0089550E"/>
    <w:rsid w:val="00895D13"/>
    <w:rsid w:val="00896370"/>
    <w:rsid w:val="008977A9"/>
    <w:rsid w:val="008A5EDD"/>
    <w:rsid w:val="008A6F59"/>
    <w:rsid w:val="008A70FB"/>
    <w:rsid w:val="008A7AD1"/>
    <w:rsid w:val="008B2E2B"/>
    <w:rsid w:val="008C1CEA"/>
    <w:rsid w:val="008C49CC"/>
    <w:rsid w:val="008C7EB8"/>
    <w:rsid w:val="008D1B3C"/>
    <w:rsid w:val="008D1F79"/>
    <w:rsid w:val="008D3265"/>
    <w:rsid w:val="008D575F"/>
    <w:rsid w:val="008D724D"/>
    <w:rsid w:val="008E14E3"/>
    <w:rsid w:val="008E6152"/>
    <w:rsid w:val="008E690B"/>
    <w:rsid w:val="008F0C3E"/>
    <w:rsid w:val="008F3E70"/>
    <w:rsid w:val="008F7B09"/>
    <w:rsid w:val="008F7F12"/>
    <w:rsid w:val="009028FD"/>
    <w:rsid w:val="0090426D"/>
    <w:rsid w:val="00904738"/>
    <w:rsid w:val="00904EC3"/>
    <w:rsid w:val="00905393"/>
    <w:rsid w:val="009066A4"/>
    <w:rsid w:val="00906D8C"/>
    <w:rsid w:val="0091038C"/>
    <w:rsid w:val="00910643"/>
    <w:rsid w:val="00914CD8"/>
    <w:rsid w:val="00915169"/>
    <w:rsid w:val="009174BB"/>
    <w:rsid w:val="00917FF9"/>
    <w:rsid w:val="00924345"/>
    <w:rsid w:val="00926E31"/>
    <w:rsid w:val="009303FA"/>
    <w:rsid w:val="009319D1"/>
    <w:rsid w:val="009339F3"/>
    <w:rsid w:val="00934FFF"/>
    <w:rsid w:val="009371FF"/>
    <w:rsid w:val="009419B2"/>
    <w:rsid w:val="00941FB3"/>
    <w:rsid w:val="00950955"/>
    <w:rsid w:val="00954811"/>
    <w:rsid w:val="0095735E"/>
    <w:rsid w:val="00961EA4"/>
    <w:rsid w:val="009636C2"/>
    <w:rsid w:val="00964299"/>
    <w:rsid w:val="009646A0"/>
    <w:rsid w:val="009648C3"/>
    <w:rsid w:val="0096616C"/>
    <w:rsid w:val="00970C57"/>
    <w:rsid w:val="00972A60"/>
    <w:rsid w:val="00976423"/>
    <w:rsid w:val="009765D4"/>
    <w:rsid w:val="00982DEB"/>
    <w:rsid w:val="00984E4A"/>
    <w:rsid w:val="00985874"/>
    <w:rsid w:val="0099320F"/>
    <w:rsid w:val="0099380F"/>
    <w:rsid w:val="00996B66"/>
    <w:rsid w:val="009974D0"/>
    <w:rsid w:val="00997C30"/>
    <w:rsid w:val="00997CB8"/>
    <w:rsid w:val="009A0F34"/>
    <w:rsid w:val="009A3DE9"/>
    <w:rsid w:val="009A43CF"/>
    <w:rsid w:val="009A6E89"/>
    <w:rsid w:val="009B0A8D"/>
    <w:rsid w:val="009B0DA1"/>
    <w:rsid w:val="009B1748"/>
    <w:rsid w:val="009B1FF7"/>
    <w:rsid w:val="009B256B"/>
    <w:rsid w:val="009B2AEE"/>
    <w:rsid w:val="009B4480"/>
    <w:rsid w:val="009B52F8"/>
    <w:rsid w:val="009B69DA"/>
    <w:rsid w:val="009B75E6"/>
    <w:rsid w:val="009C1619"/>
    <w:rsid w:val="009C1623"/>
    <w:rsid w:val="009D07C1"/>
    <w:rsid w:val="009D209D"/>
    <w:rsid w:val="009D2866"/>
    <w:rsid w:val="009D4CF2"/>
    <w:rsid w:val="009D5EAB"/>
    <w:rsid w:val="009D649B"/>
    <w:rsid w:val="009E20AA"/>
    <w:rsid w:val="009E274D"/>
    <w:rsid w:val="009E6A81"/>
    <w:rsid w:val="009F2FCA"/>
    <w:rsid w:val="009F657A"/>
    <w:rsid w:val="009F72FC"/>
    <w:rsid w:val="00A03535"/>
    <w:rsid w:val="00A05606"/>
    <w:rsid w:val="00A066EE"/>
    <w:rsid w:val="00A078D2"/>
    <w:rsid w:val="00A07FD1"/>
    <w:rsid w:val="00A10AFD"/>
    <w:rsid w:val="00A111A7"/>
    <w:rsid w:val="00A11370"/>
    <w:rsid w:val="00A15D4A"/>
    <w:rsid w:val="00A172A2"/>
    <w:rsid w:val="00A17FF5"/>
    <w:rsid w:val="00A20467"/>
    <w:rsid w:val="00A21392"/>
    <w:rsid w:val="00A22BBF"/>
    <w:rsid w:val="00A23F61"/>
    <w:rsid w:val="00A27E63"/>
    <w:rsid w:val="00A30871"/>
    <w:rsid w:val="00A329EA"/>
    <w:rsid w:val="00A341EE"/>
    <w:rsid w:val="00A35CAF"/>
    <w:rsid w:val="00A36403"/>
    <w:rsid w:val="00A379EF"/>
    <w:rsid w:val="00A37BA2"/>
    <w:rsid w:val="00A41FF9"/>
    <w:rsid w:val="00A42285"/>
    <w:rsid w:val="00A4275D"/>
    <w:rsid w:val="00A432FF"/>
    <w:rsid w:val="00A440B6"/>
    <w:rsid w:val="00A45686"/>
    <w:rsid w:val="00A4691A"/>
    <w:rsid w:val="00A50584"/>
    <w:rsid w:val="00A5123F"/>
    <w:rsid w:val="00A56643"/>
    <w:rsid w:val="00A56C1A"/>
    <w:rsid w:val="00A57E67"/>
    <w:rsid w:val="00A6065B"/>
    <w:rsid w:val="00A65DEF"/>
    <w:rsid w:val="00A65FDE"/>
    <w:rsid w:val="00A6618D"/>
    <w:rsid w:val="00A677ED"/>
    <w:rsid w:val="00A7124C"/>
    <w:rsid w:val="00A72817"/>
    <w:rsid w:val="00A73619"/>
    <w:rsid w:val="00A74B44"/>
    <w:rsid w:val="00A85C50"/>
    <w:rsid w:val="00A8610D"/>
    <w:rsid w:val="00A86E83"/>
    <w:rsid w:val="00A929E3"/>
    <w:rsid w:val="00A93F1E"/>
    <w:rsid w:val="00A97A9C"/>
    <w:rsid w:val="00A97B21"/>
    <w:rsid w:val="00A97F77"/>
    <w:rsid w:val="00AA062E"/>
    <w:rsid w:val="00AA1425"/>
    <w:rsid w:val="00AA3BD6"/>
    <w:rsid w:val="00AA3C98"/>
    <w:rsid w:val="00AB09B5"/>
    <w:rsid w:val="00AB220F"/>
    <w:rsid w:val="00AB4CFE"/>
    <w:rsid w:val="00AB6F5D"/>
    <w:rsid w:val="00AB77B0"/>
    <w:rsid w:val="00AC15E7"/>
    <w:rsid w:val="00AC2674"/>
    <w:rsid w:val="00AC283F"/>
    <w:rsid w:val="00AC44AC"/>
    <w:rsid w:val="00AC54C0"/>
    <w:rsid w:val="00AC653B"/>
    <w:rsid w:val="00AC7E64"/>
    <w:rsid w:val="00AD1EA4"/>
    <w:rsid w:val="00AD3F96"/>
    <w:rsid w:val="00AD4906"/>
    <w:rsid w:val="00AD58EB"/>
    <w:rsid w:val="00AD606B"/>
    <w:rsid w:val="00AD717B"/>
    <w:rsid w:val="00AD797C"/>
    <w:rsid w:val="00AE06A4"/>
    <w:rsid w:val="00AE3273"/>
    <w:rsid w:val="00AE5B61"/>
    <w:rsid w:val="00AE5EEE"/>
    <w:rsid w:val="00AF13E0"/>
    <w:rsid w:val="00AF1D92"/>
    <w:rsid w:val="00AF4CD7"/>
    <w:rsid w:val="00AF6282"/>
    <w:rsid w:val="00B00AB0"/>
    <w:rsid w:val="00B0243B"/>
    <w:rsid w:val="00B06085"/>
    <w:rsid w:val="00B07991"/>
    <w:rsid w:val="00B12534"/>
    <w:rsid w:val="00B1441B"/>
    <w:rsid w:val="00B16331"/>
    <w:rsid w:val="00B1686A"/>
    <w:rsid w:val="00B2010B"/>
    <w:rsid w:val="00B20535"/>
    <w:rsid w:val="00B22679"/>
    <w:rsid w:val="00B26614"/>
    <w:rsid w:val="00B27F95"/>
    <w:rsid w:val="00B30274"/>
    <w:rsid w:val="00B31D2A"/>
    <w:rsid w:val="00B3375C"/>
    <w:rsid w:val="00B3446E"/>
    <w:rsid w:val="00B35D09"/>
    <w:rsid w:val="00B409F0"/>
    <w:rsid w:val="00B41854"/>
    <w:rsid w:val="00B4186F"/>
    <w:rsid w:val="00B42E1F"/>
    <w:rsid w:val="00B473A3"/>
    <w:rsid w:val="00B523B6"/>
    <w:rsid w:val="00B54AA0"/>
    <w:rsid w:val="00B55306"/>
    <w:rsid w:val="00B554FD"/>
    <w:rsid w:val="00B562AB"/>
    <w:rsid w:val="00B56303"/>
    <w:rsid w:val="00B57F91"/>
    <w:rsid w:val="00B63B3B"/>
    <w:rsid w:val="00B63B91"/>
    <w:rsid w:val="00B64E3E"/>
    <w:rsid w:val="00B67389"/>
    <w:rsid w:val="00B70CA9"/>
    <w:rsid w:val="00B7106A"/>
    <w:rsid w:val="00B722EE"/>
    <w:rsid w:val="00B814B0"/>
    <w:rsid w:val="00B81FE3"/>
    <w:rsid w:val="00B822F5"/>
    <w:rsid w:val="00B8245F"/>
    <w:rsid w:val="00B83F75"/>
    <w:rsid w:val="00B903B6"/>
    <w:rsid w:val="00B91C8C"/>
    <w:rsid w:val="00B91D36"/>
    <w:rsid w:val="00B9452E"/>
    <w:rsid w:val="00BA0833"/>
    <w:rsid w:val="00BA2DC5"/>
    <w:rsid w:val="00BA4D57"/>
    <w:rsid w:val="00BA58D2"/>
    <w:rsid w:val="00BB1274"/>
    <w:rsid w:val="00BB17C0"/>
    <w:rsid w:val="00BB1DE6"/>
    <w:rsid w:val="00BB2A25"/>
    <w:rsid w:val="00BB7625"/>
    <w:rsid w:val="00BC0AD4"/>
    <w:rsid w:val="00BC1E7E"/>
    <w:rsid w:val="00BC34AD"/>
    <w:rsid w:val="00BC4E15"/>
    <w:rsid w:val="00BC4E9B"/>
    <w:rsid w:val="00BC5266"/>
    <w:rsid w:val="00BD02F7"/>
    <w:rsid w:val="00BD45FD"/>
    <w:rsid w:val="00BD618F"/>
    <w:rsid w:val="00BD6D00"/>
    <w:rsid w:val="00BE7A83"/>
    <w:rsid w:val="00BF083F"/>
    <w:rsid w:val="00BF1FB0"/>
    <w:rsid w:val="00BF29BA"/>
    <w:rsid w:val="00BF2D00"/>
    <w:rsid w:val="00BF50FE"/>
    <w:rsid w:val="00BF5F2D"/>
    <w:rsid w:val="00BF5F42"/>
    <w:rsid w:val="00C0027B"/>
    <w:rsid w:val="00C00600"/>
    <w:rsid w:val="00C00966"/>
    <w:rsid w:val="00C01098"/>
    <w:rsid w:val="00C050AE"/>
    <w:rsid w:val="00C05B10"/>
    <w:rsid w:val="00C0773F"/>
    <w:rsid w:val="00C07FBE"/>
    <w:rsid w:val="00C1124B"/>
    <w:rsid w:val="00C11910"/>
    <w:rsid w:val="00C11F17"/>
    <w:rsid w:val="00C14E53"/>
    <w:rsid w:val="00C166C6"/>
    <w:rsid w:val="00C16921"/>
    <w:rsid w:val="00C21332"/>
    <w:rsid w:val="00C21397"/>
    <w:rsid w:val="00C22B4E"/>
    <w:rsid w:val="00C23872"/>
    <w:rsid w:val="00C24382"/>
    <w:rsid w:val="00C24B0C"/>
    <w:rsid w:val="00C2537D"/>
    <w:rsid w:val="00C2644F"/>
    <w:rsid w:val="00C26717"/>
    <w:rsid w:val="00C317EB"/>
    <w:rsid w:val="00C35A2F"/>
    <w:rsid w:val="00C374DD"/>
    <w:rsid w:val="00C37E81"/>
    <w:rsid w:val="00C41963"/>
    <w:rsid w:val="00C44C2B"/>
    <w:rsid w:val="00C45489"/>
    <w:rsid w:val="00C46DD6"/>
    <w:rsid w:val="00C50BEF"/>
    <w:rsid w:val="00C51EFE"/>
    <w:rsid w:val="00C5298F"/>
    <w:rsid w:val="00C53A30"/>
    <w:rsid w:val="00C54450"/>
    <w:rsid w:val="00C56D97"/>
    <w:rsid w:val="00C62E9A"/>
    <w:rsid w:val="00C70C0A"/>
    <w:rsid w:val="00C71C83"/>
    <w:rsid w:val="00C72560"/>
    <w:rsid w:val="00C74F5A"/>
    <w:rsid w:val="00C8087F"/>
    <w:rsid w:val="00C8145D"/>
    <w:rsid w:val="00C817F5"/>
    <w:rsid w:val="00C85311"/>
    <w:rsid w:val="00C86AC9"/>
    <w:rsid w:val="00C86B99"/>
    <w:rsid w:val="00C9050D"/>
    <w:rsid w:val="00C90E8A"/>
    <w:rsid w:val="00C91543"/>
    <w:rsid w:val="00C925AE"/>
    <w:rsid w:val="00C9267E"/>
    <w:rsid w:val="00C92837"/>
    <w:rsid w:val="00C95F5C"/>
    <w:rsid w:val="00C97DD3"/>
    <w:rsid w:val="00C97F0F"/>
    <w:rsid w:val="00CA1351"/>
    <w:rsid w:val="00CA1B37"/>
    <w:rsid w:val="00CA2B3B"/>
    <w:rsid w:val="00CA3D49"/>
    <w:rsid w:val="00CA6AC6"/>
    <w:rsid w:val="00CB322A"/>
    <w:rsid w:val="00CB3FB8"/>
    <w:rsid w:val="00CB43D8"/>
    <w:rsid w:val="00CB5271"/>
    <w:rsid w:val="00CB651C"/>
    <w:rsid w:val="00CB6B7D"/>
    <w:rsid w:val="00CB7FF8"/>
    <w:rsid w:val="00CC184E"/>
    <w:rsid w:val="00CC469C"/>
    <w:rsid w:val="00CD1D98"/>
    <w:rsid w:val="00CD27D3"/>
    <w:rsid w:val="00CD3121"/>
    <w:rsid w:val="00CD6969"/>
    <w:rsid w:val="00CE24A9"/>
    <w:rsid w:val="00CE3B04"/>
    <w:rsid w:val="00CE49CF"/>
    <w:rsid w:val="00CE4B1A"/>
    <w:rsid w:val="00CE6DE4"/>
    <w:rsid w:val="00CF23B9"/>
    <w:rsid w:val="00CF373B"/>
    <w:rsid w:val="00CF3D74"/>
    <w:rsid w:val="00D01CBA"/>
    <w:rsid w:val="00D020AF"/>
    <w:rsid w:val="00D0475E"/>
    <w:rsid w:val="00D0631D"/>
    <w:rsid w:val="00D07639"/>
    <w:rsid w:val="00D1579A"/>
    <w:rsid w:val="00D16734"/>
    <w:rsid w:val="00D16E62"/>
    <w:rsid w:val="00D178DF"/>
    <w:rsid w:val="00D1797D"/>
    <w:rsid w:val="00D22885"/>
    <w:rsid w:val="00D239BF"/>
    <w:rsid w:val="00D2522B"/>
    <w:rsid w:val="00D2522F"/>
    <w:rsid w:val="00D25EF8"/>
    <w:rsid w:val="00D3095C"/>
    <w:rsid w:val="00D34FC5"/>
    <w:rsid w:val="00D37050"/>
    <w:rsid w:val="00D3783F"/>
    <w:rsid w:val="00D402BD"/>
    <w:rsid w:val="00D40503"/>
    <w:rsid w:val="00D40553"/>
    <w:rsid w:val="00D43892"/>
    <w:rsid w:val="00D44082"/>
    <w:rsid w:val="00D44224"/>
    <w:rsid w:val="00D45018"/>
    <w:rsid w:val="00D47505"/>
    <w:rsid w:val="00D47781"/>
    <w:rsid w:val="00D50EF9"/>
    <w:rsid w:val="00D516CF"/>
    <w:rsid w:val="00D51F78"/>
    <w:rsid w:val="00D52E64"/>
    <w:rsid w:val="00D5401A"/>
    <w:rsid w:val="00D5752B"/>
    <w:rsid w:val="00D60E98"/>
    <w:rsid w:val="00D61C01"/>
    <w:rsid w:val="00D649A6"/>
    <w:rsid w:val="00D64CBC"/>
    <w:rsid w:val="00D73BFE"/>
    <w:rsid w:val="00D75ECE"/>
    <w:rsid w:val="00D76736"/>
    <w:rsid w:val="00D77B2E"/>
    <w:rsid w:val="00D77F18"/>
    <w:rsid w:val="00D825E9"/>
    <w:rsid w:val="00D82728"/>
    <w:rsid w:val="00D83734"/>
    <w:rsid w:val="00D86AEE"/>
    <w:rsid w:val="00D87020"/>
    <w:rsid w:val="00D872F9"/>
    <w:rsid w:val="00D94648"/>
    <w:rsid w:val="00D95C81"/>
    <w:rsid w:val="00D96E88"/>
    <w:rsid w:val="00DA1AED"/>
    <w:rsid w:val="00DA6AC2"/>
    <w:rsid w:val="00DA6ED1"/>
    <w:rsid w:val="00DB1518"/>
    <w:rsid w:val="00DB1C85"/>
    <w:rsid w:val="00DB417C"/>
    <w:rsid w:val="00DB5A79"/>
    <w:rsid w:val="00DB5F24"/>
    <w:rsid w:val="00DC040D"/>
    <w:rsid w:val="00DC0870"/>
    <w:rsid w:val="00DC1429"/>
    <w:rsid w:val="00DC3931"/>
    <w:rsid w:val="00DC49CA"/>
    <w:rsid w:val="00DC4F91"/>
    <w:rsid w:val="00DC5698"/>
    <w:rsid w:val="00DC7F7D"/>
    <w:rsid w:val="00DD223D"/>
    <w:rsid w:val="00DD4541"/>
    <w:rsid w:val="00DD772E"/>
    <w:rsid w:val="00DE2D60"/>
    <w:rsid w:val="00DE3B54"/>
    <w:rsid w:val="00DE78D2"/>
    <w:rsid w:val="00DE7D47"/>
    <w:rsid w:val="00DF3250"/>
    <w:rsid w:val="00DF74DC"/>
    <w:rsid w:val="00E010D1"/>
    <w:rsid w:val="00E01196"/>
    <w:rsid w:val="00E029F6"/>
    <w:rsid w:val="00E03C89"/>
    <w:rsid w:val="00E048C0"/>
    <w:rsid w:val="00E06101"/>
    <w:rsid w:val="00E138DE"/>
    <w:rsid w:val="00E14CD6"/>
    <w:rsid w:val="00E15D5E"/>
    <w:rsid w:val="00E17D97"/>
    <w:rsid w:val="00E21365"/>
    <w:rsid w:val="00E23940"/>
    <w:rsid w:val="00E30652"/>
    <w:rsid w:val="00E32D1E"/>
    <w:rsid w:val="00E34DDA"/>
    <w:rsid w:val="00E36FC6"/>
    <w:rsid w:val="00E4122A"/>
    <w:rsid w:val="00E41EB8"/>
    <w:rsid w:val="00E42DC7"/>
    <w:rsid w:val="00E430AA"/>
    <w:rsid w:val="00E473F7"/>
    <w:rsid w:val="00E47553"/>
    <w:rsid w:val="00E5007B"/>
    <w:rsid w:val="00E505AE"/>
    <w:rsid w:val="00E5255F"/>
    <w:rsid w:val="00E53B7D"/>
    <w:rsid w:val="00E54B49"/>
    <w:rsid w:val="00E55684"/>
    <w:rsid w:val="00E5777B"/>
    <w:rsid w:val="00E57988"/>
    <w:rsid w:val="00E600A9"/>
    <w:rsid w:val="00E605ED"/>
    <w:rsid w:val="00E60722"/>
    <w:rsid w:val="00E6203D"/>
    <w:rsid w:val="00E62219"/>
    <w:rsid w:val="00E62929"/>
    <w:rsid w:val="00E64D0D"/>
    <w:rsid w:val="00E6516F"/>
    <w:rsid w:val="00E653DE"/>
    <w:rsid w:val="00E6597C"/>
    <w:rsid w:val="00E674E9"/>
    <w:rsid w:val="00E67F2D"/>
    <w:rsid w:val="00E82484"/>
    <w:rsid w:val="00E8286F"/>
    <w:rsid w:val="00E837BE"/>
    <w:rsid w:val="00E86B09"/>
    <w:rsid w:val="00E90311"/>
    <w:rsid w:val="00E90B6B"/>
    <w:rsid w:val="00E9446C"/>
    <w:rsid w:val="00E94817"/>
    <w:rsid w:val="00E953E4"/>
    <w:rsid w:val="00E97A70"/>
    <w:rsid w:val="00EA1207"/>
    <w:rsid w:val="00EA45F9"/>
    <w:rsid w:val="00EA68DE"/>
    <w:rsid w:val="00EA6AAD"/>
    <w:rsid w:val="00EA7CFE"/>
    <w:rsid w:val="00EB2490"/>
    <w:rsid w:val="00EB3453"/>
    <w:rsid w:val="00EB45FE"/>
    <w:rsid w:val="00EB65BA"/>
    <w:rsid w:val="00EB6855"/>
    <w:rsid w:val="00EB6D42"/>
    <w:rsid w:val="00EC2440"/>
    <w:rsid w:val="00EC2C58"/>
    <w:rsid w:val="00EC4FA5"/>
    <w:rsid w:val="00ED4C3E"/>
    <w:rsid w:val="00ED504F"/>
    <w:rsid w:val="00ED6E7C"/>
    <w:rsid w:val="00ED790C"/>
    <w:rsid w:val="00EE0058"/>
    <w:rsid w:val="00EE42F0"/>
    <w:rsid w:val="00EE481D"/>
    <w:rsid w:val="00EF0635"/>
    <w:rsid w:val="00EF65F8"/>
    <w:rsid w:val="00F01804"/>
    <w:rsid w:val="00F02C15"/>
    <w:rsid w:val="00F02E00"/>
    <w:rsid w:val="00F02E38"/>
    <w:rsid w:val="00F0461F"/>
    <w:rsid w:val="00F06A34"/>
    <w:rsid w:val="00F06BFA"/>
    <w:rsid w:val="00F076CD"/>
    <w:rsid w:val="00F10094"/>
    <w:rsid w:val="00F1009B"/>
    <w:rsid w:val="00F1305C"/>
    <w:rsid w:val="00F141B4"/>
    <w:rsid w:val="00F17D43"/>
    <w:rsid w:val="00F21627"/>
    <w:rsid w:val="00F24F9E"/>
    <w:rsid w:val="00F30C61"/>
    <w:rsid w:val="00F34695"/>
    <w:rsid w:val="00F3524B"/>
    <w:rsid w:val="00F352B9"/>
    <w:rsid w:val="00F35FFA"/>
    <w:rsid w:val="00F3652F"/>
    <w:rsid w:val="00F368C5"/>
    <w:rsid w:val="00F41DC7"/>
    <w:rsid w:val="00F47615"/>
    <w:rsid w:val="00F47DD5"/>
    <w:rsid w:val="00F5148E"/>
    <w:rsid w:val="00F52225"/>
    <w:rsid w:val="00F53C98"/>
    <w:rsid w:val="00F53EA2"/>
    <w:rsid w:val="00F54205"/>
    <w:rsid w:val="00F55CD3"/>
    <w:rsid w:val="00F569BA"/>
    <w:rsid w:val="00F56D2B"/>
    <w:rsid w:val="00F57A01"/>
    <w:rsid w:val="00F60FDB"/>
    <w:rsid w:val="00F63D1E"/>
    <w:rsid w:val="00F64863"/>
    <w:rsid w:val="00F64C95"/>
    <w:rsid w:val="00F702A8"/>
    <w:rsid w:val="00F7438C"/>
    <w:rsid w:val="00F74F3A"/>
    <w:rsid w:val="00F76E15"/>
    <w:rsid w:val="00F80857"/>
    <w:rsid w:val="00F84BE7"/>
    <w:rsid w:val="00F86C42"/>
    <w:rsid w:val="00F91791"/>
    <w:rsid w:val="00F9235B"/>
    <w:rsid w:val="00F92CA0"/>
    <w:rsid w:val="00F974B4"/>
    <w:rsid w:val="00F97787"/>
    <w:rsid w:val="00FA0683"/>
    <w:rsid w:val="00FA21B3"/>
    <w:rsid w:val="00FA2B86"/>
    <w:rsid w:val="00FA418F"/>
    <w:rsid w:val="00FB262A"/>
    <w:rsid w:val="00FB3965"/>
    <w:rsid w:val="00FB572E"/>
    <w:rsid w:val="00FB712A"/>
    <w:rsid w:val="00FB74B7"/>
    <w:rsid w:val="00FC22E8"/>
    <w:rsid w:val="00FC41A6"/>
    <w:rsid w:val="00FC57B9"/>
    <w:rsid w:val="00FC704B"/>
    <w:rsid w:val="00FC7453"/>
    <w:rsid w:val="00FD58BE"/>
    <w:rsid w:val="00FE240D"/>
    <w:rsid w:val="00FE293E"/>
    <w:rsid w:val="00FE4D92"/>
    <w:rsid w:val="00FE6249"/>
    <w:rsid w:val="00FE6D82"/>
    <w:rsid w:val="00FF1CB1"/>
    <w:rsid w:val="00FF7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5D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35DA"/>
    <w:pPr>
      <w:ind w:left="720"/>
      <w:contextualSpacing/>
    </w:pPr>
  </w:style>
  <w:style w:type="character" w:styleId="a4">
    <w:name w:val="Hyperlink"/>
    <w:uiPriority w:val="99"/>
    <w:unhideWhenUsed/>
    <w:rsid w:val="008235DA"/>
    <w:rPr>
      <w:color w:val="0000FF"/>
      <w:u w:val="single"/>
    </w:rPr>
  </w:style>
  <w:style w:type="paragraph" w:customStyle="1" w:styleId="ConsPlusTitle">
    <w:name w:val="ConsPlusTitle"/>
    <w:uiPriority w:val="99"/>
    <w:rsid w:val="008235DA"/>
    <w:pPr>
      <w:widowControl w:val="0"/>
      <w:spacing w:after="0" w:line="240" w:lineRule="auto"/>
    </w:pPr>
    <w:rPr>
      <w:rFonts w:ascii="Arial" w:eastAsia="Times New Roman" w:hAnsi="Arial" w:cs="Times New Roman"/>
      <w:b/>
      <w:sz w:val="20"/>
      <w:szCs w:val="20"/>
      <w:lang w:eastAsia="ru-RU"/>
    </w:rPr>
  </w:style>
  <w:style w:type="paragraph" w:styleId="a5">
    <w:name w:val="Body Text Indent"/>
    <w:basedOn w:val="a"/>
    <w:link w:val="a6"/>
    <w:rsid w:val="008235DA"/>
    <w:pPr>
      <w:spacing w:after="0" w:line="240" w:lineRule="auto"/>
      <w:ind w:firstLine="561"/>
      <w:jc w:val="both"/>
    </w:pPr>
    <w:rPr>
      <w:rFonts w:ascii="Times New Roman" w:eastAsia="Times New Roman" w:hAnsi="Times New Roman"/>
      <w:sz w:val="24"/>
      <w:szCs w:val="24"/>
      <w:lang w:eastAsia="ru-RU"/>
    </w:rPr>
  </w:style>
  <w:style w:type="character" w:customStyle="1" w:styleId="a6">
    <w:name w:val="Основной текст с отступом Знак"/>
    <w:basedOn w:val="a0"/>
    <w:link w:val="a5"/>
    <w:rsid w:val="008235DA"/>
    <w:rPr>
      <w:rFonts w:ascii="Times New Roman" w:eastAsia="Times New Roman" w:hAnsi="Times New Roman" w:cs="Times New Roman"/>
      <w:sz w:val="24"/>
      <w:szCs w:val="24"/>
      <w:lang w:eastAsia="ru-RU"/>
    </w:rPr>
  </w:style>
  <w:style w:type="paragraph" w:customStyle="1" w:styleId="ConsPlusNormal">
    <w:name w:val="ConsPlusNormal"/>
    <w:rsid w:val="008235D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8235DA"/>
    <w:pPr>
      <w:widowControl w:val="0"/>
      <w:snapToGrid w:val="0"/>
      <w:spacing w:after="0" w:line="240" w:lineRule="auto"/>
      <w:ind w:right="19772"/>
    </w:pPr>
    <w:rPr>
      <w:rFonts w:ascii="Arial" w:eastAsia="Times New Roman" w:hAnsi="Arial" w:cs="Times New Roman"/>
      <w:b/>
      <w:sz w:val="16"/>
      <w:szCs w:val="20"/>
      <w:lang w:eastAsia="ru-RU"/>
    </w:rPr>
  </w:style>
  <w:style w:type="paragraph" w:styleId="a7">
    <w:name w:val="Body Text"/>
    <w:basedOn w:val="a"/>
    <w:link w:val="a8"/>
    <w:uiPriority w:val="99"/>
    <w:unhideWhenUsed/>
    <w:rsid w:val="008235DA"/>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basedOn w:val="a0"/>
    <w:link w:val="a7"/>
    <w:uiPriority w:val="99"/>
    <w:rsid w:val="008235DA"/>
    <w:rPr>
      <w:rFonts w:ascii="Times New Roman" w:eastAsia="Times New Roman" w:hAnsi="Times New Roman" w:cs="Times New Roman"/>
      <w:sz w:val="24"/>
      <w:szCs w:val="24"/>
      <w:lang w:eastAsia="ru-RU"/>
    </w:rPr>
  </w:style>
  <w:style w:type="paragraph" w:customStyle="1" w:styleId="ConsNormal">
    <w:name w:val="ConsNormal"/>
    <w:rsid w:val="008235DA"/>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styleId="a9">
    <w:name w:val="Balloon Text"/>
    <w:basedOn w:val="a"/>
    <w:link w:val="aa"/>
    <w:uiPriority w:val="99"/>
    <w:semiHidden/>
    <w:unhideWhenUsed/>
    <w:rsid w:val="00ED504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D504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rsk.ru/"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http://www.torgi.gov.ru"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977116ED45DEBA4187EEA03557EB574F8DB6708656F2860748F6FFAC710FBA04A87B42D821CBED6hBoCH" TargetMode="Externa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6DE2FA5-F00B-4974-9065-FD452CF0D06F}"/>
</file>

<file path=customXml/itemProps2.xml><?xml version="1.0" encoding="utf-8"?>
<ds:datastoreItem xmlns:ds="http://schemas.openxmlformats.org/officeDocument/2006/customXml" ds:itemID="{E3DE039A-CEBD-457A-BECA-4A9BBB3AB4A6}"/>
</file>

<file path=customXml/itemProps3.xml><?xml version="1.0" encoding="utf-8"?>
<ds:datastoreItem xmlns:ds="http://schemas.openxmlformats.org/officeDocument/2006/customXml" ds:itemID="{DAD46AE0-7590-4095-8868-9AD8092E57F6}"/>
</file>

<file path=docProps/app.xml><?xml version="1.0" encoding="utf-8"?>
<Properties xmlns="http://schemas.openxmlformats.org/officeDocument/2006/extended-properties" xmlns:vt="http://schemas.openxmlformats.org/officeDocument/2006/docPropsVTypes">
  <Template>Normal</Template>
  <TotalTime>235</TotalTime>
  <Pages>30</Pages>
  <Words>8810</Words>
  <Characters>50221</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Лузан</dc:creator>
  <cp:keywords/>
  <dc:description/>
  <cp:lastModifiedBy>Лебедко Марина Михайловна</cp:lastModifiedBy>
  <cp:revision>54</cp:revision>
  <cp:lastPrinted>2014-08-14T02:56:00Z</cp:lastPrinted>
  <dcterms:created xsi:type="dcterms:W3CDTF">2014-07-31T03:07:00Z</dcterms:created>
  <dcterms:modified xsi:type="dcterms:W3CDTF">2014-10-01T08:19:00Z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