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A45D8" w:rsidRDefault="00823417" w:rsidP="00823417">
      <w:pPr>
        <w:jc w:val="center"/>
        <w:rPr>
          <w:b/>
          <w:sz w:val="27"/>
          <w:szCs w:val="27"/>
        </w:rPr>
      </w:pPr>
      <w:r w:rsidRPr="00EA45D8">
        <w:rPr>
          <w:b/>
          <w:sz w:val="27"/>
          <w:szCs w:val="27"/>
        </w:rPr>
        <w:t>ПРОТОКОЛ</w:t>
      </w:r>
    </w:p>
    <w:p w:rsidR="00823417" w:rsidRPr="00EA45D8" w:rsidRDefault="00823417" w:rsidP="00823417">
      <w:pPr>
        <w:jc w:val="center"/>
        <w:rPr>
          <w:sz w:val="27"/>
          <w:szCs w:val="27"/>
        </w:rPr>
      </w:pPr>
      <w:r w:rsidRPr="00EA45D8">
        <w:rPr>
          <w:b/>
          <w:sz w:val="27"/>
          <w:szCs w:val="27"/>
        </w:rPr>
        <w:t>рассмотрения заявок на участие в открытом аукционе</w:t>
      </w:r>
      <w:r w:rsidRPr="00EA45D8">
        <w:rPr>
          <w:sz w:val="27"/>
          <w:szCs w:val="27"/>
        </w:rPr>
        <w:t xml:space="preserve"> </w:t>
      </w:r>
    </w:p>
    <w:p w:rsidR="007260C6" w:rsidRPr="00EA45D8" w:rsidRDefault="004D44D8" w:rsidP="007260C6">
      <w:pPr>
        <w:jc w:val="center"/>
        <w:rPr>
          <w:sz w:val="27"/>
          <w:szCs w:val="27"/>
        </w:rPr>
      </w:pPr>
      <w:r w:rsidRPr="00EA45D8">
        <w:rPr>
          <w:sz w:val="27"/>
          <w:szCs w:val="27"/>
        </w:rPr>
        <w:t>Право на заключение договора аренды земельного участка с кадастровым номером 24:50:0400082:1268, расположенного по адресу: г. Красноярск, Советский район, пр-т Металлургов - ул. Тельмана</w:t>
      </w:r>
      <w:r w:rsidR="007260C6" w:rsidRPr="00EA45D8">
        <w:rPr>
          <w:sz w:val="27"/>
          <w:szCs w:val="27"/>
        </w:rPr>
        <w:t xml:space="preserve"> 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A45D8" w:rsidTr="00BC1786">
        <w:tc>
          <w:tcPr>
            <w:tcW w:w="7740" w:type="dxa"/>
          </w:tcPr>
          <w:p w:rsidR="007260C6" w:rsidRPr="00EA45D8" w:rsidRDefault="007260C6" w:rsidP="00BC1786">
            <w:pPr>
              <w:rPr>
                <w:i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5D8">
                <w:rPr>
                  <w:sz w:val="27"/>
                  <w:szCs w:val="27"/>
                  <w:u w:val="single"/>
                </w:rPr>
                <w:t>660049, г</w:t>
              </w:r>
            </w:smartTag>
            <w:r w:rsidRPr="00EA45D8">
              <w:rPr>
                <w:sz w:val="27"/>
                <w:szCs w:val="27"/>
                <w:u w:val="single"/>
              </w:rPr>
              <w:t>.Красноярск, ул.К.Маркса, 95</w:t>
            </w:r>
            <w:r w:rsidRPr="00EA45D8">
              <w:rPr>
                <w:sz w:val="27"/>
                <w:szCs w:val="27"/>
              </w:rPr>
              <w:t xml:space="preserve"> </w:t>
            </w:r>
            <w:r w:rsidRPr="00EA45D8">
              <w:rPr>
                <w:sz w:val="27"/>
                <w:szCs w:val="27"/>
              </w:rPr>
              <w:tab/>
            </w:r>
          </w:p>
          <w:p w:rsidR="007260C6" w:rsidRPr="00EA45D8" w:rsidRDefault="007260C6" w:rsidP="00BC1786">
            <w:pPr>
              <w:jc w:val="both"/>
              <w:rPr>
                <w:i/>
                <w:sz w:val="27"/>
                <w:szCs w:val="27"/>
              </w:rPr>
            </w:pPr>
            <w:r w:rsidRPr="00EA45D8">
              <w:rPr>
                <w:i/>
                <w:sz w:val="27"/>
                <w:szCs w:val="27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A45D8" w:rsidRDefault="004D44D8" w:rsidP="00BC1786">
            <w:pPr>
              <w:jc w:val="right"/>
              <w:rPr>
                <w:sz w:val="27"/>
                <w:szCs w:val="27"/>
              </w:rPr>
            </w:pPr>
            <w:r w:rsidRPr="00EA45D8">
              <w:rPr>
                <w:sz w:val="27"/>
                <w:szCs w:val="27"/>
              </w:rPr>
              <w:t>30.03.2017</w:t>
            </w:r>
          </w:p>
          <w:p w:rsidR="007260C6" w:rsidRPr="00EA45D8" w:rsidRDefault="007260C6" w:rsidP="00BC1786">
            <w:pPr>
              <w:jc w:val="right"/>
              <w:rPr>
                <w:sz w:val="27"/>
                <w:szCs w:val="27"/>
              </w:rPr>
            </w:pPr>
          </w:p>
        </w:tc>
      </w:tr>
    </w:tbl>
    <w:p w:rsidR="00EA45D8" w:rsidRPr="00EA45D8" w:rsidRDefault="00823417" w:rsidP="00EA45D8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EA45D8">
        <w:rPr>
          <w:rFonts w:ascii="Times New Roman" w:hAnsi="Times New Roman"/>
          <w:sz w:val="27"/>
          <w:szCs w:val="27"/>
        </w:rPr>
        <w:t>Предмета аукциона</w:t>
      </w:r>
      <w:r w:rsidRPr="00EA45D8">
        <w:rPr>
          <w:rFonts w:ascii="Times New Roman" w:hAnsi="Times New Roman"/>
          <w:b/>
          <w:sz w:val="27"/>
          <w:szCs w:val="27"/>
        </w:rPr>
        <w:t>:</w:t>
      </w:r>
      <w:r w:rsidR="007260C6" w:rsidRPr="00EA45D8">
        <w:rPr>
          <w:rFonts w:ascii="Times New Roman" w:hAnsi="Times New Roman"/>
          <w:b/>
          <w:sz w:val="27"/>
          <w:szCs w:val="27"/>
        </w:rPr>
        <w:t xml:space="preserve"> </w:t>
      </w:r>
      <w:bookmarkStart w:id="0" w:name="_GoBack"/>
      <w:r w:rsidR="00EA45D8" w:rsidRPr="00EA45D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 с кадастровым номером 24:50:0400082:1268, расположенного по адресу (описание местоположения): г. Красноярск, Советский район,  пр-т Металлургов – ул. Тельмана, предназначенного для размещения объектов: магазины (код – 4.4), общественное питание (код – 4.6).</w:t>
      </w:r>
      <w:r w:rsidR="00EA45D8" w:rsidRPr="00EA45D8">
        <w:rPr>
          <w:rFonts w:ascii="Times New Roman" w:hAnsi="Times New Roman"/>
          <w:sz w:val="27"/>
          <w:szCs w:val="27"/>
        </w:rPr>
        <w:t xml:space="preserve"> Общая площадь предполагаемого к строительству земельного участка составляет  4384 кв. м</w:t>
      </w:r>
    </w:p>
    <w:bookmarkEnd w:id="0"/>
    <w:p w:rsidR="007260C6" w:rsidRPr="00EA45D8" w:rsidRDefault="00823417" w:rsidP="007260C6">
      <w:pPr>
        <w:ind w:firstLine="567"/>
        <w:jc w:val="both"/>
        <w:rPr>
          <w:sz w:val="27"/>
          <w:szCs w:val="27"/>
        </w:rPr>
      </w:pPr>
      <w:r w:rsidRPr="00EA45D8">
        <w:rPr>
          <w:sz w:val="27"/>
          <w:szCs w:val="27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EA45D8">
          <w:rPr>
            <w:rStyle w:val="a4"/>
            <w:sz w:val="27"/>
            <w:szCs w:val="27"/>
          </w:rPr>
          <w:t>www.torgi.gov.ru</w:t>
        </w:r>
      </w:hyperlink>
      <w:r w:rsidRPr="00EA45D8">
        <w:rPr>
          <w:sz w:val="27"/>
          <w:szCs w:val="27"/>
        </w:rPr>
        <w:t xml:space="preserve">, на официальном сайте администрации города Красноярска </w:t>
      </w:r>
      <w:hyperlink r:id="rId9" w:history="1">
        <w:r w:rsidRPr="00EA45D8">
          <w:rPr>
            <w:rStyle w:val="a4"/>
            <w:sz w:val="27"/>
            <w:szCs w:val="27"/>
          </w:rPr>
          <w:t>www.admkrsk.ru</w:t>
        </w:r>
      </w:hyperlink>
      <w:r w:rsidRPr="00EA45D8">
        <w:rPr>
          <w:sz w:val="27"/>
          <w:szCs w:val="27"/>
        </w:rPr>
        <w:t xml:space="preserve"> в сети Интернет и опубликовано в газете «Городские новости»</w:t>
      </w:r>
      <w:r w:rsidR="007260C6" w:rsidRPr="00EA45D8">
        <w:rPr>
          <w:sz w:val="27"/>
          <w:szCs w:val="27"/>
        </w:rPr>
        <w:t xml:space="preserve"> </w:t>
      </w:r>
      <w:r w:rsidR="004D44D8" w:rsidRPr="00EA45D8">
        <w:rPr>
          <w:sz w:val="27"/>
          <w:szCs w:val="27"/>
        </w:rPr>
        <w:t>№23</w:t>
      </w:r>
      <w:r w:rsidR="007260C6" w:rsidRPr="00EA45D8">
        <w:rPr>
          <w:sz w:val="27"/>
          <w:szCs w:val="27"/>
        </w:rPr>
        <w:t xml:space="preserve"> от </w:t>
      </w:r>
      <w:r w:rsidR="004D44D8" w:rsidRPr="00EA45D8">
        <w:rPr>
          <w:sz w:val="27"/>
          <w:szCs w:val="27"/>
        </w:rPr>
        <w:t>01.03.2017</w:t>
      </w:r>
      <w:r w:rsidR="007260C6" w:rsidRPr="00EA45D8">
        <w:rPr>
          <w:sz w:val="27"/>
          <w:szCs w:val="27"/>
        </w:rPr>
        <w:t>.</w:t>
      </w:r>
    </w:p>
    <w:p w:rsidR="007260C6" w:rsidRPr="00EA45D8" w:rsidRDefault="00823417" w:rsidP="007260C6">
      <w:pPr>
        <w:ind w:firstLine="567"/>
        <w:jc w:val="both"/>
        <w:rPr>
          <w:sz w:val="27"/>
          <w:szCs w:val="27"/>
        </w:rPr>
      </w:pPr>
      <w:r w:rsidRPr="00EA45D8">
        <w:rPr>
          <w:sz w:val="27"/>
          <w:szCs w:val="27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2645AC" w:rsidRPr="00EA45D8" w:rsidTr="002645AC">
        <w:tc>
          <w:tcPr>
            <w:tcW w:w="3404" w:type="pct"/>
          </w:tcPr>
          <w:p w:rsidR="002645AC" w:rsidRPr="00EA45D8" w:rsidRDefault="002645AC" w:rsidP="002645AC">
            <w:pPr>
              <w:jc w:val="both"/>
              <w:rPr>
                <w:sz w:val="27"/>
                <w:szCs w:val="27"/>
                <w:highlight w:val="magenta"/>
              </w:rPr>
            </w:pPr>
            <w:r w:rsidRPr="00EA45D8">
              <w:rPr>
                <w:sz w:val="27"/>
                <w:szCs w:val="27"/>
              </w:rPr>
              <w:t>Председатель комиссии:</w:t>
            </w:r>
          </w:p>
        </w:tc>
        <w:tc>
          <w:tcPr>
            <w:tcW w:w="1596" w:type="pct"/>
          </w:tcPr>
          <w:p w:rsidR="002645AC" w:rsidRPr="00EA45D8" w:rsidRDefault="002645AC" w:rsidP="008A188B">
            <w:pPr>
              <w:rPr>
                <w:sz w:val="27"/>
                <w:szCs w:val="27"/>
              </w:rPr>
            </w:pPr>
            <w:r w:rsidRPr="00EA45D8">
              <w:rPr>
                <w:sz w:val="27"/>
                <w:szCs w:val="27"/>
              </w:rPr>
              <w:t>Щербенин Владимир Федорович</w:t>
            </w:r>
          </w:p>
        </w:tc>
      </w:tr>
      <w:tr w:rsidR="002645AC" w:rsidRPr="00EA45D8" w:rsidTr="002645AC">
        <w:tc>
          <w:tcPr>
            <w:tcW w:w="3404" w:type="pct"/>
          </w:tcPr>
          <w:p w:rsidR="002645AC" w:rsidRPr="00EA45D8" w:rsidRDefault="002645AC" w:rsidP="002645AC">
            <w:pPr>
              <w:jc w:val="both"/>
              <w:rPr>
                <w:sz w:val="27"/>
                <w:szCs w:val="27"/>
              </w:rPr>
            </w:pPr>
            <w:r w:rsidRPr="00EA45D8">
              <w:rPr>
                <w:sz w:val="27"/>
                <w:szCs w:val="27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645AC" w:rsidRPr="00EA45D8" w:rsidRDefault="002645AC" w:rsidP="008A188B">
            <w:pPr>
              <w:rPr>
                <w:sz w:val="27"/>
                <w:szCs w:val="27"/>
              </w:rPr>
            </w:pPr>
            <w:r w:rsidRPr="00EA45D8">
              <w:rPr>
                <w:sz w:val="27"/>
                <w:szCs w:val="27"/>
              </w:rPr>
              <w:t>Лузан Надежда Федоровна</w:t>
            </w:r>
          </w:p>
        </w:tc>
      </w:tr>
      <w:tr w:rsidR="002645AC" w:rsidRPr="00EA45D8" w:rsidTr="002645AC">
        <w:tc>
          <w:tcPr>
            <w:tcW w:w="3404" w:type="pct"/>
            <w:vMerge w:val="restart"/>
          </w:tcPr>
          <w:p w:rsidR="002645AC" w:rsidRPr="00EA45D8" w:rsidRDefault="002645AC" w:rsidP="002645AC">
            <w:pPr>
              <w:jc w:val="both"/>
              <w:rPr>
                <w:sz w:val="27"/>
                <w:szCs w:val="27"/>
              </w:rPr>
            </w:pPr>
            <w:r w:rsidRPr="00EA45D8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1596" w:type="pct"/>
          </w:tcPr>
          <w:p w:rsidR="002645AC" w:rsidRPr="00EA45D8" w:rsidRDefault="002645AC" w:rsidP="008A188B">
            <w:pPr>
              <w:rPr>
                <w:sz w:val="27"/>
                <w:szCs w:val="27"/>
              </w:rPr>
            </w:pPr>
            <w:r w:rsidRPr="00EA45D8">
              <w:rPr>
                <w:sz w:val="27"/>
                <w:szCs w:val="27"/>
              </w:rPr>
              <w:t>Серебрякова Ирина Ивановна</w:t>
            </w:r>
          </w:p>
        </w:tc>
      </w:tr>
      <w:tr w:rsidR="002645AC" w:rsidRPr="00EA45D8" w:rsidTr="002645AC">
        <w:tc>
          <w:tcPr>
            <w:tcW w:w="3404" w:type="pct"/>
            <w:vMerge/>
          </w:tcPr>
          <w:p w:rsidR="002645AC" w:rsidRPr="00EA45D8" w:rsidRDefault="002645AC" w:rsidP="002645A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96" w:type="pct"/>
          </w:tcPr>
          <w:p w:rsidR="002645AC" w:rsidRPr="00EA45D8" w:rsidRDefault="002645AC" w:rsidP="008A188B">
            <w:pPr>
              <w:rPr>
                <w:sz w:val="27"/>
                <w:szCs w:val="27"/>
              </w:rPr>
            </w:pPr>
            <w:r w:rsidRPr="00EA45D8">
              <w:rPr>
                <w:sz w:val="27"/>
                <w:szCs w:val="27"/>
              </w:rPr>
              <w:t>Алешечкина Анна Петровна</w:t>
            </w:r>
          </w:p>
        </w:tc>
      </w:tr>
      <w:tr w:rsidR="002645AC" w:rsidRPr="00EA45D8" w:rsidTr="002645AC">
        <w:tc>
          <w:tcPr>
            <w:tcW w:w="3404" w:type="pct"/>
            <w:vMerge/>
          </w:tcPr>
          <w:p w:rsidR="002645AC" w:rsidRPr="00EA45D8" w:rsidRDefault="002645AC" w:rsidP="002645A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96" w:type="pct"/>
          </w:tcPr>
          <w:p w:rsidR="002645AC" w:rsidRPr="00EA45D8" w:rsidRDefault="002645AC" w:rsidP="008A188B">
            <w:pPr>
              <w:rPr>
                <w:sz w:val="27"/>
                <w:szCs w:val="27"/>
              </w:rPr>
            </w:pPr>
            <w:r w:rsidRPr="00EA45D8">
              <w:rPr>
                <w:sz w:val="27"/>
                <w:szCs w:val="27"/>
              </w:rPr>
              <w:t>Котович Татьяна Петровна</w:t>
            </w:r>
          </w:p>
        </w:tc>
      </w:tr>
    </w:tbl>
    <w:p w:rsidR="007260C6" w:rsidRPr="00EA45D8" w:rsidRDefault="007260C6" w:rsidP="007260C6">
      <w:pPr>
        <w:jc w:val="both"/>
        <w:rPr>
          <w:sz w:val="27"/>
          <w:szCs w:val="27"/>
        </w:rPr>
      </w:pPr>
      <w:r w:rsidRPr="00EA45D8">
        <w:rPr>
          <w:sz w:val="27"/>
          <w:szCs w:val="27"/>
        </w:rPr>
        <w:tab/>
      </w:r>
      <w:r w:rsidR="00823417" w:rsidRPr="00EA45D8">
        <w:rPr>
          <w:sz w:val="27"/>
          <w:szCs w:val="27"/>
        </w:rPr>
        <w:t>Процедура определения участников аукциона проводилась</w:t>
      </w:r>
      <w:r w:rsidRPr="00EA45D8">
        <w:rPr>
          <w:sz w:val="27"/>
          <w:szCs w:val="27"/>
        </w:rPr>
        <w:t xml:space="preserve"> </w:t>
      </w:r>
      <w:r w:rsidR="004D44D8" w:rsidRPr="00EA45D8">
        <w:rPr>
          <w:sz w:val="27"/>
          <w:szCs w:val="27"/>
        </w:rPr>
        <w:t>30.03.2017</w:t>
      </w:r>
      <w:r w:rsidRPr="00EA45D8">
        <w:rPr>
          <w:sz w:val="27"/>
          <w:szCs w:val="27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EA45D8">
          <w:rPr>
            <w:sz w:val="27"/>
            <w:szCs w:val="27"/>
          </w:rPr>
          <w:t>660049, г</w:t>
        </w:r>
      </w:smartTag>
      <w:r w:rsidRPr="00EA45D8">
        <w:rPr>
          <w:sz w:val="27"/>
          <w:szCs w:val="27"/>
        </w:rPr>
        <w:t xml:space="preserve">. Красноярск, ул. Карла Маркса, 95, каб.620. </w:t>
      </w:r>
    </w:p>
    <w:p w:rsidR="007260C6" w:rsidRPr="00EA45D8" w:rsidRDefault="007260C6" w:rsidP="007260C6">
      <w:pPr>
        <w:ind w:firstLine="567"/>
        <w:jc w:val="both"/>
        <w:rPr>
          <w:sz w:val="27"/>
          <w:szCs w:val="27"/>
        </w:rPr>
      </w:pPr>
      <w:r w:rsidRPr="00EA45D8">
        <w:rPr>
          <w:sz w:val="27"/>
          <w:szCs w:val="27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4D44D8" w:rsidRPr="00EA45D8">
        <w:rPr>
          <w:sz w:val="27"/>
          <w:szCs w:val="27"/>
        </w:rPr>
        <w:t>29.03.2017</w:t>
      </w:r>
      <w:r w:rsidRPr="00EA45D8">
        <w:rPr>
          <w:sz w:val="27"/>
          <w:szCs w:val="27"/>
        </w:rPr>
        <w:t xml:space="preserve">, было предоставлено </w:t>
      </w:r>
      <w:r w:rsidR="004D44D8" w:rsidRPr="00EA45D8">
        <w:rPr>
          <w:sz w:val="27"/>
          <w:szCs w:val="27"/>
        </w:rPr>
        <w:t>7</w:t>
      </w:r>
      <w:r w:rsidRPr="00EA45D8">
        <w:rPr>
          <w:sz w:val="27"/>
          <w:szCs w:val="27"/>
        </w:rPr>
        <w:t xml:space="preserve"> (</w:t>
      </w:r>
      <w:r w:rsidR="004D44D8" w:rsidRPr="00EA45D8">
        <w:rPr>
          <w:sz w:val="27"/>
          <w:szCs w:val="27"/>
        </w:rPr>
        <w:t>семь</w:t>
      </w:r>
      <w:r w:rsidRPr="00EA45D8">
        <w:rPr>
          <w:sz w:val="27"/>
          <w:szCs w:val="27"/>
        </w:rPr>
        <w:t>) заяв</w:t>
      </w:r>
      <w:r w:rsidR="00FC60C6" w:rsidRPr="00EA45D8">
        <w:rPr>
          <w:sz w:val="27"/>
          <w:szCs w:val="27"/>
        </w:rPr>
        <w:t>ок</w:t>
      </w:r>
      <w:r w:rsidRPr="00EA45D8">
        <w:rPr>
          <w:sz w:val="27"/>
          <w:szCs w:val="27"/>
        </w:rPr>
        <w:t xml:space="preserve"> на участие в</w:t>
      </w:r>
      <w:r w:rsidR="00BA6A81" w:rsidRPr="00EA45D8">
        <w:rPr>
          <w:sz w:val="27"/>
          <w:szCs w:val="27"/>
        </w:rPr>
        <w:t xml:space="preserve"> </w:t>
      </w:r>
      <w:r w:rsidR="00EA501F" w:rsidRPr="00EA45D8">
        <w:rPr>
          <w:sz w:val="27"/>
          <w:szCs w:val="27"/>
        </w:rPr>
        <w:t>аукционе</w:t>
      </w:r>
      <w:r w:rsidRPr="00EA45D8">
        <w:rPr>
          <w:sz w:val="27"/>
          <w:szCs w:val="27"/>
        </w:rPr>
        <w:t>.</w:t>
      </w:r>
    </w:p>
    <w:p w:rsidR="007260C6" w:rsidRPr="00EA45D8" w:rsidRDefault="00823417" w:rsidP="007260C6">
      <w:pPr>
        <w:ind w:firstLine="567"/>
        <w:jc w:val="both"/>
        <w:rPr>
          <w:sz w:val="27"/>
          <w:szCs w:val="27"/>
        </w:rPr>
      </w:pPr>
      <w:r w:rsidRPr="00EA45D8">
        <w:rPr>
          <w:sz w:val="27"/>
          <w:szCs w:val="27"/>
        </w:rPr>
        <w:t>Сведения о заявителях</w:t>
      </w:r>
      <w:r w:rsidR="007260C6" w:rsidRPr="00EA45D8">
        <w:rPr>
          <w:sz w:val="27"/>
          <w:szCs w:val="27"/>
        </w:rPr>
        <w:t>: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5530"/>
        <w:gridCol w:w="1840"/>
        <w:gridCol w:w="5244"/>
        <w:gridCol w:w="2412"/>
      </w:tblGrid>
      <w:tr w:rsidR="00FC60C6" w:rsidRPr="00FC60C6" w:rsidTr="00FC60C6">
        <w:tc>
          <w:tcPr>
            <w:tcW w:w="215" w:type="pct"/>
            <w:vAlign w:val="center"/>
          </w:tcPr>
          <w:p w:rsidR="004D44D8" w:rsidRPr="00FC60C6" w:rsidRDefault="004D44D8" w:rsidP="00FC60C6">
            <w:pPr>
              <w:keepNext/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№</w:t>
            </w:r>
            <w:r w:rsidR="00FC60C6" w:rsidRPr="00FC60C6">
              <w:rPr>
                <w:sz w:val="22"/>
                <w:szCs w:val="22"/>
              </w:rPr>
              <w:t xml:space="preserve"> </w:t>
            </w:r>
            <w:r w:rsidRPr="00FC60C6">
              <w:rPr>
                <w:sz w:val="22"/>
                <w:szCs w:val="22"/>
              </w:rPr>
              <w:t>п/п</w:t>
            </w:r>
          </w:p>
        </w:tc>
        <w:tc>
          <w:tcPr>
            <w:tcW w:w="1761" w:type="pct"/>
            <w:vAlign w:val="center"/>
          </w:tcPr>
          <w:p w:rsidR="004D44D8" w:rsidRPr="00FC60C6" w:rsidRDefault="004D44D8" w:rsidP="001B2788">
            <w:pPr>
              <w:keepNext/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4D44D8" w:rsidRPr="00FC60C6" w:rsidRDefault="004D44D8" w:rsidP="001B2788">
            <w:pPr>
              <w:keepNext/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ИНН</w:t>
            </w:r>
          </w:p>
        </w:tc>
        <w:tc>
          <w:tcPr>
            <w:tcW w:w="1670" w:type="pct"/>
            <w:vAlign w:val="center"/>
          </w:tcPr>
          <w:p w:rsidR="004D44D8" w:rsidRPr="00FC60C6" w:rsidRDefault="004D44D8" w:rsidP="001B2788">
            <w:pPr>
              <w:keepNext/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768" w:type="pct"/>
            <w:vAlign w:val="center"/>
          </w:tcPr>
          <w:p w:rsidR="004D44D8" w:rsidRPr="00FC60C6" w:rsidRDefault="004D44D8" w:rsidP="001B2788">
            <w:pPr>
              <w:keepNext/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930BD6" w:rsidRPr="00FC60C6" w:rsidTr="00FC60C6">
        <w:tc>
          <w:tcPr>
            <w:tcW w:w="215" w:type="pct"/>
            <w:vAlign w:val="center"/>
          </w:tcPr>
          <w:p w:rsidR="00930BD6" w:rsidRPr="00FC60C6" w:rsidRDefault="00930BD6" w:rsidP="001B2788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1</w:t>
            </w:r>
          </w:p>
        </w:tc>
        <w:tc>
          <w:tcPr>
            <w:tcW w:w="1761" w:type="pct"/>
            <w:vAlign w:val="center"/>
          </w:tcPr>
          <w:p w:rsidR="00930BD6" w:rsidRPr="00FC60C6" w:rsidRDefault="00930BD6" w:rsidP="00823417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Тихонов Андрей Геннадьевич</w:t>
            </w:r>
          </w:p>
        </w:tc>
        <w:tc>
          <w:tcPr>
            <w:tcW w:w="586" w:type="pct"/>
            <w:vAlign w:val="center"/>
          </w:tcPr>
          <w:p w:rsidR="00930BD6" w:rsidRPr="00FC60C6" w:rsidRDefault="00930BD6" w:rsidP="00823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 в заявке</w:t>
            </w:r>
          </w:p>
        </w:tc>
        <w:tc>
          <w:tcPr>
            <w:tcW w:w="1670" w:type="pct"/>
            <w:vAlign w:val="center"/>
          </w:tcPr>
          <w:p w:rsidR="00930BD6" w:rsidRPr="00FC60C6" w:rsidRDefault="00930BD6" w:rsidP="00356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 в заявке</w:t>
            </w:r>
          </w:p>
        </w:tc>
        <w:tc>
          <w:tcPr>
            <w:tcW w:w="768" w:type="pct"/>
            <w:vAlign w:val="center"/>
          </w:tcPr>
          <w:p w:rsidR="00930BD6" w:rsidRPr="00FC60C6" w:rsidRDefault="00930BD6" w:rsidP="004F0D45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1 243 301,00 руб.</w:t>
            </w:r>
          </w:p>
        </w:tc>
      </w:tr>
      <w:tr w:rsidR="00930BD6" w:rsidRPr="00FC60C6" w:rsidTr="00FC60C6">
        <w:tc>
          <w:tcPr>
            <w:tcW w:w="215" w:type="pct"/>
            <w:vAlign w:val="center"/>
          </w:tcPr>
          <w:p w:rsidR="00930BD6" w:rsidRPr="00FC60C6" w:rsidRDefault="00930BD6" w:rsidP="001B2788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2</w:t>
            </w:r>
          </w:p>
        </w:tc>
        <w:tc>
          <w:tcPr>
            <w:tcW w:w="1761" w:type="pct"/>
            <w:vAlign w:val="center"/>
          </w:tcPr>
          <w:p w:rsidR="00930BD6" w:rsidRPr="00FC60C6" w:rsidRDefault="00930BD6" w:rsidP="00823417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Чивчян Георгий Тумасович</w:t>
            </w:r>
          </w:p>
        </w:tc>
        <w:tc>
          <w:tcPr>
            <w:tcW w:w="586" w:type="pct"/>
            <w:vAlign w:val="center"/>
          </w:tcPr>
          <w:p w:rsidR="00930BD6" w:rsidRPr="00FC60C6" w:rsidRDefault="00930BD6" w:rsidP="00356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 в заявке</w:t>
            </w:r>
          </w:p>
        </w:tc>
        <w:tc>
          <w:tcPr>
            <w:tcW w:w="1670" w:type="pct"/>
            <w:vAlign w:val="center"/>
          </w:tcPr>
          <w:p w:rsidR="00930BD6" w:rsidRPr="00FC60C6" w:rsidRDefault="00930BD6" w:rsidP="00356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 в заявке</w:t>
            </w:r>
          </w:p>
        </w:tc>
        <w:tc>
          <w:tcPr>
            <w:tcW w:w="768" w:type="pct"/>
            <w:vAlign w:val="center"/>
          </w:tcPr>
          <w:p w:rsidR="00930BD6" w:rsidRPr="00FC60C6" w:rsidRDefault="00930BD6" w:rsidP="004F0D45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1 243 301,00 руб.</w:t>
            </w:r>
          </w:p>
        </w:tc>
      </w:tr>
      <w:tr w:rsidR="00FC60C6" w:rsidRPr="00FC60C6" w:rsidTr="00FC60C6">
        <w:tc>
          <w:tcPr>
            <w:tcW w:w="215" w:type="pct"/>
            <w:vAlign w:val="center"/>
          </w:tcPr>
          <w:p w:rsidR="004D44D8" w:rsidRPr="00FC60C6" w:rsidRDefault="004D44D8" w:rsidP="001B2788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3</w:t>
            </w:r>
          </w:p>
        </w:tc>
        <w:tc>
          <w:tcPr>
            <w:tcW w:w="1761" w:type="pct"/>
            <w:vAlign w:val="center"/>
          </w:tcPr>
          <w:p w:rsidR="004D44D8" w:rsidRPr="00FC60C6" w:rsidRDefault="004D44D8" w:rsidP="00823417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Общество с ограниченной ответственностью «Техноавиа-Красноярск»</w:t>
            </w:r>
          </w:p>
        </w:tc>
        <w:tc>
          <w:tcPr>
            <w:tcW w:w="586" w:type="pct"/>
            <w:vAlign w:val="center"/>
          </w:tcPr>
          <w:p w:rsidR="004D44D8" w:rsidRPr="00FC60C6" w:rsidRDefault="004D44D8" w:rsidP="00823417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2460049048</w:t>
            </w:r>
          </w:p>
        </w:tc>
        <w:tc>
          <w:tcPr>
            <w:tcW w:w="1670" w:type="pct"/>
            <w:vAlign w:val="center"/>
          </w:tcPr>
          <w:p w:rsidR="004D44D8" w:rsidRPr="00FC60C6" w:rsidRDefault="00FC60C6" w:rsidP="00823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D44D8" w:rsidRPr="00FC60C6">
              <w:rPr>
                <w:sz w:val="22"/>
                <w:szCs w:val="22"/>
              </w:rPr>
              <w:t>л.</w:t>
            </w:r>
            <w:r w:rsidR="001C6472">
              <w:rPr>
                <w:sz w:val="22"/>
                <w:szCs w:val="22"/>
              </w:rPr>
              <w:t xml:space="preserve"> </w:t>
            </w:r>
            <w:r w:rsidR="004D44D8" w:rsidRPr="00FC60C6">
              <w:rPr>
                <w:sz w:val="22"/>
                <w:szCs w:val="22"/>
              </w:rPr>
              <w:t>Металлургов, д.2и, г.</w:t>
            </w:r>
            <w:r w:rsidR="001C6472">
              <w:rPr>
                <w:sz w:val="22"/>
                <w:szCs w:val="22"/>
              </w:rPr>
              <w:t xml:space="preserve"> </w:t>
            </w:r>
            <w:r w:rsidR="004D44D8" w:rsidRPr="00FC60C6">
              <w:rPr>
                <w:sz w:val="22"/>
                <w:szCs w:val="22"/>
              </w:rPr>
              <w:t>Красноярск, 660131</w:t>
            </w:r>
          </w:p>
        </w:tc>
        <w:tc>
          <w:tcPr>
            <w:tcW w:w="768" w:type="pct"/>
            <w:vAlign w:val="center"/>
          </w:tcPr>
          <w:p w:rsidR="004D44D8" w:rsidRPr="00FC60C6" w:rsidRDefault="004D44D8" w:rsidP="004F0D45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1 243 301,00 руб.</w:t>
            </w:r>
          </w:p>
        </w:tc>
      </w:tr>
      <w:tr w:rsidR="00FC60C6" w:rsidRPr="00FC60C6" w:rsidTr="00FC60C6">
        <w:tc>
          <w:tcPr>
            <w:tcW w:w="215" w:type="pct"/>
            <w:vAlign w:val="center"/>
          </w:tcPr>
          <w:p w:rsidR="004D44D8" w:rsidRPr="00FC60C6" w:rsidRDefault="004D44D8" w:rsidP="001B2788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4</w:t>
            </w:r>
          </w:p>
        </w:tc>
        <w:tc>
          <w:tcPr>
            <w:tcW w:w="1761" w:type="pct"/>
            <w:vAlign w:val="center"/>
          </w:tcPr>
          <w:p w:rsidR="004D44D8" w:rsidRPr="00FC60C6" w:rsidRDefault="004D44D8" w:rsidP="001C6472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Общество с ограниченной ответственностью «Квадр</w:t>
            </w:r>
            <w:r w:rsidR="001C6472">
              <w:rPr>
                <w:sz w:val="22"/>
                <w:szCs w:val="22"/>
              </w:rPr>
              <w:t>а</w:t>
            </w:r>
            <w:r w:rsidRPr="00FC60C6">
              <w:rPr>
                <w:sz w:val="22"/>
                <w:szCs w:val="22"/>
              </w:rPr>
              <w:t>»</w:t>
            </w:r>
          </w:p>
        </w:tc>
        <w:tc>
          <w:tcPr>
            <w:tcW w:w="586" w:type="pct"/>
            <w:vAlign w:val="center"/>
          </w:tcPr>
          <w:p w:rsidR="004D44D8" w:rsidRPr="00FC60C6" w:rsidRDefault="004D44D8" w:rsidP="00823417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2460080094</w:t>
            </w:r>
          </w:p>
        </w:tc>
        <w:tc>
          <w:tcPr>
            <w:tcW w:w="1670" w:type="pct"/>
            <w:vAlign w:val="center"/>
          </w:tcPr>
          <w:p w:rsidR="004D44D8" w:rsidRPr="00FC60C6" w:rsidRDefault="004D44D8" w:rsidP="00823417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пр. им. газ. «Красноярский рабочий», зд. 170а, оф. 226, г. Красноярск, 660093</w:t>
            </w:r>
          </w:p>
        </w:tc>
        <w:tc>
          <w:tcPr>
            <w:tcW w:w="768" w:type="pct"/>
            <w:vAlign w:val="center"/>
          </w:tcPr>
          <w:p w:rsidR="004D44D8" w:rsidRPr="00FC60C6" w:rsidRDefault="004D44D8" w:rsidP="004F0D45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1 243 301,00 руб.</w:t>
            </w:r>
          </w:p>
        </w:tc>
      </w:tr>
      <w:tr w:rsidR="00FC60C6" w:rsidRPr="00FC60C6" w:rsidTr="00FC60C6">
        <w:tc>
          <w:tcPr>
            <w:tcW w:w="215" w:type="pct"/>
            <w:vAlign w:val="center"/>
          </w:tcPr>
          <w:p w:rsidR="004D44D8" w:rsidRPr="00FC60C6" w:rsidRDefault="004D44D8" w:rsidP="001B2788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5</w:t>
            </w:r>
          </w:p>
        </w:tc>
        <w:tc>
          <w:tcPr>
            <w:tcW w:w="1761" w:type="pct"/>
            <w:vAlign w:val="center"/>
          </w:tcPr>
          <w:p w:rsidR="004D44D8" w:rsidRPr="00FC60C6" w:rsidRDefault="004D44D8" w:rsidP="00823417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Общество с ограниченной ответственностью Производственно-коммерческая фирма «ЛАЦИЯ»</w:t>
            </w:r>
          </w:p>
        </w:tc>
        <w:tc>
          <w:tcPr>
            <w:tcW w:w="586" w:type="pct"/>
            <w:vAlign w:val="center"/>
          </w:tcPr>
          <w:p w:rsidR="004D44D8" w:rsidRPr="00FC60C6" w:rsidRDefault="004D44D8" w:rsidP="00823417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2466047375</w:t>
            </w:r>
          </w:p>
        </w:tc>
        <w:tc>
          <w:tcPr>
            <w:tcW w:w="1670" w:type="pct"/>
            <w:vAlign w:val="center"/>
          </w:tcPr>
          <w:p w:rsidR="004D44D8" w:rsidRPr="00FC60C6" w:rsidRDefault="004D44D8" w:rsidP="00823417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660049, г. Красноярск, ул. Карла Маркса, д. 88 пом.№57</w:t>
            </w:r>
          </w:p>
        </w:tc>
        <w:tc>
          <w:tcPr>
            <w:tcW w:w="768" w:type="pct"/>
            <w:vAlign w:val="center"/>
          </w:tcPr>
          <w:p w:rsidR="004D44D8" w:rsidRPr="00FC60C6" w:rsidRDefault="004D44D8" w:rsidP="004F0D45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1 243 301,00 руб.</w:t>
            </w:r>
          </w:p>
        </w:tc>
      </w:tr>
      <w:tr w:rsidR="00FC60C6" w:rsidRPr="00FC60C6" w:rsidTr="00FC60C6">
        <w:tc>
          <w:tcPr>
            <w:tcW w:w="215" w:type="pct"/>
            <w:vAlign w:val="center"/>
          </w:tcPr>
          <w:p w:rsidR="004D44D8" w:rsidRPr="00FC60C6" w:rsidRDefault="004D44D8" w:rsidP="001B2788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6</w:t>
            </w:r>
          </w:p>
        </w:tc>
        <w:tc>
          <w:tcPr>
            <w:tcW w:w="1761" w:type="pct"/>
            <w:vAlign w:val="center"/>
          </w:tcPr>
          <w:p w:rsidR="004D44D8" w:rsidRPr="00FC60C6" w:rsidRDefault="004D44D8" w:rsidP="00823417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FC60C6">
              <w:rPr>
                <w:sz w:val="22"/>
                <w:szCs w:val="22"/>
              </w:rPr>
              <w:lastRenderedPageBreak/>
              <w:t>«ИвСервис»</w:t>
            </w:r>
          </w:p>
        </w:tc>
        <w:tc>
          <w:tcPr>
            <w:tcW w:w="586" w:type="pct"/>
            <w:vAlign w:val="center"/>
          </w:tcPr>
          <w:p w:rsidR="004D44D8" w:rsidRPr="00FC60C6" w:rsidRDefault="004D44D8" w:rsidP="00823417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lastRenderedPageBreak/>
              <w:t>2466161102</w:t>
            </w:r>
          </w:p>
        </w:tc>
        <w:tc>
          <w:tcPr>
            <w:tcW w:w="1670" w:type="pct"/>
            <w:vAlign w:val="center"/>
          </w:tcPr>
          <w:p w:rsidR="004D44D8" w:rsidRPr="00FC60C6" w:rsidRDefault="004D44D8" w:rsidP="00823417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660004, г.</w:t>
            </w:r>
            <w:r w:rsidR="001C6472">
              <w:rPr>
                <w:sz w:val="22"/>
                <w:szCs w:val="22"/>
              </w:rPr>
              <w:t xml:space="preserve"> </w:t>
            </w:r>
            <w:r w:rsidRPr="00FC60C6">
              <w:rPr>
                <w:sz w:val="22"/>
                <w:szCs w:val="22"/>
              </w:rPr>
              <w:t>Красноярск, ул.</w:t>
            </w:r>
            <w:r w:rsidR="001C6472">
              <w:rPr>
                <w:sz w:val="22"/>
                <w:szCs w:val="22"/>
              </w:rPr>
              <w:t xml:space="preserve"> </w:t>
            </w:r>
            <w:r w:rsidRPr="00FC60C6">
              <w:rPr>
                <w:sz w:val="22"/>
                <w:szCs w:val="22"/>
              </w:rPr>
              <w:t>Солнечная, д.12, стр.4</w:t>
            </w:r>
          </w:p>
        </w:tc>
        <w:tc>
          <w:tcPr>
            <w:tcW w:w="768" w:type="pct"/>
            <w:vAlign w:val="center"/>
          </w:tcPr>
          <w:p w:rsidR="004D44D8" w:rsidRPr="00FC60C6" w:rsidRDefault="004D44D8" w:rsidP="004F0D45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1 243 301,00 руб.</w:t>
            </w:r>
          </w:p>
        </w:tc>
      </w:tr>
      <w:tr w:rsidR="00FC60C6" w:rsidRPr="00FC60C6" w:rsidTr="00FC60C6">
        <w:tc>
          <w:tcPr>
            <w:tcW w:w="215" w:type="pct"/>
            <w:vAlign w:val="center"/>
          </w:tcPr>
          <w:p w:rsidR="004D44D8" w:rsidRPr="00FC60C6" w:rsidRDefault="004D44D8" w:rsidP="001B2788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761" w:type="pct"/>
            <w:vAlign w:val="center"/>
          </w:tcPr>
          <w:p w:rsidR="004D44D8" w:rsidRPr="00FC60C6" w:rsidRDefault="004D44D8" w:rsidP="00823417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Общество с ограниченной ответственностью «ТемпСтрой»</w:t>
            </w:r>
          </w:p>
        </w:tc>
        <w:tc>
          <w:tcPr>
            <w:tcW w:w="586" w:type="pct"/>
            <w:vAlign w:val="center"/>
          </w:tcPr>
          <w:p w:rsidR="004D44D8" w:rsidRPr="00FC60C6" w:rsidRDefault="004D44D8" w:rsidP="00823417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2446030422</w:t>
            </w:r>
          </w:p>
        </w:tc>
        <w:tc>
          <w:tcPr>
            <w:tcW w:w="1670" w:type="pct"/>
            <w:vAlign w:val="center"/>
          </w:tcPr>
          <w:p w:rsidR="004D44D8" w:rsidRPr="00FC60C6" w:rsidRDefault="004D44D8" w:rsidP="00823417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Нижний проезд, 35, Западный промышленный р-н, г. Дивногорск, Красноярский край, 663091</w:t>
            </w:r>
          </w:p>
        </w:tc>
        <w:tc>
          <w:tcPr>
            <w:tcW w:w="768" w:type="pct"/>
            <w:vAlign w:val="center"/>
          </w:tcPr>
          <w:p w:rsidR="004D44D8" w:rsidRPr="00FC60C6" w:rsidRDefault="004D44D8" w:rsidP="004F0D45">
            <w:pPr>
              <w:jc w:val="center"/>
              <w:rPr>
                <w:sz w:val="22"/>
                <w:szCs w:val="22"/>
              </w:rPr>
            </w:pPr>
            <w:r w:rsidRPr="00FC60C6">
              <w:rPr>
                <w:sz w:val="22"/>
                <w:szCs w:val="22"/>
              </w:rPr>
              <w:t>1 243 301,00 руб.</w:t>
            </w:r>
          </w:p>
        </w:tc>
      </w:tr>
    </w:tbl>
    <w:p w:rsidR="00823417" w:rsidRPr="004D44D8" w:rsidRDefault="00823417" w:rsidP="00823417">
      <w:pPr>
        <w:ind w:firstLine="567"/>
        <w:jc w:val="both"/>
        <w:rPr>
          <w:sz w:val="28"/>
          <w:szCs w:val="28"/>
        </w:rPr>
      </w:pPr>
      <w:r w:rsidRPr="004D44D8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4D44D8">
        <w:rPr>
          <w:sz w:val="28"/>
          <w:szCs w:val="28"/>
        </w:rPr>
        <w:t xml:space="preserve"> </w:t>
      </w:r>
    </w:p>
    <w:p w:rsidR="007260C6" w:rsidRPr="004D44D8" w:rsidRDefault="00823417" w:rsidP="007260C6">
      <w:pPr>
        <w:ind w:firstLine="567"/>
        <w:jc w:val="both"/>
        <w:rPr>
          <w:sz w:val="28"/>
          <w:szCs w:val="28"/>
        </w:rPr>
      </w:pPr>
      <w:r w:rsidRPr="004D44D8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082"/>
      </w:tblGrid>
      <w:tr w:rsidR="007260C6" w:rsidRPr="004D44D8" w:rsidTr="00FC60C6">
        <w:tc>
          <w:tcPr>
            <w:tcW w:w="516" w:type="pct"/>
            <w:vAlign w:val="center"/>
          </w:tcPr>
          <w:p w:rsidR="007260C6" w:rsidRPr="004D44D8" w:rsidRDefault="007260C6" w:rsidP="00FC60C6">
            <w:pPr>
              <w:keepNext/>
              <w:jc w:val="center"/>
            </w:pPr>
            <w:r w:rsidRPr="004D44D8">
              <w:t>№</w:t>
            </w:r>
            <w:r w:rsidR="00FC60C6">
              <w:t xml:space="preserve"> </w:t>
            </w:r>
            <w:r w:rsidRPr="004D44D8">
              <w:t>п/п</w:t>
            </w:r>
          </w:p>
        </w:tc>
        <w:tc>
          <w:tcPr>
            <w:tcW w:w="4484" w:type="pct"/>
            <w:vAlign w:val="center"/>
          </w:tcPr>
          <w:p w:rsidR="007260C6" w:rsidRPr="004D44D8" w:rsidRDefault="007260C6" w:rsidP="00BC1786">
            <w:pPr>
              <w:keepNext/>
              <w:jc w:val="center"/>
            </w:pPr>
            <w:r w:rsidRPr="004D44D8">
              <w:t>Наименование участника</w:t>
            </w:r>
          </w:p>
        </w:tc>
      </w:tr>
      <w:tr w:rsidR="007260C6" w:rsidRPr="004D44D8" w:rsidTr="00FC60C6">
        <w:tc>
          <w:tcPr>
            <w:tcW w:w="516" w:type="pct"/>
            <w:vAlign w:val="center"/>
          </w:tcPr>
          <w:p w:rsidR="007260C6" w:rsidRPr="004D44D8" w:rsidRDefault="004D44D8" w:rsidP="00BC1786">
            <w:pPr>
              <w:jc w:val="center"/>
            </w:pPr>
            <w:r w:rsidRPr="004D44D8">
              <w:t>1</w:t>
            </w:r>
          </w:p>
        </w:tc>
        <w:tc>
          <w:tcPr>
            <w:tcW w:w="4484" w:type="pct"/>
            <w:vAlign w:val="center"/>
          </w:tcPr>
          <w:p w:rsidR="007260C6" w:rsidRPr="004D44D8" w:rsidRDefault="004D44D8" w:rsidP="00BC1786">
            <w:pPr>
              <w:jc w:val="center"/>
            </w:pPr>
            <w:r w:rsidRPr="004D44D8">
              <w:t>Тихонов А. Г.</w:t>
            </w:r>
          </w:p>
        </w:tc>
      </w:tr>
      <w:tr w:rsidR="004D44D8" w:rsidRPr="004D44D8" w:rsidTr="00FC60C6">
        <w:tc>
          <w:tcPr>
            <w:tcW w:w="516" w:type="pct"/>
            <w:vAlign w:val="center"/>
          </w:tcPr>
          <w:p w:rsidR="004D44D8" w:rsidRPr="004D44D8" w:rsidRDefault="004D44D8" w:rsidP="00BC1786">
            <w:pPr>
              <w:jc w:val="center"/>
            </w:pPr>
            <w:r w:rsidRPr="004D44D8">
              <w:t>2</w:t>
            </w:r>
          </w:p>
        </w:tc>
        <w:tc>
          <w:tcPr>
            <w:tcW w:w="4484" w:type="pct"/>
            <w:vAlign w:val="center"/>
          </w:tcPr>
          <w:p w:rsidR="004D44D8" w:rsidRPr="004D44D8" w:rsidRDefault="004D44D8" w:rsidP="00BC1786">
            <w:pPr>
              <w:jc w:val="center"/>
            </w:pPr>
            <w:r w:rsidRPr="004D44D8">
              <w:t>Чивчян Г.Т.</w:t>
            </w:r>
          </w:p>
        </w:tc>
      </w:tr>
      <w:tr w:rsidR="004D44D8" w:rsidRPr="004D44D8" w:rsidTr="00FC60C6">
        <w:tc>
          <w:tcPr>
            <w:tcW w:w="516" w:type="pct"/>
            <w:vAlign w:val="center"/>
          </w:tcPr>
          <w:p w:rsidR="004D44D8" w:rsidRPr="004D44D8" w:rsidRDefault="004D44D8" w:rsidP="00BC1786">
            <w:pPr>
              <w:jc w:val="center"/>
            </w:pPr>
            <w:r w:rsidRPr="004D44D8">
              <w:t>3</w:t>
            </w:r>
          </w:p>
        </w:tc>
        <w:tc>
          <w:tcPr>
            <w:tcW w:w="4484" w:type="pct"/>
            <w:vAlign w:val="center"/>
          </w:tcPr>
          <w:p w:rsidR="004D44D8" w:rsidRPr="004D44D8" w:rsidRDefault="004D44D8" w:rsidP="00BC1786">
            <w:pPr>
              <w:jc w:val="center"/>
            </w:pPr>
            <w:r w:rsidRPr="004D44D8">
              <w:t>ООО «Техноавиа-Красноярск»</w:t>
            </w:r>
          </w:p>
        </w:tc>
      </w:tr>
      <w:tr w:rsidR="004D44D8" w:rsidRPr="004D44D8" w:rsidTr="00FC60C6">
        <w:tc>
          <w:tcPr>
            <w:tcW w:w="516" w:type="pct"/>
            <w:vAlign w:val="center"/>
          </w:tcPr>
          <w:p w:rsidR="004D44D8" w:rsidRPr="004D44D8" w:rsidRDefault="004D44D8" w:rsidP="00BC1786">
            <w:pPr>
              <w:jc w:val="center"/>
            </w:pPr>
            <w:r w:rsidRPr="004D44D8">
              <w:t>4</w:t>
            </w:r>
          </w:p>
        </w:tc>
        <w:tc>
          <w:tcPr>
            <w:tcW w:w="4484" w:type="pct"/>
            <w:vAlign w:val="center"/>
          </w:tcPr>
          <w:p w:rsidR="004D44D8" w:rsidRPr="004D44D8" w:rsidRDefault="004D44D8" w:rsidP="001C6472">
            <w:pPr>
              <w:jc w:val="center"/>
            </w:pPr>
            <w:r w:rsidRPr="004D44D8">
              <w:t>ООО «Квадр</w:t>
            </w:r>
            <w:r w:rsidR="001C6472">
              <w:t>а</w:t>
            </w:r>
            <w:r w:rsidRPr="004D44D8">
              <w:t>»</w:t>
            </w:r>
          </w:p>
        </w:tc>
      </w:tr>
      <w:tr w:rsidR="004D44D8" w:rsidRPr="004D44D8" w:rsidTr="00FC60C6">
        <w:tc>
          <w:tcPr>
            <w:tcW w:w="516" w:type="pct"/>
            <w:vAlign w:val="center"/>
          </w:tcPr>
          <w:p w:rsidR="004D44D8" w:rsidRPr="004D44D8" w:rsidRDefault="004D44D8" w:rsidP="00BC1786">
            <w:pPr>
              <w:jc w:val="center"/>
            </w:pPr>
            <w:r w:rsidRPr="004D44D8">
              <w:t>5</w:t>
            </w:r>
          </w:p>
        </w:tc>
        <w:tc>
          <w:tcPr>
            <w:tcW w:w="4484" w:type="pct"/>
            <w:vAlign w:val="center"/>
          </w:tcPr>
          <w:p w:rsidR="004D44D8" w:rsidRPr="004D44D8" w:rsidRDefault="004D44D8" w:rsidP="00BC1786">
            <w:pPr>
              <w:jc w:val="center"/>
            </w:pPr>
            <w:r w:rsidRPr="004D44D8">
              <w:t>ООО ПКФ «ЛАЦИЯ»</w:t>
            </w:r>
          </w:p>
        </w:tc>
      </w:tr>
      <w:tr w:rsidR="004D44D8" w:rsidRPr="004D44D8" w:rsidTr="00FC60C6">
        <w:tc>
          <w:tcPr>
            <w:tcW w:w="516" w:type="pct"/>
            <w:vAlign w:val="center"/>
          </w:tcPr>
          <w:p w:rsidR="004D44D8" w:rsidRPr="004D44D8" w:rsidRDefault="004D44D8" w:rsidP="00BC1786">
            <w:pPr>
              <w:jc w:val="center"/>
            </w:pPr>
            <w:r w:rsidRPr="004D44D8">
              <w:t>6</w:t>
            </w:r>
          </w:p>
        </w:tc>
        <w:tc>
          <w:tcPr>
            <w:tcW w:w="4484" w:type="pct"/>
            <w:vAlign w:val="center"/>
          </w:tcPr>
          <w:p w:rsidR="004D44D8" w:rsidRPr="004D44D8" w:rsidRDefault="004D44D8" w:rsidP="00BC1786">
            <w:pPr>
              <w:jc w:val="center"/>
            </w:pPr>
            <w:r w:rsidRPr="004D44D8">
              <w:t>ООО «ИвСервис»</w:t>
            </w:r>
          </w:p>
        </w:tc>
      </w:tr>
      <w:tr w:rsidR="004D44D8" w:rsidRPr="004D44D8" w:rsidTr="00FC60C6">
        <w:tc>
          <w:tcPr>
            <w:tcW w:w="516" w:type="pct"/>
            <w:vAlign w:val="center"/>
          </w:tcPr>
          <w:p w:rsidR="004D44D8" w:rsidRPr="004D44D8" w:rsidRDefault="004D44D8" w:rsidP="00BC1786">
            <w:pPr>
              <w:jc w:val="center"/>
            </w:pPr>
            <w:r w:rsidRPr="004D44D8">
              <w:t>7</w:t>
            </w:r>
          </w:p>
        </w:tc>
        <w:tc>
          <w:tcPr>
            <w:tcW w:w="4484" w:type="pct"/>
            <w:vAlign w:val="center"/>
          </w:tcPr>
          <w:p w:rsidR="004D44D8" w:rsidRPr="004D44D8" w:rsidRDefault="004D44D8" w:rsidP="00BC1786">
            <w:pPr>
              <w:jc w:val="center"/>
            </w:pPr>
            <w:r w:rsidRPr="004D44D8">
              <w:t>ООО «ТемпСтрой»</w:t>
            </w:r>
          </w:p>
        </w:tc>
      </w:tr>
    </w:tbl>
    <w:p w:rsidR="007260C6" w:rsidRPr="004D44D8" w:rsidRDefault="007260C6" w:rsidP="007260C6">
      <w:pPr>
        <w:ind w:firstLine="567"/>
        <w:rPr>
          <w:sz w:val="28"/>
          <w:szCs w:val="28"/>
        </w:rPr>
      </w:pPr>
      <w:r w:rsidRPr="004D44D8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BC29BD" w:rsidRPr="005D61A2" w:rsidTr="00BC29BD">
        <w:tc>
          <w:tcPr>
            <w:tcW w:w="1691" w:type="pct"/>
          </w:tcPr>
          <w:p w:rsidR="00BC29BD" w:rsidRPr="00BC29BD" w:rsidRDefault="00BC29BD" w:rsidP="008A188B">
            <w:pPr>
              <w:rPr>
                <w:sz w:val="28"/>
                <w:szCs w:val="28"/>
                <w:highlight w:val="magenta"/>
              </w:rPr>
            </w:pPr>
            <w:r w:rsidRPr="00BC29BD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BC29BD" w:rsidRPr="00BC29BD" w:rsidRDefault="00BC29BD" w:rsidP="00BC29BD">
            <w:pPr>
              <w:ind w:left="-108"/>
              <w:rPr>
                <w:sz w:val="28"/>
                <w:szCs w:val="28"/>
              </w:rPr>
            </w:pPr>
            <w:r w:rsidRPr="00BC29BD">
              <w:rPr>
                <w:sz w:val="28"/>
                <w:szCs w:val="28"/>
              </w:rPr>
              <w:t>– «за»</w:t>
            </w:r>
          </w:p>
        </w:tc>
      </w:tr>
      <w:tr w:rsidR="00BC29BD" w:rsidRPr="005D61A2" w:rsidTr="00BC29BD">
        <w:tc>
          <w:tcPr>
            <w:tcW w:w="1691" w:type="pct"/>
          </w:tcPr>
          <w:p w:rsidR="00BC29BD" w:rsidRPr="00BC29BD" w:rsidRDefault="00BC29BD" w:rsidP="008A188B">
            <w:pPr>
              <w:rPr>
                <w:sz w:val="28"/>
                <w:szCs w:val="28"/>
              </w:rPr>
            </w:pPr>
            <w:r w:rsidRPr="00BC29BD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BC29BD" w:rsidRPr="00BC29BD" w:rsidRDefault="00BC29BD" w:rsidP="00BC29BD">
            <w:pPr>
              <w:ind w:left="-108"/>
              <w:rPr>
                <w:sz w:val="28"/>
                <w:szCs w:val="28"/>
              </w:rPr>
            </w:pPr>
            <w:r w:rsidRPr="00BC29BD">
              <w:rPr>
                <w:sz w:val="28"/>
                <w:szCs w:val="28"/>
              </w:rPr>
              <w:t>– «за»</w:t>
            </w:r>
          </w:p>
        </w:tc>
      </w:tr>
      <w:tr w:rsidR="00BC29BD" w:rsidRPr="005D61A2" w:rsidTr="00BC29BD">
        <w:tc>
          <w:tcPr>
            <w:tcW w:w="1691" w:type="pct"/>
          </w:tcPr>
          <w:p w:rsidR="00BC29BD" w:rsidRPr="00BC29BD" w:rsidRDefault="00BC29BD" w:rsidP="008A188B">
            <w:pPr>
              <w:rPr>
                <w:sz w:val="28"/>
                <w:szCs w:val="28"/>
              </w:rPr>
            </w:pPr>
            <w:r w:rsidRPr="00BC29BD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BC29BD" w:rsidRPr="00BC29BD" w:rsidRDefault="00BC29BD" w:rsidP="00BC29BD">
            <w:pPr>
              <w:ind w:left="-108"/>
              <w:rPr>
                <w:sz w:val="28"/>
                <w:szCs w:val="28"/>
              </w:rPr>
            </w:pPr>
            <w:r w:rsidRPr="00BC29BD">
              <w:rPr>
                <w:sz w:val="28"/>
                <w:szCs w:val="28"/>
              </w:rPr>
              <w:t>– «за»</w:t>
            </w:r>
          </w:p>
        </w:tc>
      </w:tr>
      <w:tr w:rsidR="00BC29BD" w:rsidRPr="005D61A2" w:rsidTr="00BC29BD">
        <w:tc>
          <w:tcPr>
            <w:tcW w:w="1691" w:type="pct"/>
          </w:tcPr>
          <w:p w:rsidR="00BC29BD" w:rsidRPr="00BC29BD" w:rsidRDefault="00BC29BD" w:rsidP="008A188B">
            <w:pPr>
              <w:rPr>
                <w:sz w:val="28"/>
                <w:szCs w:val="28"/>
              </w:rPr>
            </w:pPr>
            <w:r w:rsidRPr="00BC29BD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BC29BD" w:rsidRPr="00BC29BD" w:rsidRDefault="00BC29BD" w:rsidP="00BC29BD">
            <w:pPr>
              <w:ind w:left="-108"/>
              <w:rPr>
                <w:sz w:val="28"/>
                <w:szCs w:val="28"/>
              </w:rPr>
            </w:pPr>
            <w:r w:rsidRPr="00BC29BD">
              <w:rPr>
                <w:sz w:val="28"/>
                <w:szCs w:val="28"/>
              </w:rPr>
              <w:t>– «за»</w:t>
            </w:r>
          </w:p>
        </w:tc>
      </w:tr>
      <w:tr w:rsidR="00BC29BD" w:rsidRPr="005D61A2" w:rsidTr="00BC29BD">
        <w:tc>
          <w:tcPr>
            <w:tcW w:w="1691" w:type="pct"/>
          </w:tcPr>
          <w:p w:rsidR="00BC29BD" w:rsidRPr="00BC29BD" w:rsidRDefault="00BC29BD" w:rsidP="008A188B">
            <w:pPr>
              <w:rPr>
                <w:sz w:val="28"/>
                <w:szCs w:val="28"/>
              </w:rPr>
            </w:pPr>
            <w:r w:rsidRPr="00BC29BD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BC29BD" w:rsidRPr="00BC29BD" w:rsidRDefault="00BC29BD" w:rsidP="00BC29BD">
            <w:pPr>
              <w:ind w:left="-108"/>
              <w:rPr>
                <w:sz w:val="28"/>
                <w:szCs w:val="28"/>
              </w:rPr>
            </w:pPr>
            <w:r w:rsidRPr="00BC29BD">
              <w:rPr>
                <w:sz w:val="28"/>
                <w:szCs w:val="28"/>
              </w:rPr>
              <w:t>– «за»</w:t>
            </w:r>
          </w:p>
        </w:tc>
      </w:tr>
    </w:tbl>
    <w:p w:rsidR="007260C6" w:rsidRPr="004D44D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4D44D8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4D44D8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1F1E60" w:rsidRPr="006C79B0" w:rsidTr="008A188B">
        <w:trPr>
          <w:trHeight w:val="567"/>
        </w:trPr>
        <w:tc>
          <w:tcPr>
            <w:tcW w:w="1997" w:type="pct"/>
          </w:tcPr>
          <w:p w:rsidR="001F1E60" w:rsidRPr="006C79B0" w:rsidRDefault="001F1E60" w:rsidP="008A188B">
            <w:pPr>
              <w:jc w:val="both"/>
              <w:rPr>
                <w:sz w:val="28"/>
                <w:szCs w:val="28"/>
                <w:highlight w:val="magenta"/>
              </w:rPr>
            </w:pPr>
            <w:r w:rsidRPr="006C79B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1F1E60" w:rsidRPr="006C79B0" w:rsidRDefault="001F1E60" w:rsidP="008A188B">
            <w:pPr>
              <w:jc w:val="both"/>
              <w:rPr>
                <w:sz w:val="28"/>
                <w:szCs w:val="28"/>
                <w:highlight w:val="magenta"/>
              </w:rPr>
            </w:pPr>
            <w:r w:rsidRPr="006C79B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F1E60" w:rsidRPr="006C79B0" w:rsidRDefault="001F1E60" w:rsidP="008A188B">
            <w:pPr>
              <w:rPr>
                <w:sz w:val="28"/>
                <w:szCs w:val="28"/>
              </w:rPr>
            </w:pPr>
            <w:r w:rsidRPr="006C79B0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1F1E60" w:rsidRPr="006C79B0" w:rsidTr="008A188B">
        <w:trPr>
          <w:trHeight w:val="567"/>
        </w:trPr>
        <w:tc>
          <w:tcPr>
            <w:tcW w:w="1997" w:type="pct"/>
          </w:tcPr>
          <w:p w:rsidR="001F1E60" w:rsidRPr="006C79B0" w:rsidRDefault="001F1E60" w:rsidP="008A188B">
            <w:pPr>
              <w:jc w:val="both"/>
              <w:rPr>
                <w:sz w:val="28"/>
                <w:szCs w:val="28"/>
              </w:rPr>
            </w:pPr>
            <w:r w:rsidRPr="006C79B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1F1E60" w:rsidRPr="006C79B0" w:rsidRDefault="001F1E60" w:rsidP="008A188B">
            <w:pPr>
              <w:jc w:val="both"/>
              <w:rPr>
                <w:sz w:val="28"/>
                <w:szCs w:val="28"/>
              </w:rPr>
            </w:pPr>
            <w:r w:rsidRPr="006C79B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F1E60" w:rsidRPr="006C79B0" w:rsidRDefault="001F1E60" w:rsidP="008A188B">
            <w:pPr>
              <w:rPr>
                <w:sz w:val="28"/>
                <w:szCs w:val="28"/>
              </w:rPr>
            </w:pPr>
            <w:r w:rsidRPr="006C79B0">
              <w:rPr>
                <w:sz w:val="28"/>
                <w:szCs w:val="28"/>
              </w:rPr>
              <w:t>Н.Ф. Лузан</w:t>
            </w:r>
          </w:p>
        </w:tc>
      </w:tr>
      <w:tr w:rsidR="001F1E60" w:rsidRPr="006C79B0" w:rsidTr="008A188B">
        <w:trPr>
          <w:trHeight w:val="567"/>
        </w:trPr>
        <w:tc>
          <w:tcPr>
            <w:tcW w:w="1997" w:type="pct"/>
            <w:vMerge w:val="restart"/>
          </w:tcPr>
          <w:p w:rsidR="001F1E60" w:rsidRPr="006C79B0" w:rsidRDefault="001F1E60" w:rsidP="008A188B">
            <w:pPr>
              <w:jc w:val="both"/>
              <w:rPr>
                <w:sz w:val="28"/>
                <w:szCs w:val="28"/>
              </w:rPr>
            </w:pPr>
            <w:r w:rsidRPr="006C79B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1F1E60" w:rsidRPr="006C79B0" w:rsidRDefault="001F1E60" w:rsidP="008A188B">
            <w:pPr>
              <w:jc w:val="both"/>
              <w:rPr>
                <w:sz w:val="28"/>
                <w:szCs w:val="28"/>
              </w:rPr>
            </w:pPr>
            <w:r w:rsidRPr="006C79B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F1E60" w:rsidRPr="006C79B0" w:rsidRDefault="001F1E60" w:rsidP="008A188B">
            <w:pPr>
              <w:rPr>
                <w:sz w:val="28"/>
                <w:szCs w:val="28"/>
              </w:rPr>
            </w:pPr>
            <w:r w:rsidRPr="006C79B0">
              <w:rPr>
                <w:sz w:val="28"/>
                <w:szCs w:val="28"/>
              </w:rPr>
              <w:t>И.И. Серебрякова</w:t>
            </w:r>
          </w:p>
        </w:tc>
      </w:tr>
      <w:tr w:rsidR="001F1E60" w:rsidRPr="006C79B0" w:rsidTr="008A188B">
        <w:trPr>
          <w:trHeight w:val="567"/>
        </w:trPr>
        <w:tc>
          <w:tcPr>
            <w:tcW w:w="1997" w:type="pct"/>
            <w:vMerge/>
          </w:tcPr>
          <w:p w:rsidR="001F1E60" w:rsidRPr="006C79B0" w:rsidRDefault="001F1E60" w:rsidP="008A18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1E60" w:rsidRPr="006C79B0" w:rsidRDefault="001F1E60" w:rsidP="008A188B">
            <w:pPr>
              <w:jc w:val="both"/>
              <w:rPr>
                <w:sz w:val="28"/>
                <w:szCs w:val="28"/>
              </w:rPr>
            </w:pPr>
            <w:r w:rsidRPr="006C79B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F1E60" w:rsidRPr="006C79B0" w:rsidRDefault="001F1E60" w:rsidP="008A188B">
            <w:pPr>
              <w:rPr>
                <w:sz w:val="28"/>
                <w:szCs w:val="28"/>
              </w:rPr>
            </w:pPr>
            <w:r w:rsidRPr="006C79B0">
              <w:rPr>
                <w:sz w:val="28"/>
                <w:szCs w:val="28"/>
              </w:rPr>
              <w:t>А.П. Алешечкина</w:t>
            </w:r>
          </w:p>
        </w:tc>
      </w:tr>
      <w:tr w:rsidR="001F1E60" w:rsidRPr="006C79B0" w:rsidTr="008A188B">
        <w:trPr>
          <w:trHeight w:val="567"/>
        </w:trPr>
        <w:tc>
          <w:tcPr>
            <w:tcW w:w="1997" w:type="pct"/>
            <w:vMerge/>
          </w:tcPr>
          <w:p w:rsidR="001F1E60" w:rsidRPr="006C79B0" w:rsidRDefault="001F1E60" w:rsidP="008A18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1E60" w:rsidRPr="006C79B0" w:rsidRDefault="001F1E60" w:rsidP="008A188B">
            <w:pPr>
              <w:jc w:val="both"/>
              <w:rPr>
                <w:sz w:val="28"/>
                <w:szCs w:val="28"/>
              </w:rPr>
            </w:pPr>
            <w:r w:rsidRPr="006C79B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F1E60" w:rsidRPr="006C79B0" w:rsidRDefault="001F1E60" w:rsidP="008A188B">
            <w:pPr>
              <w:rPr>
                <w:sz w:val="28"/>
                <w:szCs w:val="28"/>
              </w:rPr>
            </w:pPr>
            <w:r w:rsidRPr="006C79B0">
              <w:rPr>
                <w:sz w:val="28"/>
                <w:szCs w:val="28"/>
              </w:rPr>
              <w:t>Т.П. Котович</w:t>
            </w:r>
          </w:p>
        </w:tc>
      </w:tr>
    </w:tbl>
    <w:p w:rsidR="001F1E60" w:rsidRPr="006C79B0" w:rsidRDefault="001F1E60" w:rsidP="001F1E60">
      <w:pPr>
        <w:rPr>
          <w:sz w:val="2"/>
          <w:szCs w:val="2"/>
        </w:rPr>
      </w:pPr>
    </w:p>
    <w:sectPr w:rsidR="001F1E60" w:rsidRPr="006C79B0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C0" w:rsidRDefault="00FD1DC0">
      <w:r>
        <w:separator/>
      </w:r>
    </w:p>
  </w:endnote>
  <w:endnote w:type="continuationSeparator" w:id="0">
    <w:p w:rsidR="00FD1DC0" w:rsidRDefault="00FD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9461E6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36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9461E6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36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45D8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C0" w:rsidRDefault="00FD1DC0">
      <w:r>
        <w:separator/>
      </w:r>
    </w:p>
  </w:footnote>
  <w:footnote w:type="continuationSeparator" w:id="0">
    <w:p w:rsidR="00FD1DC0" w:rsidRDefault="00FD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C6472"/>
    <w:rsid w:val="001D1DBF"/>
    <w:rsid w:val="001D5D94"/>
    <w:rsid w:val="001F1E60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45AC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1925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604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D44D8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0B15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84F1D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119A"/>
    <w:rsid w:val="008F6124"/>
    <w:rsid w:val="0090248D"/>
    <w:rsid w:val="00930BD6"/>
    <w:rsid w:val="00937E0A"/>
    <w:rsid w:val="00942EDC"/>
    <w:rsid w:val="009461E6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778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C29BD"/>
    <w:rsid w:val="00BF6AFE"/>
    <w:rsid w:val="00BF76DD"/>
    <w:rsid w:val="00C207BB"/>
    <w:rsid w:val="00C47B8F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45D8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C60C6"/>
    <w:rsid w:val="00FD1DC0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EA45D8"/>
    <w:pPr>
      <w:widowControl w:val="0"/>
      <w:snapToGrid w:val="0"/>
      <w:ind w:right="19772" w:firstLine="720"/>
    </w:pPr>
    <w:rPr>
      <w:rFonts w:ascii="Arial" w:hAnsi="Arial"/>
      <w:sz w:val="16"/>
    </w:rPr>
  </w:style>
  <w:style w:type="paragraph" w:styleId="a7">
    <w:name w:val="Balloon Text"/>
    <w:basedOn w:val="a"/>
    <w:link w:val="a8"/>
    <w:rsid w:val="00EA45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A4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2FD0E5-15A1-4FB0-8D67-3EC373FDE181}"/>
</file>

<file path=customXml/itemProps2.xml><?xml version="1.0" encoding="utf-8"?>
<ds:datastoreItem xmlns:ds="http://schemas.openxmlformats.org/officeDocument/2006/customXml" ds:itemID="{7A75D3A7-4F82-4017-896E-616077D3B49F}"/>
</file>

<file path=customXml/itemProps3.xml><?xml version="1.0" encoding="utf-8"?>
<ds:datastoreItem xmlns:ds="http://schemas.openxmlformats.org/officeDocument/2006/customXml" ds:itemID="{B7D7993A-8CC5-46B3-ADFE-0A4E4193A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3761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Котович Татьяна Петровна</cp:lastModifiedBy>
  <cp:revision>3</cp:revision>
  <cp:lastPrinted>2017-03-31T08:32:00Z</cp:lastPrinted>
  <dcterms:created xsi:type="dcterms:W3CDTF">2017-03-31T06:40:00Z</dcterms:created>
  <dcterms:modified xsi:type="dcterms:W3CDTF">2017-03-31T08:33:00Z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