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A75D27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</w:t>
      </w:r>
      <w:r w:rsidRPr="00FD69D8">
        <w:rPr>
          <w:sz w:val="28"/>
          <w:szCs w:val="28"/>
        </w:rPr>
        <w:t xml:space="preserve">муниципальной службы </w:t>
      </w:r>
      <w:r w:rsidR="00FD69D8" w:rsidRPr="00FD69D8">
        <w:rPr>
          <w:sz w:val="28"/>
          <w:szCs w:val="28"/>
        </w:rPr>
        <w:t>главного специалиста отдела жилищно-коммунального хозяйства администрации Свердловского района в городе Красноярске</w:t>
      </w:r>
      <w:r w:rsidRPr="00FD69D8">
        <w:rPr>
          <w:sz w:val="28"/>
          <w:szCs w:val="28"/>
        </w:rPr>
        <w:t>: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B9324C">
        <w:rPr>
          <w:sz w:val="28"/>
          <w:szCs w:val="28"/>
        </w:rPr>
        <w:t xml:space="preserve"> </w:t>
      </w:r>
      <w:proofErr w:type="spellStart"/>
      <w:r w:rsidR="00B9324C">
        <w:rPr>
          <w:sz w:val="28"/>
          <w:szCs w:val="28"/>
        </w:rPr>
        <w:t>Олейникова</w:t>
      </w:r>
      <w:proofErr w:type="spellEnd"/>
      <w:r w:rsidR="00B9324C">
        <w:rPr>
          <w:sz w:val="28"/>
          <w:szCs w:val="28"/>
        </w:rPr>
        <w:t xml:space="preserve"> Ольга Геннадьевна</w:t>
      </w:r>
      <w:r>
        <w:rPr>
          <w:sz w:val="28"/>
          <w:szCs w:val="28"/>
        </w:rPr>
        <w:t>;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FD69D8" w:rsidRPr="00FD69D8">
        <w:rPr>
          <w:sz w:val="28"/>
          <w:szCs w:val="28"/>
        </w:rPr>
        <w:t>главного специалиста</w:t>
      </w:r>
      <w:r w:rsidR="00B9324C">
        <w:rPr>
          <w:sz w:val="28"/>
          <w:szCs w:val="28"/>
        </w:rPr>
        <w:t xml:space="preserve"> Кожевникова Наталья Юрьевна, </w:t>
      </w:r>
      <w:proofErr w:type="spellStart"/>
      <w:r w:rsidR="00B9324C">
        <w:rPr>
          <w:sz w:val="28"/>
          <w:szCs w:val="28"/>
        </w:rPr>
        <w:t>Немыкина</w:t>
      </w:r>
      <w:proofErr w:type="spellEnd"/>
      <w:r w:rsidR="00B9324C">
        <w:rPr>
          <w:sz w:val="28"/>
          <w:szCs w:val="28"/>
        </w:rPr>
        <w:t xml:space="preserve"> Татьяна Эдуардовна.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67CC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B9324C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67CC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B9324C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867CC6"/>
    <w:rsid w:val="00A663A8"/>
    <w:rsid w:val="00A75D27"/>
    <w:rsid w:val="00B9324C"/>
    <w:rsid w:val="00D70411"/>
    <w:rsid w:val="00F96733"/>
    <w:rsid w:val="00FD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1F030E-194A-4C39-8134-0B1444A1A7CB}"/>
</file>

<file path=customXml/itemProps2.xml><?xml version="1.0" encoding="utf-8"?>
<ds:datastoreItem xmlns:ds="http://schemas.openxmlformats.org/officeDocument/2006/customXml" ds:itemID="{A20D966A-CE2B-4136-92FC-54C287E480B9}"/>
</file>

<file path=customXml/itemProps3.xml><?xml version="1.0" encoding="utf-8"?>
<ds:datastoreItem xmlns:ds="http://schemas.openxmlformats.org/officeDocument/2006/customXml" ds:itemID="{B5735D81-95EC-45FE-8D2D-211DAC64B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>SPecialiST RePack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8</cp:revision>
  <cp:lastPrinted>2012-11-15T06:01:00Z</cp:lastPrinted>
  <dcterms:created xsi:type="dcterms:W3CDTF">2012-11-14T15:28:00Z</dcterms:created>
  <dcterms:modified xsi:type="dcterms:W3CDTF">2013-04-04T02:05:00Z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