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C7" w:rsidRPr="005E4C9D" w:rsidRDefault="005521C7" w:rsidP="005E4C9D">
      <w:pPr>
        <w:pStyle w:val="ConsPlusNormal"/>
        <w:jc w:val="center"/>
        <w:outlineLvl w:val="0"/>
        <w:rPr>
          <w:b/>
          <w:bCs/>
          <w:sz w:val="24"/>
          <w:szCs w:val="24"/>
        </w:rPr>
      </w:pPr>
      <w:r w:rsidRPr="005E4C9D">
        <w:rPr>
          <w:b/>
          <w:bCs/>
          <w:sz w:val="24"/>
          <w:szCs w:val="24"/>
        </w:rPr>
        <w:t>КРАСНОЯРСКИЙ ГОРОДСКОЙ СОВЕТ ДЕПУТАТОВ</w:t>
      </w:r>
    </w:p>
    <w:p w:rsidR="005521C7" w:rsidRPr="005E4C9D" w:rsidRDefault="005521C7" w:rsidP="005E4C9D">
      <w:pPr>
        <w:pStyle w:val="ConsPlusNormal"/>
        <w:jc w:val="center"/>
        <w:rPr>
          <w:b/>
          <w:bCs/>
          <w:sz w:val="24"/>
          <w:szCs w:val="24"/>
        </w:rPr>
      </w:pPr>
    </w:p>
    <w:p w:rsidR="005521C7" w:rsidRPr="005E4C9D" w:rsidRDefault="005521C7" w:rsidP="005E4C9D">
      <w:pPr>
        <w:pStyle w:val="ConsPlusNormal"/>
        <w:jc w:val="center"/>
        <w:rPr>
          <w:b/>
          <w:bCs/>
          <w:sz w:val="24"/>
          <w:szCs w:val="24"/>
        </w:rPr>
      </w:pPr>
      <w:r w:rsidRPr="005E4C9D">
        <w:rPr>
          <w:b/>
          <w:bCs/>
          <w:sz w:val="24"/>
          <w:szCs w:val="24"/>
        </w:rPr>
        <w:t>РЕШЕНИЕ</w:t>
      </w:r>
    </w:p>
    <w:p w:rsidR="005521C7" w:rsidRPr="005E4C9D" w:rsidRDefault="005521C7" w:rsidP="005E4C9D">
      <w:pPr>
        <w:pStyle w:val="ConsPlusNormal"/>
        <w:jc w:val="center"/>
        <w:rPr>
          <w:b/>
          <w:bCs/>
          <w:sz w:val="24"/>
          <w:szCs w:val="24"/>
        </w:rPr>
      </w:pPr>
      <w:r w:rsidRPr="005E4C9D">
        <w:rPr>
          <w:b/>
          <w:bCs/>
          <w:sz w:val="24"/>
          <w:szCs w:val="24"/>
        </w:rPr>
        <w:t>от 9 сентября 2014 г. N 4-64</w:t>
      </w:r>
    </w:p>
    <w:p w:rsidR="005521C7" w:rsidRPr="005E4C9D" w:rsidRDefault="005521C7" w:rsidP="005E4C9D">
      <w:pPr>
        <w:pStyle w:val="ConsPlusNormal"/>
        <w:jc w:val="center"/>
        <w:rPr>
          <w:b/>
          <w:bCs/>
          <w:sz w:val="24"/>
          <w:szCs w:val="24"/>
        </w:rPr>
      </w:pPr>
    </w:p>
    <w:p w:rsidR="005521C7" w:rsidRPr="005E4C9D" w:rsidRDefault="005521C7" w:rsidP="005E4C9D">
      <w:pPr>
        <w:pStyle w:val="ConsPlusNormal"/>
        <w:jc w:val="center"/>
        <w:rPr>
          <w:b/>
          <w:bCs/>
          <w:sz w:val="24"/>
          <w:szCs w:val="24"/>
        </w:rPr>
      </w:pPr>
      <w:r w:rsidRPr="005E4C9D">
        <w:rPr>
          <w:b/>
          <w:bCs/>
          <w:sz w:val="24"/>
          <w:szCs w:val="24"/>
        </w:rPr>
        <w:t xml:space="preserve">ОБ УТВЕРЖДЕНИИ </w:t>
      </w:r>
      <w:proofErr w:type="gramStart"/>
      <w:r w:rsidRPr="005E4C9D">
        <w:rPr>
          <w:b/>
          <w:bCs/>
          <w:sz w:val="24"/>
          <w:szCs w:val="24"/>
        </w:rPr>
        <w:t>МУНИЦИПАЛЬНОЙ</w:t>
      </w:r>
      <w:proofErr w:type="gramEnd"/>
      <w:r w:rsidRPr="005E4C9D">
        <w:rPr>
          <w:b/>
          <w:bCs/>
          <w:sz w:val="24"/>
          <w:szCs w:val="24"/>
        </w:rPr>
        <w:t xml:space="preserve"> ЦЕЛЕВОЙ АНТИКОРРУПЦИОННОЙ</w:t>
      </w:r>
    </w:p>
    <w:p w:rsidR="005521C7" w:rsidRPr="005E4C9D" w:rsidRDefault="005521C7" w:rsidP="005E4C9D">
      <w:pPr>
        <w:pStyle w:val="ConsPlusNormal"/>
        <w:jc w:val="center"/>
        <w:rPr>
          <w:b/>
          <w:bCs/>
          <w:sz w:val="24"/>
          <w:szCs w:val="24"/>
        </w:rPr>
      </w:pPr>
      <w:r w:rsidRPr="005E4C9D">
        <w:rPr>
          <w:b/>
          <w:bCs/>
          <w:sz w:val="24"/>
          <w:szCs w:val="24"/>
        </w:rPr>
        <w:t>ПРОГРАММЫ НА 2014 - 2016 ГОДЫ</w:t>
      </w: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  <w:r w:rsidRPr="005E4C9D">
        <w:rPr>
          <w:sz w:val="24"/>
          <w:szCs w:val="24"/>
        </w:rPr>
        <w:t xml:space="preserve">В соответствии с </w:t>
      </w:r>
      <w:hyperlink r:id="rId5" w:history="1">
        <w:r w:rsidRPr="005E4C9D">
          <w:rPr>
            <w:color w:val="0000FF"/>
            <w:sz w:val="24"/>
            <w:szCs w:val="24"/>
          </w:rPr>
          <w:t>Решением</w:t>
        </w:r>
      </w:hyperlink>
      <w:r w:rsidRPr="005E4C9D">
        <w:rPr>
          <w:sz w:val="24"/>
          <w:szCs w:val="24"/>
        </w:rPr>
        <w:t xml:space="preserve"> Красноярского городского Совета депутатов от 22.12.2009 N 8-144 "О мерах по противодействию коррупции в городе Красноярске", руководствуясь </w:t>
      </w:r>
      <w:hyperlink r:id="rId6" w:history="1">
        <w:r w:rsidRPr="005E4C9D">
          <w:rPr>
            <w:color w:val="0000FF"/>
            <w:sz w:val="24"/>
            <w:szCs w:val="24"/>
          </w:rPr>
          <w:t>статьей 28</w:t>
        </w:r>
      </w:hyperlink>
      <w:r w:rsidRPr="005E4C9D">
        <w:rPr>
          <w:sz w:val="24"/>
          <w:szCs w:val="24"/>
        </w:rPr>
        <w:t xml:space="preserve"> Устава города Красноярска, Красноярский городской Совет депутатов решил:</w:t>
      </w: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  <w:r w:rsidRPr="005E4C9D">
        <w:rPr>
          <w:sz w:val="24"/>
          <w:szCs w:val="24"/>
        </w:rPr>
        <w:t xml:space="preserve">1. Утвердить муниципальную целевую антикоррупционную </w:t>
      </w:r>
      <w:hyperlink w:anchor="Par33" w:history="1">
        <w:r w:rsidRPr="005E4C9D">
          <w:rPr>
            <w:color w:val="0000FF"/>
            <w:sz w:val="24"/>
            <w:szCs w:val="24"/>
          </w:rPr>
          <w:t>программу</w:t>
        </w:r>
      </w:hyperlink>
      <w:r w:rsidRPr="005E4C9D">
        <w:rPr>
          <w:sz w:val="24"/>
          <w:szCs w:val="24"/>
        </w:rPr>
        <w:t xml:space="preserve"> на 2014 - 2016 годы согласно приложению.</w:t>
      </w: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  <w:r w:rsidRPr="005E4C9D">
        <w:rPr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  <w:r w:rsidRPr="005E4C9D">
        <w:rPr>
          <w:sz w:val="24"/>
          <w:szCs w:val="24"/>
        </w:rPr>
        <w:t xml:space="preserve">3. </w:t>
      </w:r>
      <w:proofErr w:type="gramStart"/>
      <w:r w:rsidRPr="005E4C9D">
        <w:rPr>
          <w:sz w:val="24"/>
          <w:szCs w:val="24"/>
        </w:rPr>
        <w:t>Контроль за</w:t>
      </w:r>
      <w:proofErr w:type="gramEnd"/>
      <w:r w:rsidRPr="005E4C9D">
        <w:rPr>
          <w:sz w:val="24"/>
          <w:szCs w:val="24"/>
        </w:rPr>
        <w:t xml:space="preserve"> исполнением настоящего Решения возложить на постоянную комиссию по безопасности жизнедеятельности и экологии.</w:t>
      </w: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</w:p>
    <w:p w:rsidR="005521C7" w:rsidRPr="005E4C9D" w:rsidRDefault="005521C7" w:rsidP="005E4C9D">
      <w:pPr>
        <w:pStyle w:val="ConsPlusNormal"/>
        <w:jc w:val="right"/>
        <w:rPr>
          <w:sz w:val="24"/>
          <w:szCs w:val="24"/>
        </w:rPr>
      </w:pPr>
      <w:r w:rsidRPr="005E4C9D">
        <w:rPr>
          <w:sz w:val="24"/>
          <w:szCs w:val="24"/>
        </w:rPr>
        <w:t>Председатель</w:t>
      </w:r>
    </w:p>
    <w:p w:rsidR="005521C7" w:rsidRPr="005E4C9D" w:rsidRDefault="005521C7" w:rsidP="005E4C9D">
      <w:pPr>
        <w:pStyle w:val="ConsPlusNormal"/>
        <w:jc w:val="right"/>
        <w:rPr>
          <w:sz w:val="24"/>
          <w:szCs w:val="24"/>
        </w:rPr>
      </w:pPr>
      <w:r w:rsidRPr="005E4C9D">
        <w:rPr>
          <w:sz w:val="24"/>
          <w:szCs w:val="24"/>
        </w:rPr>
        <w:t>Красноярского городского</w:t>
      </w:r>
    </w:p>
    <w:p w:rsidR="005521C7" w:rsidRPr="005E4C9D" w:rsidRDefault="005521C7" w:rsidP="005E4C9D">
      <w:pPr>
        <w:pStyle w:val="ConsPlusNormal"/>
        <w:jc w:val="right"/>
        <w:rPr>
          <w:sz w:val="24"/>
          <w:szCs w:val="24"/>
        </w:rPr>
      </w:pPr>
      <w:r w:rsidRPr="005E4C9D">
        <w:rPr>
          <w:sz w:val="24"/>
          <w:szCs w:val="24"/>
        </w:rPr>
        <w:t>Совета депутатов</w:t>
      </w:r>
    </w:p>
    <w:p w:rsidR="005521C7" w:rsidRPr="005E4C9D" w:rsidRDefault="005521C7" w:rsidP="005E4C9D">
      <w:pPr>
        <w:pStyle w:val="ConsPlusNormal"/>
        <w:jc w:val="right"/>
        <w:rPr>
          <w:sz w:val="24"/>
          <w:szCs w:val="24"/>
        </w:rPr>
      </w:pPr>
      <w:r w:rsidRPr="005E4C9D">
        <w:rPr>
          <w:sz w:val="24"/>
          <w:szCs w:val="24"/>
        </w:rPr>
        <w:t>В.А.РЕВКУЦ</w:t>
      </w:r>
    </w:p>
    <w:p w:rsidR="005521C7" w:rsidRPr="005E4C9D" w:rsidRDefault="005521C7" w:rsidP="005E4C9D">
      <w:pPr>
        <w:pStyle w:val="ConsPlusNormal"/>
        <w:jc w:val="right"/>
        <w:rPr>
          <w:sz w:val="24"/>
          <w:szCs w:val="24"/>
        </w:rPr>
      </w:pPr>
    </w:p>
    <w:p w:rsidR="005521C7" w:rsidRPr="005E4C9D" w:rsidRDefault="005521C7" w:rsidP="005E4C9D">
      <w:pPr>
        <w:pStyle w:val="ConsPlusNormal"/>
        <w:jc w:val="right"/>
        <w:rPr>
          <w:sz w:val="24"/>
          <w:szCs w:val="24"/>
        </w:rPr>
      </w:pPr>
      <w:r w:rsidRPr="005E4C9D">
        <w:rPr>
          <w:sz w:val="24"/>
          <w:szCs w:val="24"/>
        </w:rPr>
        <w:t>Глава</w:t>
      </w:r>
    </w:p>
    <w:p w:rsidR="005521C7" w:rsidRPr="005E4C9D" w:rsidRDefault="005521C7" w:rsidP="005E4C9D">
      <w:pPr>
        <w:pStyle w:val="ConsPlusNormal"/>
        <w:jc w:val="right"/>
        <w:rPr>
          <w:sz w:val="24"/>
          <w:szCs w:val="24"/>
        </w:rPr>
      </w:pPr>
      <w:r w:rsidRPr="005E4C9D">
        <w:rPr>
          <w:sz w:val="24"/>
          <w:szCs w:val="24"/>
        </w:rPr>
        <w:t>города Красноярска</w:t>
      </w:r>
    </w:p>
    <w:p w:rsidR="005521C7" w:rsidRPr="005E4C9D" w:rsidRDefault="005521C7" w:rsidP="005E4C9D">
      <w:pPr>
        <w:pStyle w:val="ConsPlusNormal"/>
        <w:jc w:val="right"/>
        <w:rPr>
          <w:sz w:val="24"/>
          <w:szCs w:val="24"/>
        </w:rPr>
      </w:pPr>
      <w:r w:rsidRPr="005E4C9D">
        <w:rPr>
          <w:sz w:val="24"/>
          <w:szCs w:val="24"/>
        </w:rPr>
        <w:t>Э.Ш.АКБУЛАТОВ</w:t>
      </w: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</w:p>
    <w:p w:rsidR="005521C7" w:rsidRPr="005E4C9D" w:rsidRDefault="005521C7" w:rsidP="005E4C9D">
      <w:pPr>
        <w:pStyle w:val="ConsPlusNormal"/>
        <w:jc w:val="right"/>
        <w:outlineLvl w:val="0"/>
        <w:rPr>
          <w:sz w:val="24"/>
          <w:szCs w:val="24"/>
        </w:rPr>
      </w:pPr>
      <w:r w:rsidRPr="005E4C9D">
        <w:rPr>
          <w:sz w:val="24"/>
          <w:szCs w:val="24"/>
        </w:rPr>
        <w:t>Приложение</w:t>
      </w:r>
    </w:p>
    <w:p w:rsidR="005521C7" w:rsidRPr="005E4C9D" w:rsidRDefault="005521C7" w:rsidP="005E4C9D">
      <w:pPr>
        <w:pStyle w:val="ConsPlusNormal"/>
        <w:jc w:val="right"/>
        <w:rPr>
          <w:sz w:val="24"/>
          <w:szCs w:val="24"/>
        </w:rPr>
      </w:pPr>
      <w:r w:rsidRPr="005E4C9D">
        <w:rPr>
          <w:sz w:val="24"/>
          <w:szCs w:val="24"/>
        </w:rPr>
        <w:t>к Решению</w:t>
      </w:r>
    </w:p>
    <w:p w:rsidR="005521C7" w:rsidRPr="005E4C9D" w:rsidRDefault="005521C7" w:rsidP="005E4C9D">
      <w:pPr>
        <w:pStyle w:val="ConsPlusNormal"/>
        <w:jc w:val="right"/>
        <w:rPr>
          <w:sz w:val="24"/>
          <w:szCs w:val="24"/>
        </w:rPr>
      </w:pPr>
      <w:r w:rsidRPr="005E4C9D">
        <w:rPr>
          <w:sz w:val="24"/>
          <w:szCs w:val="24"/>
        </w:rPr>
        <w:t>Красноярского городского</w:t>
      </w:r>
    </w:p>
    <w:p w:rsidR="005521C7" w:rsidRPr="005E4C9D" w:rsidRDefault="005521C7" w:rsidP="005E4C9D">
      <w:pPr>
        <w:pStyle w:val="ConsPlusNormal"/>
        <w:jc w:val="right"/>
        <w:rPr>
          <w:sz w:val="24"/>
          <w:szCs w:val="24"/>
        </w:rPr>
      </w:pPr>
      <w:r w:rsidRPr="005E4C9D">
        <w:rPr>
          <w:sz w:val="24"/>
          <w:szCs w:val="24"/>
        </w:rPr>
        <w:t>Совета депутатов</w:t>
      </w:r>
    </w:p>
    <w:p w:rsidR="005521C7" w:rsidRPr="005E4C9D" w:rsidRDefault="005521C7" w:rsidP="005E4C9D">
      <w:pPr>
        <w:pStyle w:val="ConsPlusNormal"/>
        <w:jc w:val="right"/>
        <w:rPr>
          <w:sz w:val="24"/>
          <w:szCs w:val="24"/>
        </w:rPr>
      </w:pPr>
      <w:r w:rsidRPr="005E4C9D">
        <w:rPr>
          <w:sz w:val="24"/>
          <w:szCs w:val="24"/>
        </w:rPr>
        <w:t>от 9 сентября 2014 г. N 4-64</w:t>
      </w:r>
    </w:p>
    <w:p w:rsidR="005521C7" w:rsidRPr="005E4C9D" w:rsidRDefault="005521C7" w:rsidP="005E4C9D">
      <w:pPr>
        <w:pStyle w:val="ConsPlusNormal"/>
        <w:jc w:val="right"/>
        <w:rPr>
          <w:sz w:val="24"/>
          <w:szCs w:val="24"/>
        </w:rPr>
      </w:pPr>
    </w:p>
    <w:p w:rsidR="005521C7" w:rsidRPr="005E4C9D" w:rsidRDefault="005521C7" w:rsidP="005E4C9D">
      <w:pPr>
        <w:pStyle w:val="ConsPlusNormal"/>
        <w:jc w:val="center"/>
        <w:rPr>
          <w:b/>
          <w:bCs/>
          <w:sz w:val="24"/>
          <w:szCs w:val="24"/>
        </w:rPr>
      </w:pPr>
      <w:bookmarkStart w:id="0" w:name="Par33"/>
      <w:bookmarkEnd w:id="0"/>
      <w:r w:rsidRPr="005E4C9D">
        <w:rPr>
          <w:b/>
          <w:bCs/>
          <w:sz w:val="24"/>
          <w:szCs w:val="24"/>
        </w:rPr>
        <w:t>МУНИЦИПАЛЬНАЯ ЦЕЛЕВАЯ АНТИКОРРУПЦИОННАЯ ПРОГРАММА</w:t>
      </w:r>
    </w:p>
    <w:p w:rsidR="005521C7" w:rsidRPr="005E4C9D" w:rsidRDefault="005521C7" w:rsidP="005E4C9D">
      <w:pPr>
        <w:pStyle w:val="ConsPlusNormal"/>
        <w:jc w:val="center"/>
        <w:rPr>
          <w:b/>
          <w:bCs/>
          <w:sz w:val="24"/>
          <w:szCs w:val="24"/>
        </w:rPr>
      </w:pPr>
      <w:r w:rsidRPr="005E4C9D">
        <w:rPr>
          <w:b/>
          <w:bCs/>
          <w:sz w:val="24"/>
          <w:szCs w:val="24"/>
        </w:rPr>
        <w:t>НА 2014 - 2016 ГОДЫ</w:t>
      </w:r>
    </w:p>
    <w:p w:rsidR="005521C7" w:rsidRPr="005E4C9D" w:rsidRDefault="005521C7" w:rsidP="005E4C9D">
      <w:pPr>
        <w:pStyle w:val="ConsPlusNormal"/>
        <w:jc w:val="center"/>
        <w:rPr>
          <w:sz w:val="24"/>
          <w:szCs w:val="24"/>
        </w:rPr>
      </w:pPr>
    </w:p>
    <w:p w:rsidR="005521C7" w:rsidRPr="005E4C9D" w:rsidRDefault="005521C7" w:rsidP="005E4C9D">
      <w:pPr>
        <w:pStyle w:val="ConsPlusNormal"/>
        <w:jc w:val="center"/>
        <w:outlineLvl w:val="1"/>
        <w:rPr>
          <w:sz w:val="24"/>
          <w:szCs w:val="24"/>
        </w:rPr>
      </w:pPr>
      <w:r w:rsidRPr="005E4C9D">
        <w:rPr>
          <w:sz w:val="24"/>
          <w:szCs w:val="24"/>
        </w:rPr>
        <w:t>1. ОБОСНОВАНИЕ НЕОБХОДИМОСТИ РАЗРАБОТКИ И ПРИНЯТИЯ</w:t>
      </w:r>
    </w:p>
    <w:p w:rsidR="005521C7" w:rsidRPr="005E4C9D" w:rsidRDefault="005521C7" w:rsidP="005E4C9D">
      <w:pPr>
        <w:pStyle w:val="ConsPlusNormal"/>
        <w:jc w:val="center"/>
        <w:rPr>
          <w:sz w:val="24"/>
          <w:szCs w:val="24"/>
        </w:rPr>
      </w:pPr>
      <w:r w:rsidRPr="005E4C9D">
        <w:rPr>
          <w:sz w:val="24"/>
          <w:szCs w:val="24"/>
        </w:rPr>
        <w:t>МУНИЦИПАЛЬНОЙ ЦЕЛЕВОЙ АНТИКОРРУПЦИОННОЙ ПРОГРАММЫ</w:t>
      </w:r>
    </w:p>
    <w:p w:rsidR="005521C7" w:rsidRPr="005E4C9D" w:rsidRDefault="005521C7" w:rsidP="005E4C9D">
      <w:pPr>
        <w:pStyle w:val="ConsPlusNormal"/>
        <w:jc w:val="center"/>
        <w:rPr>
          <w:sz w:val="24"/>
          <w:szCs w:val="24"/>
        </w:rPr>
      </w:pPr>
      <w:r w:rsidRPr="005E4C9D">
        <w:rPr>
          <w:sz w:val="24"/>
          <w:szCs w:val="24"/>
        </w:rPr>
        <w:t>НА 2014 - 2016 ГОДЫ</w:t>
      </w: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5E4C9D">
        <w:rPr>
          <w:sz w:val="24"/>
          <w:szCs w:val="24"/>
        </w:rPr>
        <w:t xml:space="preserve">В соответствии с Федеральным </w:t>
      </w:r>
      <w:hyperlink r:id="rId7" w:history="1">
        <w:r w:rsidRPr="005E4C9D">
          <w:rPr>
            <w:color w:val="0000FF"/>
            <w:sz w:val="24"/>
            <w:szCs w:val="24"/>
          </w:rPr>
          <w:t>законом</w:t>
        </w:r>
      </w:hyperlink>
      <w:r w:rsidRPr="005E4C9D">
        <w:rPr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8" w:history="1">
        <w:r w:rsidRPr="005E4C9D">
          <w:rPr>
            <w:color w:val="0000FF"/>
            <w:sz w:val="24"/>
            <w:szCs w:val="24"/>
          </w:rPr>
          <w:t>законом</w:t>
        </w:r>
      </w:hyperlink>
      <w:r w:rsidRPr="005E4C9D">
        <w:rPr>
          <w:sz w:val="24"/>
          <w:szCs w:val="24"/>
        </w:rPr>
        <w:t xml:space="preserve"> от 25.12.2008 N 273-ФЗ "О противодействии коррупции", </w:t>
      </w:r>
      <w:hyperlink r:id="rId9" w:history="1">
        <w:r w:rsidRPr="005E4C9D">
          <w:rPr>
            <w:color w:val="0000FF"/>
            <w:sz w:val="24"/>
            <w:szCs w:val="24"/>
          </w:rPr>
          <w:t>Законом</w:t>
        </w:r>
      </w:hyperlink>
      <w:r w:rsidRPr="005E4C9D">
        <w:rPr>
          <w:sz w:val="24"/>
          <w:szCs w:val="24"/>
        </w:rPr>
        <w:t xml:space="preserve"> Красноярского края от 07.07.2009 N 8-3610 "О противодействии коррупции в Красноярском крае" и </w:t>
      </w:r>
      <w:hyperlink r:id="rId10" w:history="1">
        <w:r w:rsidRPr="005E4C9D">
          <w:rPr>
            <w:color w:val="0000FF"/>
            <w:sz w:val="24"/>
            <w:szCs w:val="24"/>
          </w:rPr>
          <w:t>Решением</w:t>
        </w:r>
      </w:hyperlink>
      <w:r w:rsidRPr="005E4C9D">
        <w:rPr>
          <w:sz w:val="24"/>
          <w:szCs w:val="24"/>
        </w:rPr>
        <w:t xml:space="preserve"> Красноярского городского Совета депутатов от 22.12.2009 N 8-144 "О мерах по противодействию коррупции в городе Красноярске" (далее - Решение</w:t>
      </w:r>
      <w:proofErr w:type="gramEnd"/>
      <w:r w:rsidRPr="005E4C9D">
        <w:rPr>
          <w:sz w:val="24"/>
          <w:szCs w:val="24"/>
        </w:rPr>
        <w:t xml:space="preserve"> </w:t>
      </w:r>
      <w:proofErr w:type="gramStart"/>
      <w:r w:rsidRPr="005E4C9D">
        <w:rPr>
          <w:sz w:val="24"/>
          <w:szCs w:val="24"/>
        </w:rPr>
        <w:t>N 8-144) органы местного самоуправления в пределах своей компетенции участвуют в противодействии коррупции.</w:t>
      </w:r>
      <w:proofErr w:type="gramEnd"/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  <w:r w:rsidRPr="005E4C9D">
        <w:rPr>
          <w:sz w:val="24"/>
          <w:szCs w:val="24"/>
        </w:rPr>
        <w:t>К основным мерам по противодействию коррупции на уровне органов местного самоуправления относятся, в том числе, разработка и принятие муниципальной целевой антикоррупционной программы (далее - Программа).</w:t>
      </w: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5E4C9D">
        <w:rPr>
          <w:sz w:val="24"/>
          <w:szCs w:val="24"/>
        </w:rPr>
        <w:lastRenderedPageBreak/>
        <w:t xml:space="preserve">Согласно </w:t>
      </w:r>
      <w:hyperlink r:id="rId11" w:history="1">
        <w:r w:rsidRPr="005E4C9D">
          <w:rPr>
            <w:color w:val="0000FF"/>
            <w:sz w:val="24"/>
            <w:szCs w:val="24"/>
          </w:rPr>
          <w:t>Решению</w:t>
        </w:r>
      </w:hyperlink>
      <w:r w:rsidRPr="005E4C9D">
        <w:rPr>
          <w:sz w:val="24"/>
          <w:szCs w:val="24"/>
        </w:rPr>
        <w:t xml:space="preserve"> N 8-144 противодействие коррупции на территории города Красноярска осуществляется, в том числе, путем разработки и реализации Программы, которая разрабатывается администрацией города Красноярска (далее - администрация города), утверждается Красноярским городским Советом депутатов (далее - городской Совет) и представляет собой комплекс взаимосвязанных мероприятий, направленных на профилактику коррупции, борьбу с ней, а также на минимизацию и (или) ликвидацию последствий коррупционных правонарушений.</w:t>
      </w:r>
      <w:proofErr w:type="gramEnd"/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</w:p>
    <w:p w:rsidR="005521C7" w:rsidRPr="005E4C9D" w:rsidRDefault="005521C7" w:rsidP="005E4C9D">
      <w:pPr>
        <w:pStyle w:val="ConsPlusNormal"/>
        <w:jc w:val="center"/>
        <w:outlineLvl w:val="1"/>
        <w:rPr>
          <w:sz w:val="24"/>
          <w:szCs w:val="24"/>
        </w:rPr>
      </w:pPr>
      <w:r w:rsidRPr="005E4C9D">
        <w:rPr>
          <w:sz w:val="24"/>
          <w:szCs w:val="24"/>
        </w:rPr>
        <w:t>2. ЦЕЛИ, ЗАДАЧИ И МЕХАНИЗМ РЕАЛИЗАЦИИ ПРОГРАММЫ</w:t>
      </w:r>
    </w:p>
    <w:p w:rsidR="005521C7" w:rsidRPr="005E4C9D" w:rsidRDefault="005521C7" w:rsidP="005E4C9D">
      <w:pPr>
        <w:pStyle w:val="ConsPlusNormal"/>
        <w:jc w:val="center"/>
        <w:rPr>
          <w:sz w:val="24"/>
          <w:szCs w:val="24"/>
        </w:rPr>
      </w:pP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  <w:r w:rsidRPr="005E4C9D">
        <w:rPr>
          <w:sz w:val="24"/>
          <w:szCs w:val="24"/>
        </w:rPr>
        <w:t>Целями Программы являются противодействие коррупции в органах городского самоуправления, Избирательной комиссии города Красноярска (далее - Избирательная комиссия города), муниципальных предприятиях и учреждениях города (далее - муниципальные предприятия и учреждения) и обеспечение защиты прав и законных интересов горожан от угроз, связанных с коррупцией.</w:t>
      </w: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  <w:r w:rsidRPr="005E4C9D">
        <w:rPr>
          <w:sz w:val="24"/>
          <w:szCs w:val="24"/>
        </w:rPr>
        <w:t>Основные задачи Программы:</w:t>
      </w: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  <w:r w:rsidRPr="005E4C9D">
        <w:rPr>
          <w:sz w:val="24"/>
          <w:szCs w:val="24"/>
        </w:rPr>
        <w:t>устранение возможных условий, порождающих коррупцию и способствующих ее распространению в деятельности органов городского самоуправления, Избирательной комиссии города, муниципальных предприятий и учреждений;</w:t>
      </w: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  <w:r w:rsidRPr="005E4C9D">
        <w:rPr>
          <w:sz w:val="24"/>
          <w:szCs w:val="24"/>
        </w:rPr>
        <w:t xml:space="preserve">создание дополнительных форм и средств </w:t>
      </w:r>
      <w:proofErr w:type="gramStart"/>
      <w:r w:rsidRPr="005E4C9D">
        <w:rPr>
          <w:sz w:val="24"/>
          <w:szCs w:val="24"/>
        </w:rPr>
        <w:t>контроля за</w:t>
      </w:r>
      <w:proofErr w:type="gramEnd"/>
      <w:r w:rsidRPr="005E4C9D">
        <w:rPr>
          <w:sz w:val="24"/>
          <w:szCs w:val="24"/>
        </w:rPr>
        <w:t xml:space="preserve"> осуществлением своих полномочий лицами, замещающими муниципальные должности, должности муниципальной службы;</w:t>
      </w: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  <w:r w:rsidRPr="005E4C9D">
        <w:rPr>
          <w:sz w:val="24"/>
          <w:szCs w:val="24"/>
        </w:rPr>
        <w:t>обеспечение неотвратимости ответственности для лиц, совершающих коррупционные правонарушения;</w:t>
      </w: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5E4C9D">
        <w:rPr>
          <w:sz w:val="24"/>
          <w:szCs w:val="24"/>
        </w:rPr>
        <w:t>дебюрократизация</w:t>
      </w:r>
      <w:proofErr w:type="spellEnd"/>
      <w:r w:rsidRPr="005E4C9D">
        <w:rPr>
          <w:sz w:val="24"/>
          <w:szCs w:val="24"/>
        </w:rPr>
        <w:t xml:space="preserve"> управленческих процедур, устранение необоснованных административных препятствий (запретов и ограничений) для граждан и юридических лиц.</w:t>
      </w: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  <w:r w:rsidRPr="005E4C9D">
        <w:rPr>
          <w:sz w:val="24"/>
          <w:szCs w:val="24"/>
        </w:rPr>
        <w:t>Исполнители Программы: городской Совет, администрация города, Контрольно-счетная палата города Красноярска (далее - Контрольно-счетная палата города), Избирательная комиссия города, муниципальные предприятия и учреждения.</w:t>
      </w: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  <w:r w:rsidRPr="005E4C9D">
        <w:rPr>
          <w:sz w:val="24"/>
          <w:szCs w:val="24"/>
        </w:rPr>
        <w:t>Программа реализуется посредством исполнения программных мероприятий в установленные сроки.</w:t>
      </w: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  <w:r w:rsidRPr="005E4C9D">
        <w:rPr>
          <w:sz w:val="24"/>
          <w:szCs w:val="24"/>
        </w:rPr>
        <w:t>Администрация города осуществляет мониторинг и анализ хода реализации Программы.</w:t>
      </w:r>
    </w:p>
    <w:p w:rsidR="005521C7" w:rsidRPr="005E4C9D" w:rsidRDefault="005521C7" w:rsidP="005E4C9D">
      <w:pPr>
        <w:pStyle w:val="ConsPlusNormal"/>
        <w:jc w:val="right"/>
        <w:rPr>
          <w:sz w:val="24"/>
          <w:szCs w:val="24"/>
        </w:rPr>
      </w:pPr>
    </w:p>
    <w:p w:rsidR="005521C7" w:rsidRPr="005E4C9D" w:rsidRDefault="005521C7" w:rsidP="005E4C9D">
      <w:pPr>
        <w:pStyle w:val="ConsPlusNormal"/>
        <w:jc w:val="center"/>
        <w:outlineLvl w:val="1"/>
        <w:rPr>
          <w:sz w:val="24"/>
          <w:szCs w:val="24"/>
        </w:rPr>
      </w:pPr>
      <w:r w:rsidRPr="005E4C9D">
        <w:rPr>
          <w:sz w:val="24"/>
          <w:szCs w:val="24"/>
        </w:rPr>
        <w:t>ПЕРЕЧЕНЬ ПРОГРАММНЫХ МЕРОПРИЯТИЙ</w:t>
      </w:r>
    </w:p>
    <w:p w:rsidR="005521C7" w:rsidRPr="005E4C9D" w:rsidRDefault="005521C7" w:rsidP="005E4C9D">
      <w:pPr>
        <w:pStyle w:val="ConsPlusNormal"/>
        <w:jc w:val="center"/>
        <w:outlineLvl w:val="1"/>
        <w:rPr>
          <w:sz w:val="24"/>
          <w:szCs w:val="24"/>
        </w:rPr>
        <w:sectPr w:rsidR="005521C7" w:rsidRPr="005E4C9D" w:rsidSect="00B37C84">
          <w:pgSz w:w="11905" w:h="16838"/>
          <w:pgMar w:top="709" w:right="423" w:bottom="1134" w:left="1701" w:header="0" w:footer="0" w:gutter="0"/>
          <w:cols w:space="720"/>
          <w:noEndnote/>
        </w:sect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160"/>
        <w:gridCol w:w="3827"/>
        <w:gridCol w:w="3135"/>
        <w:gridCol w:w="3386"/>
      </w:tblGrid>
      <w:tr w:rsidR="005521C7" w:rsidRPr="005E4C9D" w:rsidTr="00B37C8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  <w:r w:rsidRPr="005E4C9D">
              <w:rPr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center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Наименование программного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center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Срок реализации программного мероприятия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center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Исполнители программного мероприятия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center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Ожидаемые результаты реализации программного мероприятия</w:t>
            </w:r>
          </w:p>
        </w:tc>
      </w:tr>
      <w:tr w:rsidR="005521C7" w:rsidRPr="005E4C9D" w:rsidTr="00B37C8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center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center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center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center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center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5</w:t>
            </w:r>
          </w:p>
        </w:tc>
      </w:tr>
      <w:tr w:rsidR="005521C7" w:rsidRPr="005E4C9D" w:rsidTr="00B37C8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outlineLvl w:val="2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1</w:t>
            </w:r>
          </w:p>
        </w:tc>
        <w:tc>
          <w:tcPr>
            <w:tcW w:w="1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Организационно-правовые меры по формированию механизма противодействия коррупции</w:t>
            </w:r>
          </w:p>
        </w:tc>
      </w:tr>
      <w:tr w:rsidR="005521C7" w:rsidRPr="005E4C9D" w:rsidTr="00B37C8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both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1.1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 и выявленных нарушений в целях своевременного устранения причин и условий, способствующих их совершению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Ежеквартально 2014 - 2016 годы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Городской Совет, администрация города, Контрольно-счетная палата города, Избирательная комиссия города, муниципальные предприятия и учреждения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 xml:space="preserve">Снижение количества нарушений, аналогичных ранее </w:t>
            </w:r>
            <w:proofErr w:type="gramStart"/>
            <w:r w:rsidRPr="005E4C9D">
              <w:rPr>
                <w:sz w:val="24"/>
                <w:szCs w:val="24"/>
              </w:rPr>
              <w:t>выявленным</w:t>
            </w:r>
            <w:proofErr w:type="gramEnd"/>
          </w:p>
        </w:tc>
      </w:tr>
      <w:tr w:rsidR="005521C7" w:rsidRPr="005E4C9D" w:rsidTr="00B37C8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both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1.2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Анализ публикаций и сообщений в средствах массовой информации и принятие по ним мер по своевременному устранению выявленных нарушений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2014 - 2016 годы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Городской Совет, администрация города, Контрольно-счетная палата города, Избирательная комиссия города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Выявление публикаций и сообщений средств массовой информации о коррупционных проявлениях, устранение выявленных нарушений</w:t>
            </w:r>
          </w:p>
        </w:tc>
      </w:tr>
      <w:tr w:rsidR="005521C7" w:rsidRPr="005E4C9D" w:rsidTr="00B37C8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both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1.3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Проведение ежегодных социологических исследований по проблемам коррупции и противодействия коррупции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2014 - 2016 годы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Администрация города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Изучение общественного мнения об уровне распространенности коррупции и эффективности мер по противодействию коррупции среди всех социальных слоев населения, учет результатов проведенных исследований в работе по противодействию коррупции и принятие мер по совершенствованию работы по противодействию коррупции</w:t>
            </w:r>
          </w:p>
        </w:tc>
      </w:tr>
      <w:tr w:rsidR="005521C7" w:rsidRPr="005E4C9D" w:rsidTr="00B37C8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both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Внесение изменений в нормативные правовые акты администрации города, регулирующие порядок размещения временных сооружений в целях установления единых требований к включению их в схемы размещения, к срокам размещения и демонтажа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2014 - 2016 годы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Администрация города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Совершенствование процесса размещения временных сооружений на территории города Красноярска для исключения возможных коррупциогенных факторов</w:t>
            </w:r>
          </w:p>
        </w:tc>
      </w:tr>
      <w:tr w:rsidR="005521C7" w:rsidRPr="005E4C9D" w:rsidTr="00B37C8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both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1.5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Разработка проектов планировок районов города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2014 - 2016 годы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Администрация города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Исключение возможных коррупционных злоупотреблений в области архитектурной и градостроительной деятельности, связанных с отсутствием проектов планировки и сроков их разработки</w:t>
            </w:r>
          </w:p>
        </w:tc>
      </w:tr>
      <w:tr w:rsidR="005521C7" w:rsidRPr="005E4C9D" w:rsidTr="00B37C8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both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1.6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Разработка методических рекомендаций о порядке предоставления в аренду муниципального имущества, закрепленного на праве хозяйственного ведения и оперативного управления за муниципальными предприятиями и учреждениями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2014 год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Администрация города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 xml:space="preserve">Достижение единообразного подхода к применению требований Федерального </w:t>
            </w:r>
            <w:hyperlink r:id="rId12" w:history="1">
              <w:r w:rsidRPr="005E4C9D">
                <w:rPr>
                  <w:color w:val="0000FF"/>
                  <w:sz w:val="24"/>
                  <w:szCs w:val="24"/>
                </w:rPr>
                <w:t>закона</w:t>
              </w:r>
            </w:hyperlink>
            <w:r w:rsidRPr="005E4C9D">
              <w:rPr>
                <w:sz w:val="24"/>
                <w:szCs w:val="24"/>
              </w:rPr>
              <w:t xml:space="preserve"> от 26.07.2006 N 135-ФЗ "О защите конкуренции" в целях исключения возможных коррупционных проявлений</w:t>
            </w:r>
          </w:p>
        </w:tc>
      </w:tr>
      <w:tr w:rsidR="005521C7" w:rsidRPr="005E4C9D" w:rsidTr="00B37C8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both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1.7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5E4C9D">
              <w:rPr>
                <w:sz w:val="24"/>
                <w:szCs w:val="24"/>
              </w:rPr>
              <w:t>обучения по вопросам</w:t>
            </w:r>
            <w:proofErr w:type="gramEnd"/>
            <w:r w:rsidRPr="005E4C9D">
              <w:rPr>
                <w:sz w:val="24"/>
                <w:szCs w:val="24"/>
              </w:rPr>
              <w:t xml:space="preserve"> противодействия коррупции с лицами, замещающими должности муниципальной службы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2014 - 2016 годы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Городской Совет, администрация города, Контрольно-счетная палата города, Избирательная комиссия города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2014 год:</w:t>
            </w:r>
          </w:p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мероприятия по обучению - не менее 3;</w:t>
            </w:r>
          </w:p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количество муниципальных служащих - не менее 352.</w:t>
            </w:r>
          </w:p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2015 год:</w:t>
            </w:r>
          </w:p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мероприятия по обучению - не менее 3;</w:t>
            </w:r>
          </w:p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 xml:space="preserve">количество муниципальных </w:t>
            </w:r>
            <w:r w:rsidRPr="005E4C9D">
              <w:rPr>
                <w:sz w:val="24"/>
                <w:szCs w:val="24"/>
              </w:rPr>
              <w:lastRenderedPageBreak/>
              <w:t>служащих - не менее 355.</w:t>
            </w:r>
          </w:p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2016 год:</w:t>
            </w:r>
          </w:p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мероприятия по обучению - не менее 3;</w:t>
            </w:r>
          </w:p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количество муниципальных служащих - не менее 358</w:t>
            </w:r>
          </w:p>
        </w:tc>
      </w:tr>
      <w:tr w:rsidR="005521C7" w:rsidRPr="005E4C9D" w:rsidTr="00B37C8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outlineLvl w:val="2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 xml:space="preserve">Создание механизмов общественного </w:t>
            </w:r>
            <w:proofErr w:type="gramStart"/>
            <w:r w:rsidRPr="005E4C9D">
              <w:rPr>
                <w:sz w:val="24"/>
                <w:szCs w:val="24"/>
              </w:rPr>
              <w:t>контроля за</w:t>
            </w:r>
            <w:proofErr w:type="gramEnd"/>
            <w:r w:rsidRPr="005E4C9D">
              <w:rPr>
                <w:sz w:val="24"/>
                <w:szCs w:val="24"/>
              </w:rPr>
              <w:t xml:space="preserve"> деятельностью органов городского самоуправления, повышение уровня открытости и доступности информации об их деятельности</w:t>
            </w:r>
          </w:p>
        </w:tc>
      </w:tr>
      <w:tr w:rsidR="005521C7" w:rsidRPr="005E4C9D" w:rsidTr="00B37C8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both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2.1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Обеспечение функционирования в администрации города "телефона доверия", размещение на официальном интернет-сайте администрации города и в местах приема граждан информац</w:t>
            </w:r>
            <w:proofErr w:type="gramStart"/>
            <w:r w:rsidRPr="005E4C9D">
              <w:rPr>
                <w:sz w:val="24"/>
                <w:szCs w:val="24"/>
              </w:rPr>
              <w:t>ии о е</w:t>
            </w:r>
            <w:proofErr w:type="gramEnd"/>
            <w:r w:rsidRPr="005E4C9D">
              <w:rPr>
                <w:sz w:val="24"/>
                <w:szCs w:val="24"/>
              </w:rPr>
              <w:t>го работе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2014 - 2016 годы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Администрация города, муниципальные предприятия и учреждения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Создание дополнительного способа получения информации о коррупционных проявлениях</w:t>
            </w:r>
          </w:p>
        </w:tc>
      </w:tr>
      <w:tr w:rsidR="005521C7" w:rsidRPr="005E4C9D" w:rsidTr="00B37C8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both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2.2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Проведение служебных проверок в связи с поступившими обращениями депутатов по фактам коррупционных проявлений с привлечением депутатов, направивших обращения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2014 - 2016 годы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Администрация города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 xml:space="preserve">Обеспечение участия депутатов в механизме противодействия коррупции с целью осуществления дополнительного </w:t>
            </w:r>
            <w:proofErr w:type="gramStart"/>
            <w:r w:rsidRPr="005E4C9D">
              <w:rPr>
                <w:sz w:val="24"/>
                <w:szCs w:val="24"/>
              </w:rPr>
              <w:t>контроля за</w:t>
            </w:r>
            <w:proofErr w:type="gramEnd"/>
            <w:r w:rsidRPr="005E4C9D">
              <w:rPr>
                <w:sz w:val="24"/>
                <w:szCs w:val="24"/>
              </w:rPr>
              <w:t xml:space="preserve"> служебной деятельностью органов администрации города, муниципальных предприятий и учреждений</w:t>
            </w:r>
          </w:p>
        </w:tc>
      </w:tr>
      <w:tr w:rsidR="005521C7" w:rsidRPr="005E4C9D" w:rsidTr="00B37C8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both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2.3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Размещение на официальном сайте администрации города сведений о сформированных земельных участках, подлежащих выставлению на торги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2014 - 2016 годы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Администрация города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 xml:space="preserve">Устранение причин и условий, порождающих коррупционные проявления в области градостроительной деятельности, связанных с распоряжением земельными участками, находящимися в муниципальной собственности, и земельными участками, собственность на которые не </w:t>
            </w:r>
            <w:r w:rsidRPr="005E4C9D">
              <w:rPr>
                <w:sz w:val="24"/>
                <w:szCs w:val="24"/>
              </w:rPr>
              <w:lastRenderedPageBreak/>
              <w:t>разграничена</w:t>
            </w:r>
          </w:p>
        </w:tc>
      </w:tr>
      <w:tr w:rsidR="005521C7" w:rsidRPr="005E4C9D" w:rsidTr="00B37C8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both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Размещение на официальном сайте администрации города протоколов совещаний, проводимых органами администрации города с участием средств массовой информации и общественности, а также размещение отчетов об исполнении принятых по указанным мероприятиям решений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2014 - 2016 годы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Администрация города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 xml:space="preserve">Создание дополнительного способа осуществления </w:t>
            </w:r>
            <w:proofErr w:type="gramStart"/>
            <w:r w:rsidRPr="005E4C9D">
              <w:rPr>
                <w:sz w:val="24"/>
                <w:szCs w:val="24"/>
              </w:rPr>
              <w:t>контроля за</w:t>
            </w:r>
            <w:proofErr w:type="gramEnd"/>
            <w:r w:rsidRPr="005E4C9D">
              <w:rPr>
                <w:sz w:val="24"/>
                <w:szCs w:val="24"/>
              </w:rPr>
              <w:t xml:space="preserve"> исполнением органами администрации города принятых решений</w:t>
            </w:r>
          </w:p>
        </w:tc>
      </w:tr>
      <w:tr w:rsidR="005521C7" w:rsidRPr="005E4C9D" w:rsidTr="00B37C8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outlineLvl w:val="2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3</w:t>
            </w:r>
          </w:p>
        </w:tc>
        <w:tc>
          <w:tcPr>
            <w:tcW w:w="1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Обеспечение открытости, добросовестной конкуренции и объективности в сфере закупок товаров, работ, услуг при обеспечении муниципальных нужд</w:t>
            </w:r>
          </w:p>
        </w:tc>
      </w:tr>
      <w:tr w:rsidR="005521C7" w:rsidRPr="005E4C9D" w:rsidTr="00B37C8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jc w:val="both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3.1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Разработка и принятие нормативного правового акта, устанавливающего дополнительные случаи и порядок обязательного общественного обсуждения закупок товаров, работ, услуг для обеспечения муниципальных нужд города Красноярска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2014 год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Городской Совет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7" w:rsidRPr="005E4C9D" w:rsidRDefault="005521C7" w:rsidP="005E4C9D">
            <w:pPr>
              <w:pStyle w:val="ConsPlusNormal"/>
              <w:rPr>
                <w:sz w:val="24"/>
                <w:szCs w:val="24"/>
              </w:rPr>
            </w:pPr>
            <w:r w:rsidRPr="005E4C9D">
              <w:rPr>
                <w:sz w:val="24"/>
                <w:szCs w:val="24"/>
              </w:rPr>
              <w:t>Формирование правового основания для проведения общественного обсуждения закупок, осуществляемых заказчиками за счет средств бюджета города</w:t>
            </w:r>
          </w:p>
        </w:tc>
      </w:tr>
    </w:tbl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</w:p>
    <w:p w:rsidR="005521C7" w:rsidRPr="005E4C9D" w:rsidRDefault="005521C7" w:rsidP="005E4C9D">
      <w:pPr>
        <w:pStyle w:val="ConsPlusNormal"/>
        <w:ind w:firstLine="540"/>
        <w:jc w:val="both"/>
        <w:rPr>
          <w:sz w:val="24"/>
          <w:szCs w:val="24"/>
        </w:rPr>
      </w:pPr>
    </w:p>
    <w:p w:rsidR="005521C7" w:rsidRPr="005E4C9D" w:rsidRDefault="005521C7" w:rsidP="005E4C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163784" w:rsidRPr="005E4C9D" w:rsidRDefault="00163784" w:rsidP="005E4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7C84" w:rsidRPr="005E4C9D" w:rsidRDefault="00B37C84" w:rsidP="005E4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37C84" w:rsidRPr="005E4C9D" w:rsidSect="005E4C9D">
      <w:pgSz w:w="16838" w:h="11905" w:orient="landscape"/>
      <w:pgMar w:top="709" w:right="709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C7"/>
    <w:rsid w:val="00163784"/>
    <w:rsid w:val="005521C7"/>
    <w:rsid w:val="005E4C9D"/>
    <w:rsid w:val="00B3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1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1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E96B7D8CF59A7C5D5E9F8D256CCD1E0A48E5AE76B83F3BBF1DE0B2CArDAA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E96B7D8CF59A7C5D5E9F8D256CCD1E0A48E5AE76BE3F3BBF1DE0B2CArDAAD" TargetMode="External"/><Relationship Id="rId12" Type="http://schemas.openxmlformats.org/officeDocument/2006/relationships/hyperlink" Target="consultantplus://offline/ref=5AE96B7D8CF59A7C5D5E9F8D256CCD1E0A48EFA578BB3F3BBF1DE0B2CArDAAD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E96B7D8CF59A7C5D5E818033009211084BB3A070B8346BE349E6E5958A3112FF7B2862805723FErEACD" TargetMode="External"/><Relationship Id="rId11" Type="http://schemas.openxmlformats.org/officeDocument/2006/relationships/hyperlink" Target="consultantplus://offline/ref=5AE96B7D8CF59A7C5D5E818033009211084BB3A075BD3D6AE442BBEF9DD33D10rFA8D" TargetMode="External"/><Relationship Id="rId5" Type="http://schemas.openxmlformats.org/officeDocument/2006/relationships/hyperlink" Target="consultantplus://offline/ref=5AE96B7D8CF59A7C5D5E818033009211084BB3A075BD3D6AE442BBEF9DD33D10F8747775871E2FF8ED7476r0AED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5AE96B7D8CF59A7C5D5E818033009211084BB3A075BD3D6AE442BBEF9DD33D10rFA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E96B7D8CF59A7C5D5E818033009211084BB3A078B93D65EA42BBEF9DD33D10rFA8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18B19F5CE65A144B693A68E5D35AF26" ma:contentTypeVersion="1" ma:contentTypeDescription="Создание документа." ma:contentTypeScope="" ma:versionID="6a7d3aac6d9dfdb592b8789fc75386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08D688-EABE-4B03-9A97-76650D595B60}"/>
</file>

<file path=customXml/itemProps2.xml><?xml version="1.0" encoding="utf-8"?>
<ds:datastoreItem xmlns:ds="http://schemas.openxmlformats.org/officeDocument/2006/customXml" ds:itemID="{28EB5930-A6B2-497E-918F-D718FEDD9D64}"/>
</file>

<file path=customXml/itemProps3.xml><?xml version="1.0" encoding="utf-8"?>
<ds:datastoreItem xmlns:ds="http://schemas.openxmlformats.org/officeDocument/2006/customXml" ds:itemID="{79D1812B-F5EB-452C-B637-9BA17E6FD0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3</cp:revision>
  <dcterms:created xsi:type="dcterms:W3CDTF">2015-12-07T03:00:00Z</dcterms:created>
  <dcterms:modified xsi:type="dcterms:W3CDTF">2015-12-07T04:24:00Z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0x010100518B19F5CE65A144B693A68E5D35AF26</vt:lpwstr>
  </property>
</Properties>
</file>