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EA7586" w:rsidRPr="00EA7586">
        <w:tc>
          <w:tcPr>
            <w:tcW w:w="4677" w:type="dxa"/>
          </w:tcPr>
          <w:p w:rsidR="00EA7586" w:rsidRPr="00EA7586" w:rsidRDefault="00EA7586" w:rsidP="00EA75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 w:rsidRPr="00EA7586">
              <w:rPr>
                <w:rFonts w:ascii="Calibri" w:hAnsi="Calibri" w:cs="Calibri"/>
              </w:rPr>
              <w:t>10 декабря 2004 года</w:t>
            </w:r>
          </w:p>
        </w:tc>
        <w:tc>
          <w:tcPr>
            <w:tcW w:w="4677" w:type="dxa"/>
          </w:tcPr>
          <w:p w:rsidR="00EA7586" w:rsidRPr="00EA7586" w:rsidRDefault="00EA7586" w:rsidP="00EA758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r w:rsidRPr="00EA7586">
              <w:rPr>
                <w:rFonts w:ascii="Calibri" w:hAnsi="Calibri" w:cs="Calibri"/>
              </w:rPr>
              <w:t>N 12-2711</w:t>
            </w:r>
          </w:p>
        </w:tc>
      </w:tr>
    </w:tbl>
    <w:p w:rsidR="00EA7586" w:rsidRPr="00EA7586" w:rsidRDefault="00EA7586" w:rsidP="00EA758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A7586">
        <w:rPr>
          <w:rFonts w:ascii="Calibri" w:hAnsi="Calibri" w:cs="Calibri"/>
          <w:b/>
          <w:bCs/>
        </w:rPr>
        <w:t>ЗАКОНОДАТЕЛЬНОЕ СОБРАНИЕ КРАСНОЯРСКОГО КРАЯ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A7586">
        <w:rPr>
          <w:rFonts w:ascii="Calibri" w:hAnsi="Calibri" w:cs="Calibri"/>
          <w:b/>
          <w:bCs/>
        </w:rPr>
        <w:t>ЗАКОН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A7586">
        <w:rPr>
          <w:rFonts w:ascii="Calibri" w:hAnsi="Calibri" w:cs="Calibri"/>
          <w:b/>
          <w:bCs/>
        </w:rPr>
        <w:t>КРАСНОЯРСКОГО КРАЯ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A7586">
        <w:rPr>
          <w:rFonts w:ascii="Calibri" w:hAnsi="Calibri" w:cs="Calibri"/>
          <w:b/>
          <w:bCs/>
        </w:rPr>
        <w:t>О МЕРАХ СОЦИАЛЬНОЙ ПОДДЕРЖКИ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A7586">
        <w:rPr>
          <w:rFonts w:ascii="Calibri" w:hAnsi="Calibri" w:cs="Calibri"/>
          <w:b/>
          <w:bCs/>
        </w:rPr>
        <w:t>РЕАБИЛИТИРОВАННЫХ ЛИЦ И ЛИЦ, ПРИЗНАННЫХ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A7586">
        <w:rPr>
          <w:rFonts w:ascii="Calibri" w:hAnsi="Calibri" w:cs="Calibri"/>
          <w:b/>
          <w:bCs/>
        </w:rPr>
        <w:t>ПОСТРАДАВШИМИ ОТ ПОЛИТИЧЕСКИХ РЕПРЕССИЙ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A7586">
        <w:rPr>
          <w:rFonts w:ascii="Calibri" w:hAnsi="Calibri" w:cs="Calibri"/>
        </w:rPr>
        <w:t>Список изменяющих документов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(в ред. Законов Красноярского края от 05.07.2005 </w:t>
      </w:r>
      <w:hyperlink r:id="rId4" w:history="1">
        <w:r w:rsidRPr="00EA7586">
          <w:rPr>
            <w:rFonts w:ascii="Calibri" w:hAnsi="Calibri" w:cs="Calibri"/>
            <w:color w:val="0000FF"/>
          </w:rPr>
          <w:t>N 15-3627</w:t>
        </w:r>
      </w:hyperlink>
      <w:r w:rsidRPr="00EA7586">
        <w:rPr>
          <w:rFonts w:ascii="Calibri" w:hAnsi="Calibri" w:cs="Calibri"/>
        </w:rPr>
        <w:t>,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от 13.12.2005 </w:t>
      </w:r>
      <w:hyperlink r:id="rId5" w:history="1">
        <w:r w:rsidRPr="00EA7586">
          <w:rPr>
            <w:rFonts w:ascii="Calibri" w:hAnsi="Calibri" w:cs="Calibri"/>
            <w:color w:val="0000FF"/>
          </w:rPr>
          <w:t>N 16-4213</w:t>
        </w:r>
      </w:hyperlink>
      <w:r w:rsidRPr="00EA7586">
        <w:rPr>
          <w:rFonts w:ascii="Calibri" w:hAnsi="Calibri" w:cs="Calibri"/>
        </w:rPr>
        <w:t xml:space="preserve">, от 23.05.2006 </w:t>
      </w:r>
      <w:hyperlink r:id="rId6" w:history="1">
        <w:r w:rsidRPr="00EA7586">
          <w:rPr>
            <w:rFonts w:ascii="Calibri" w:hAnsi="Calibri" w:cs="Calibri"/>
            <w:color w:val="0000FF"/>
          </w:rPr>
          <w:t>N 18-4738</w:t>
        </w:r>
      </w:hyperlink>
      <w:r w:rsidRPr="00EA7586">
        <w:rPr>
          <w:rFonts w:ascii="Calibri" w:hAnsi="Calibri" w:cs="Calibri"/>
        </w:rPr>
        <w:t xml:space="preserve">, от 23.05.2006 </w:t>
      </w:r>
      <w:hyperlink r:id="rId7" w:history="1">
        <w:r w:rsidRPr="00EA7586">
          <w:rPr>
            <w:rFonts w:ascii="Calibri" w:hAnsi="Calibri" w:cs="Calibri"/>
            <w:color w:val="0000FF"/>
          </w:rPr>
          <w:t>N 18-4742</w:t>
        </w:r>
      </w:hyperlink>
      <w:r w:rsidRPr="00EA7586">
        <w:rPr>
          <w:rFonts w:ascii="Calibri" w:hAnsi="Calibri" w:cs="Calibri"/>
        </w:rPr>
        <w:t>,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от 07.12.2007 </w:t>
      </w:r>
      <w:hyperlink r:id="rId8" w:history="1">
        <w:r w:rsidRPr="00EA7586">
          <w:rPr>
            <w:rFonts w:ascii="Calibri" w:hAnsi="Calibri" w:cs="Calibri"/>
            <w:color w:val="0000FF"/>
          </w:rPr>
          <w:t>N 3-863</w:t>
        </w:r>
      </w:hyperlink>
      <w:r w:rsidRPr="00EA7586">
        <w:rPr>
          <w:rFonts w:ascii="Calibri" w:hAnsi="Calibri" w:cs="Calibri"/>
        </w:rPr>
        <w:t xml:space="preserve">, от 18.12.2008 </w:t>
      </w:r>
      <w:hyperlink r:id="rId9" w:history="1">
        <w:r w:rsidRPr="00EA7586">
          <w:rPr>
            <w:rFonts w:ascii="Calibri" w:hAnsi="Calibri" w:cs="Calibri"/>
            <w:color w:val="0000FF"/>
          </w:rPr>
          <w:t>N 7-2738</w:t>
        </w:r>
      </w:hyperlink>
      <w:r w:rsidRPr="00EA7586">
        <w:rPr>
          <w:rFonts w:ascii="Calibri" w:hAnsi="Calibri" w:cs="Calibri"/>
        </w:rPr>
        <w:t xml:space="preserve">, от 26.05.2009 </w:t>
      </w:r>
      <w:hyperlink r:id="rId10" w:history="1">
        <w:r w:rsidRPr="00EA7586">
          <w:rPr>
            <w:rFonts w:ascii="Calibri" w:hAnsi="Calibri" w:cs="Calibri"/>
            <w:color w:val="0000FF"/>
          </w:rPr>
          <w:t>N 8-3273</w:t>
        </w:r>
      </w:hyperlink>
      <w:r w:rsidRPr="00EA7586">
        <w:rPr>
          <w:rFonts w:ascii="Calibri" w:hAnsi="Calibri" w:cs="Calibri"/>
        </w:rPr>
        <w:t>,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от 07.07.2009 </w:t>
      </w:r>
      <w:hyperlink r:id="rId11" w:history="1">
        <w:r w:rsidRPr="00EA7586">
          <w:rPr>
            <w:rFonts w:ascii="Calibri" w:hAnsi="Calibri" w:cs="Calibri"/>
            <w:color w:val="0000FF"/>
          </w:rPr>
          <w:t>N 8-3568</w:t>
        </w:r>
      </w:hyperlink>
      <w:r w:rsidRPr="00EA7586">
        <w:rPr>
          <w:rFonts w:ascii="Calibri" w:hAnsi="Calibri" w:cs="Calibri"/>
        </w:rPr>
        <w:t xml:space="preserve">, от 10.12.2009 </w:t>
      </w:r>
      <w:hyperlink r:id="rId12" w:history="1">
        <w:r w:rsidRPr="00EA7586">
          <w:rPr>
            <w:rFonts w:ascii="Calibri" w:hAnsi="Calibri" w:cs="Calibri"/>
            <w:color w:val="0000FF"/>
          </w:rPr>
          <w:t>N 9-4170</w:t>
        </w:r>
      </w:hyperlink>
      <w:r w:rsidRPr="00EA7586">
        <w:rPr>
          <w:rFonts w:ascii="Calibri" w:hAnsi="Calibri" w:cs="Calibri"/>
        </w:rPr>
        <w:t xml:space="preserve">, от 21.12.2010 </w:t>
      </w:r>
      <w:hyperlink r:id="rId13" w:history="1">
        <w:r w:rsidRPr="00EA7586">
          <w:rPr>
            <w:rFonts w:ascii="Calibri" w:hAnsi="Calibri" w:cs="Calibri"/>
            <w:color w:val="0000FF"/>
          </w:rPr>
          <w:t>N 11-5570</w:t>
        </w:r>
      </w:hyperlink>
      <w:r w:rsidRPr="00EA7586">
        <w:rPr>
          <w:rFonts w:ascii="Calibri" w:hAnsi="Calibri" w:cs="Calibri"/>
        </w:rPr>
        <w:t>,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от 06.10.2011 </w:t>
      </w:r>
      <w:hyperlink r:id="rId14" w:history="1">
        <w:r w:rsidRPr="00EA7586">
          <w:rPr>
            <w:rFonts w:ascii="Calibri" w:hAnsi="Calibri" w:cs="Calibri"/>
            <w:color w:val="0000FF"/>
          </w:rPr>
          <w:t>N 13-6175</w:t>
        </w:r>
      </w:hyperlink>
      <w:r w:rsidRPr="00EA7586">
        <w:rPr>
          <w:rFonts w:ascii="Calibri" w:hAnsi="Calibri" w:cs="Calibri"/>
        </w:rPr>
        <w:t xml:space="preserve">, от 05.12.2013 </w:t>
      </w:r>
      <w:hyperlink r:id="rId15" w:history="1">
        <w:r w:rsidRPr="00EA7586">
          <w:rPr>
            <w:rFonts w:ascii="Calibri" w:hAnsi="Calibri" w:cs="Calibri"/>
            <w:color w:val="0000FF"/>
          </w:rPr>
          <w:t>N 5-1922</w:t>
        </w:r>
      </w:hyperlink>
      <w:r w:rsidRPr="00EA7586">
        <w:rPr>
          <w:rFonts w:ascii="Calibri" w:hAnsi="Calibri" w:cs="Calibri"/>
        </w:rPr>
        <w:t xml:space="preserve">, от 13.11.2014 </w:t>
      </w:r>
      <w:hyperlink r:id="rId16" w:history="1">
        <w:r w:rsidRPr="00EA7586">
          <w:rPr>
            <w:rFonts w:ascii="Calibri" w:hAnsi="Calibri" w:cs="Calibri"/>
            <w:color w:val="0000FF"/>
          </w:rPr>
          <w:t>N 7-2739</w:t>
        </w:r>
      </w:hyperlink>
      <w:r w:rsidRPr="00EA7586">
        <w:rPr>
          <w:rFonts w:ascii="Calibri" w:hAnsi="Calibri" w:cs="Calibri"/>
        </w:rPr>
        <w:t>,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от 22.12.2016 </w:t>
      </w:r>
      <w:hyperlink r:id="rId17" w:history="1">
        <w:r w:rsidRPr="00EA7586">
          <w:rPr>
            <w:rFonts w:ascii="Calibri" w:hAnsi="Calibri" w:cs="Calibri"/>
            <w:color w:val="0000FF"/>
          </w:rPr>
          <w:t>N 2-327</w:t>
        </w:r>
      </w:hyperlink>
      <w:r w:rsidRPr="00EA7586">
        <w:rPr>
          <w:rFonts w:ascii="Calibri" w:hAnsi="Calibri" w:cs="Calibri"/>
        </w:rPr>
        <w:t>,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с изм., внесенными </w:t>
      </w:r>
      <w:hyperlink r:id="rId18" w:history="1">
        <w:r w:rsidRPr="00EA7586">
          <w:rPr>
            <w:rFonts w:ascii="Calibri" w:hAnsi="Calibri" w:cs="Calibri"/>
            <w:color w:val="0000FF"/>
          </w:rPr>
          <w:t>Законом</w:t>
        </w:r>
      </w:hyperlink>
      <w:r w:rsidRPr="00EA7586">
        <w:rPr>
          <w:rFonts w:ascii="Calibri" w:hAnsi="Calibri" w:cs="Calibri"/>
        </w:rPr>
        <w:t xml:space="preserve"> Красноярского края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A7586">
        <w:rPr>
          <w:rFonts w:ascii="Calibri" w:hAnsi="Calibri" w:cs="Calibri"/>
        </w:rPr>
        <w:t>от 20.12.2007 N 4-1215 (ред. 10.12.2009),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19" w:history="1">
        <w:r w:rsidRPr="00EA7586">
          <w:rPr>
            <w:rFonts w:ascii="Calibri" w:hAnsi="Calibri" w:cs="Calibri"/>
            <w:color w:val="0000FF"/>
          </w:rPr>
          <w:t>Решением</w:t>
        </w:r>
      </w:hyperlink>
      <w:r w:rsidRPr="00EA7586">
        <w:rPr>
          <w:rFonts w:ascii="Calibri" w:hAnsi="Calibri" w:cs="Calibri"/>
        </w:rPr>
        <w:t xml:space="preserve"> Красноярского краевого суда от 28.08.2008,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20" w:history="1">
        <w:r w:rsidRPr="00EA7586">
          <w:rPr>
            <w:rFonts w:ascii="Calibri" w:hAnsi="Calibri" w:cs="Calibri"/>
            <w:color w:val="0000FF"/>
          </w:rPr>
          <w:t>Законом</w:t>
        </w:r>
      </w:hyperlink>
      <w:r w:rsidRPr="00EA7586">
        <w:rPr>
          <w:rFonts w:ascii="Calibri" w:hAnsi="Calibri" w:cs="Calibri"/>
        </w:rPr>
        <w:t xml:space="preserve"> Красноярского края от 01.12.2014 N 7-2873)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 w:rsidRPr="00EA7586">
        <w:rPr>
          <w:rFonts w:ascii="Calibri" w:hAnsi="Calibri" w:cs="Calibri"/>
        </w:rPr>
        <w:t>Статья 1. Категории лиц, на которые распространяется действие настоящего Закона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Настоящий Закон распространяется на реабилитированных лиц и лиц, признанных пострадавшими от политических репрессий в соответствии с </w:t>
      </w:r>
      <w:hyperlink r:id="rId21" w:history="1">
        <w:r w:rsidRPr="00EA7586">
          <w:rPr>
            <w:rFonts w:ascii="Calibri" w:hAnsi="Calibri" w:cs="Calibri"/>
            <w:color w:val="0000FF"/>
          </w:rPr>
          <w:t>Законом</w:t>
        </w:r>
      </w:hyperlink>
      <w:r w:rsidRPr="00EA7586">
        <w:rPr>
          <w:rFonts w:ascii="Calibri" w:hAnsi="Calibri" w:cs="Calibri"/>
        </w:rPr>
        <w:t xml:space="preserve"> Российской Федерации "О реабилитации жертв политических репрессий", имеющих место жительства на территории Красноярского края.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 w:rsidRPr="00EA7586">
        <w:rPr>
          <w:rFonts w:ascii="Calibri" w:hAnsi="Calibri" w:cs="Calibri"/>
        </w:rPr>
        <w:t>Статья 2. Меры социальной поддержки реабилитированных лиц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1. Реабилитированные лица, нуждающиеся в улучшении жилищных условий, имеют право на первоочередное получение жилья.</w:t>
      </w:r>
    </w:p>
    <w:p w:rsidR="00EA7586" w:rsidRPr="00EA7586" w:rsidRDefault="00EA7586" w:rsidP="00EA758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Действие пункта 1-1 статьи 2 распространено на всю территорию нового субъекта Российской Федерации - Красноярского края </w:t>
      </w:r>
      <w:hyperlink r:id="rId22" w:history="1">
        <w:r w:rsidRPr="00EA7586">
          <w:rPr>
            <w:rFonts w:ascii="Calibri" w:hAnsi="Calibri" w:cs="Calibri"/>
            <w:color w:val="0000FF"/>
          </w:rPr>
          <w:t>Законом</w:t>
        </w:r>
      </w:hyperlink>
      <w:r w:rsidRPr="00EA7586">
        <w:rPr>
          <w:rFonts w:ascii="Calibri" w:hAnsi="Calibri" w:cs="Calibri"/>
        </w:rPr>
        <w:t xml:space="preserve"> Красноярского края от 20.12.2007 N 4-1215 (ред. 10.12.2009).</w:t>
      </w:r>
    </w:p>
    <w:p w:rsidR="00EA7586" w:rsidRPr="00EA7586" w:rsidRDefault="00EA7586" w:rsidP="00EA758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A7586">
        <w:rPr>
          <w:rFonts w:ascii="Courier New" w:hAnsi="Courier New" w:cs="Courier New"/>
          <w:sz w:val="20"/>
          <w:szCs w:val="20"/>
        </w:rPr>
        <w:t xml:space="preserve">     1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A7586">
        <w:rPr>
          <w:rFonts w:ascii="Courier New" w:hAnsi="Courier New" w:cs="Courier New"/>
          <w:sz w:val="20"/>
          <w:szCs w:val="20"/>
        </w:rPr>
        <w:t xml:space="preserve">    1 . Реабилитированные  лица  имеют  право  на  проезд   по  территории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A7586">
        <w:rPr>
          <w:rFonts w:ascii="Courier New" w:hAnsi="Courier New" w:cs="Courier New"/>
          <w:sz w:val="20"/>
          <w:szCs w:val="20"/>
        </w:rPr>
        <w:t>Красноярского края на всех видах городского пассажирского транспорта (кроме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A7586">
        <w:rPr>
          <w:rFonts w:ascii="Courier New" w:hAnsi="Courier New" w:cs="Courier New"/>
          <w:sz w:val="20"/>
          <w:szCs w:val="20"/>
        </w:rPr>
        <w:t>такси),   автомобильном   транспорте   общего   пользования  (кроме  такси)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A7586">
        <w:rPr>
          <w:rFonts w:ascii="Courier New" w:hAnsi="Courier New" w:cs="Courier New"/>
          <w:sz w:val="20"/>
          <w:szCs w:val="20"/>
        </w:rPr>
        <w:t>пригородных маршрутов, а при их отсутствии - междугородных (внутрирайонных)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A7586">
        <w:rPr>
          <w:rFonts w:ascii="Courier New" w:hAnsi="Courier New" w:cs="Courier New"/>
          <w:sz w:val="20"/>
          <w:szCs w:val="20"/>
        </w:rPr>
        <w:t>маршрутов,  водном транспорте пригородного сообщения по социальной карте (в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A7586">
        <w:rPr>
          <w:rFonts w:ascii="Courier New" w:hAnsi="Courier New" w:cs="Courier New"/>
          <w:sz w:val="20"/>
          <w:szCs w:val="20"/>
        </w:rPr>
        <w:t>том  числе  временной), единой социальной карте Красноярского края, единому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A7586">
        <w:rPr>
          <w:rFonts w:ascii="Courier New" w:hAnsi="Courier New" w:cs="Courier New"/>
          <w:sz w:val="20"/>
          <w:szCs w:val="20"/>
        </w:rPr>
        <w:t>социальному  проездному  билету  или  социальному  транспортному приложению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A7586">
        <w:rPr>
          <w:rFonts w:ascii="Courier New" w:hAnsi="Courier New" w:cs="Courier New"/>
          <w:sz w:val="20"/>
          <w:szCs w:val="20"/>
        </w:rPr>
        <w:t>универсальной электронной карты.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A7586">
        <w:rPr>
          <w:rFonts w:ascii="Courier New" w:hAnsi="Courier New" w:cs="Courier New"/>
          <w:sz w:val="20"/>
          <w:szCs w:val="20"/>
        </w:rPr>
        <w:t xml:space="preserve">     1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A7586">
        <w:rPr>
          <w:rFonts w:ascii="Courier New" w:hAnsi="Courier New" w:cs="Courier New"/>
          <w:sz w:val="20"/>
          <w:szCs w:val="20"/>
        </w:rPr>
        <w:t xml:space="preserve">(п. 1  в ред. </w:t>
      </w:r>
      <w:hyperlink r:id="rId23" w:history="1">
        <w:r w:rsidRPr="00EA7586">
          <w:rPr>
            <w:rFonts w:ascii="Courier New" w:hAnsi="Courier New" w:cs="Courier New"/>
            <w:color w:val="0000FF"/>
            <w:sz w:val="20"/>
            <w:szCs w:val="20"/>
          </w:rPr>
          <w:t>Закона</w:t>
        </w:r>
      </w:hyperlink>
      <w:r w:rsidRPr="00EA7586">
        <w:rPr>
          <w:rFonts w:ascii="Courier New" w:hAnsi="Courier New" w:cs="Courier New"/>
          <w:sz w:val="20"/>
          <w:szCs w:val="20"/>
        </w:rPr>
        <w:t xml:space="preserve"> Красноярского края от 13.11.2014 N 7-2739)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2. Реабилитированные лица имеют право на следующие меры социальной поддержки: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(в ред. </w:t>
      </w:r>
      <w:hyperlink r:id="rId24" w:history="1">
        <w:r w:rsidRPr="00EA7586">
          <w:rPr>
            <w:rFonts w:ascii="Calibri" w:hAnsi="Calibri" w:cs="Calibri"/>
            <w:color w:val="0000FF"/>
          </w:rPr>
          <w:t>Закона</w:t>
        </w:r>
      </w:hyperlink>
      <w:r w:rsidRPr="00EA7586">
        <w:rPr>
          <w:rFonts w:ascii="Calibri" w:hAnsi="Calibri" w:cs="Calibri"/>
        </w:rPr>
        <w:t xml:space="preserve"> Красноярского края от 26.05.2009 N 8-3273)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а) внеочередное оказание медицинской помощи в медицинских организациях, подведомственных исполнительным органам государственной власти края;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lastRenderedPageBreak/>
        <w:t xml:space="preserve">(в ред. </w:t>
      </w:r>
      <w:hyperlink r:id="rId25" w:history="1">
        <w:r w:rsidRPr="00EA7586">
          <w:rPr>
            <w:rFonts w:ascii="Calibri" w:hAnsi="Calibri" w:cs="Calibri"/>
            <w:color w:val="0000FF"/>
          </w:rPr>
          <w:t>Закона</w:t>
        </w:r>
      </w:hyperlink>
      <w:r w:rsidRPr="00EA7586">
        <w:rPr>
          <w:rFonts w:ascii="Calibri" w:hAnsi="Calibri" w:cs="Calibri"/>
        </w:rPr>
        <w:t xml:space="preserve"> Красноярского края от 13.11.2014 N 7-2739)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б) обеспечение лекарственными средствами по рецептам врачей (фельдшеров) со скидкой 50 процентов их стоимости;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(в ред. </w:t>
      </w:r>
      <w:hyperlink r:id="rId26" w:history="1">
        <w:r w:rsidRPr="00EA7586">
          <w:rPr>
            <w:rFonts w:ascii="Calibri" w:hAnsi="Calibri" w:cs="Calibri"/>
            <w:color w:val="0000FF"/>
          </w:rPr>
          <w:t>Закона</w:t>
        </w:r>
      </w:hyperlink>
      <w:r w:rsidRPr="00EA7586">
        <w:rPr>
          <w:rFonts w:ascii="Calibri" w:hAnsi="Calibri" w:cs="Calibri"/>
        </w:rPr>
        <w:t xml:space="preserve"> Красноярского края от 18.12.2008 N 7-2738)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в) бесплатные изготовление и ремонт зубных протезов (кроме протезов из драгоценных металлов и металлокерамики) в медицинских организациях, подведомственных исполнительным органам государственной власти края, по месту жительства, в случае их отсутствия - в иных медицинских организациях по месту жительства;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(в ред. Законов Красноярского края от 05.07.2005 </w:t>
      </w:r>
      <w:hyperlink r:id="rId27" w:history="1">
        <w:r w:rsidRPr="00EA7586">
          <w:rPr>
            <w:rFonts w:ascii="Calibri" w:hAnsi="Calibri" w:cs="Calibri"/>
            <w:color w:val="0000FF"/>
          </w:rPr>
          <w:t>N 15-3627</w:t>
        </w:r>
      </w:hyperlink>
      <w:r w:rsidRPr="00EA7586">
        <w:rPr>
          <w:rFonts w:ascii="Calibri" w:hAnsi="Calibri" w:cs="Calibri"/>
        </w:rPr>
        <w:t xml:space="preserve">, от 23.05.2006 </w:t>
      </w:r>
      <w:hyperlink r:id="rId28" w:history="1">
        <w:r w:rsidRPr="00EA7586">
          <w:rPr>
            <w:rFonts w:ascii="Calibri" w:hAnsi="Calibri" w:cs="Calibri"/>
            <w:color w:val="0000FF"/>
          </w:rPr>
          <w:t>N 18-4738</w:t>
        </w:r>
      </w:hyperlink>
      <w:r w:rsidRPr="00EA7586">
        <w:rPr>
          <w:rFonts w:ascii="Calibri" w:hAnsi="Calibri" w:cs="Calibri"/>
        </w:rPr>
        <w:t xml:space="preserve">, от 13.11.2014 </w:t>
      </w:r>
      <w:hyperlink r:id="rId29" w:history="1">
        <w:r w:rsidRPr="00EA7586">
          <w:rPr>
            <w:rFonts w:ascii="Calibri" w:hAnsi="Calibri" w:cs="Calibri"/>
            <w:color w:val="0000FF"/>
          </w:rPr>
          <w:t>N 7-2739</w:t>
        </w:r>
      </w:hyperlink>
      <w:r w:rsidRPr="00EA7586">
        <w:rPr>
          <w:rFonts w:ascii="Calibri" w:hAnsi="Calibri" w:cs="Calibri"/>
        </w:rPr>
        <w:t>)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г) утратил силу. - </w:t>
      </w:r>
      <w:hyperlink r:id="rId30" w:history="1">
        <w:r w:rsidRPr="00EA7586">
          <w:rPr>
            <w:rFonts w:ascii="Calibri" w:hAnsi="Calibri" w:cs="Calibri"/>
            <w:color w:val="0000FF"/>
          </w:rPr>
          <w:t>Закон</w:t>
        </w:r>
      </w:hyperlink>
      <w:r w:rsidRPr="00EA7586">
        <w:rPr>
          <w:rFonts w:ascii="Calibri" w:hAnsi="Calibri" w:cs="Calibri"/>
        </w:rPr>
        <w:t xml:space="preserve"> Красноярского края от 10.12.2009 N 9-4170;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д) бесплатный проезд на железнодорожном транспорте пригородного сообщения;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(пп. "д" в ред. </w:t>
      </w:r>
      <w:hyperlink r:id="rId31" w:history="1">
        <w:r w:rsidRPr="00EA7586">
          <w:rPr>
            <w:rFonts w:ascii="Calibri" w:hAnsi="Calibri" w:cs="Calibri"/>
            <w:color w:val="0000FF"/>
          </w:rPr>
          <w:t>Закона</w:t>
        </w:r>
      </w:hyperlink>
      <w:r w:rsidRPr="00EA7586">
        <w:rPr>
          <w:rFonts w:ascii="Calibri" w:hAnsi="Calibri" w:cs="Calibri"/>
        </w:rPr>
        <w:t xml:space="preserve"> Красноярского края от 13.12.2005 N 16-4213)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е) внеочередной прием в дома-интернаты для престарелых и инвалидов, центры социального обслуживания, на обслуживание отделениями социальной помощи на дому;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ж) - и) утратили силу. - </w:t>
      </w:r>
      <w:hyperlink r:id="rId32" w:history="1">
        <w:r w:rsidRPr="00EA7586">
          <w:rPr>
            <w:rFonts w:ascii="Calibri" w:hAnsi="Calibri" w:cs="Calibri"/>
            <w:color w:val="0000FF"/>
          </w:rPr>
          <w:t>Закон</w:t>
        </w:r>
      </w:hyperlink>
      <w:r w:rsidRPr="00EA7586">
        <w:rPr>
          <w:rFonts w:ascii="Calibri" w:hAnsi="Calibri" w:cs="Calibri"/>
        </w:rPr>
        <w:t xml:space="preserve"> Красноярского края от 10.12.2009 N 9-4170;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к) ежемесячную денежную выплату в размере 300 рублей. Ежемесячная денежная выплата подлежит индексации в целях компенсации роста потребительских цен на товары и услуги. Размер индексации устанавливается ежегодно законом края о краевом бюджете. При индексации размер ежемесячной денежной выплаты определяется в полных рублях (50 копеек и более округляется до полного рубля, менее 50 копеек не учитывается).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(пп. "к" введен </w:t>
      </w:r>
      <w:hyperlink r:id="rId33" w:history="1">
        <w:r w:rsidRPr="00EA7586">
          <w:rPr>
            <w:rFonts w:ascii="Calibri" w:hAnsi="Calibri" w:cs="Calibri"/>
            <w:color w:val="0000FF"/>
          </w:rPr>
          <w:t>Законом</w:t>
        </w:r>
      </w:hyperlink>
      <w:r w:rsidRPr="00EA7586">
        <w:rPr>
          <w:rFonts w:ascii="Calibri" w:hAnsi="Calibri" w:cs="Calibri"/>
        </w:rPr>
        <w:t xml:space="preserve"> Красноярского края от 10.12.2009 N 9-4170; в ред. Законов Красноярского края от 21.12.2010 </w:t>
      </w:r>
      <w:hyperlink r:id="rId34" w:history="1">
        <w:r w:rsidRPr="00EA7586">
          <w:rPr>
            <w:rFonts w:ascii="Calibri" w:hAnsi="Calibri" w:cs="Calibri"/>
            <w:color w:val="0000FF"/>
          </w:rPr>
          <w:t>N 11-5570</w:t>
        </w:r>
      </w:hyperlink>
      <w:r w:rsidRPr="00EA7586">
        <w:rPr>
          <w:rFonts w:ascii="Calibri" w:hAnsi="Calibri" w:cs="Calibri"/>
        </w:rPr>
        <w:t xml:space="preserve">, от 05.12.2013 </w:t>
      </w:r>
      <w:hyperlink r:id="rId35" w:history="1">
        <w:r w:rsidRPr="00EA7586">
          <w:rPr>
            <w:rFonts w:ascii="Calibri" w:hAnsi="Calibri" w:cs="Calibri"/>
            <w:color w:val="0000FF"/>
          </w:rPr>
          <w:t>N 5-1922</w:t>
        </w:r>
      </w:hyperlink>
      <w:r w:rsidRPr="00EA7586">
        <w:rPr>
          <w:rFonts w:ascii="Calibri" w:hAnsi="Calibri" w:cs="Calibri"/>
        </w:rPr>
        <w:t>)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3. Реабилитированные лица, а также проживающие совместно с ними члены их семей имеют право на субсидию в размере 50 процентов от оплаты за жилье и коммунальные услуги в порядке и на условиях, установленных </w:t>
      </w:r>
      <w:hyperlink r:id="rId36" w:history="1">
        <w:r w:rsidRPr="00EA7586">
          <w:rPr>
            <w:rFonts w:ascii="Calibri" w:hAnsi="Calibri" w:cs="Calibri"/>
            <w:color w:val="0000FF"/>
          </w:rPr>
          <w:t>Законом</w:t>
        </w:r>
      </w:hyperlink>
      <w:r w:rsidRPr="00EA7586">
        <w:rPr>
          <w:rFonts w:ascii="Calibri" w:hAnsi="Calibri" w:cs="Calibri"/>
        </w:rPr>
        <w:t xml:space="preserve"> края от 17 декабря 2004 года N 13-2804 "О социальной поддержке населения при оплате жилья и коммунальных услуг".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(в ред. </w:t>
      </w:r>
      <w:hyperlink r:id="rId37" w:history="1">
        <w:r w:rsidRPr="00EA7586">
          <w:rPr>
            <w:rFonts w:ascii="Calibri" w:hAnsi="Calibri" w:cs="Calibri"/>
            <w:color w:val="0000FF"/>
          </w:rPr>
          <w:t>Закона</w:t>
        </w:r>
      </w:hyperlink>
      <w:r w:rsidRPr="00EA7586">
        <w:rPr>
          <w:rFonts w:ascii="Calibri" w:hAnsi="Calibri" w:cs="Calibri"/>
        </w:rPr>
        <w:t xml:space="preserve"> Красноярского края от 10.12.2009 N 9-4170)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К членам семьи относятся проживающие совместно супруги, их дети (в том числе усыновленные) и родители (усыновители). Другие родственники, нетрудоспособные иждивенцы, а в случаях, предусмотренных законодательством Российской Федерации, и иные лица могут быть признаны членами семьи заявителя, если они проживают совместно с заявителем и ведут с ним общее хозяйство.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 w:rsidRPr="00EA7586">
        <w:rPr>
          <w:rFonts w:ascii="Calibri" w:hAnsi="Calibri" w:cs="Calibri"/>
        </w:rPr>
        <w:t>Статья 3. Меры социальной поддержки лиц, признанных пострадавшими от политических репрессий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(в ред. </w:t>
      </w:r>
      <w:hyperlink r:id="rId38" w:history="1">
        <w:r w:rsidRPr="00EA7586">
          <w:rPr>
            <w:rFonts w:ascii="Calibri" w:hAnsi="Calibri" w:cs="Calibri"/>
            <w:color w:val="0000FF"/>
          </w:rPr>
          <w:t>Закона</w:t>
        </w:r>
      </w:hyperlink>
      <w:r w:rsidRPr="00EA7586">
        <w:rPr>
          <w:rFonts w:ascii="Calibri" w:hAnsi="Calibri" w:cs="Calibri"/>
        </w:rPr>
        <w:t xml:space="preserve"> Красноярского края от 13.12.2005 N 16-4213)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7586" w:rsidRPr="00EA7586" w:rsidRDefault="00EA7586" w:rsidP="00EA758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Действие пункта 1 статьи 3 распространено на всю территорию нового субъекта Российской Федерации - Красноярского края </w:t>
      </w:r>
      <w:hyperlink r:id="rId39" w:history="1">
        <w:r w:rsidRPr="00EA7586">
          <w:rPr>
            <w:rFonts w:ascii="Calibri" w:hAnsi="Calibri" w:cs="Calibri"/>
            <w:color w:val="0000FF"/>
          </w:rPr>
          <w:t>Законом</w:t>
        </w:r>
      </w:hyperlink>
      <w:r w:rsidRPr="00EA7586">
        <w:rPr>
          <w:rFonts w:ascii="Calibri" w:hAnsi="Calibri" w:cs="Calibri"/>
        </w:rPr>
        <w:t xml:space="preserve"> Красноярского края от 20.12.2007 N 4-1215 (ред. 10.12.2009).</w:t>
      </w:r>
    </w:p>
    <w:p w:rsidR="00EA7586" w:rsidRPr="00EA7586" w:rsidRDefault="00EA7586" w:rsidP="00EA758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1. Лица, признанные пострадавшими от политических репрессий, имеют право на проезд по территории Красноярского края на всех видах городского пассажирского транспорта (кроме такси), автомобильном транспорте общего пользования (кроме такси) пригородных маршрутов, а при их отсутствии - междугородных (внутрирайонных) маршрутов, водном транспорте пригородного сообщения по социальной карте (в том числе временной), единой социальной карте Красноярского края, единому социальному проездному билету или социальному транспортному приложению универсальной электронной карты.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(п. 1 в ред. </w:t>
      </w:r>
      <w:hyperlink r:id="rId40" w:history="1">
        <w:r w:rsidRPr="00EA7586">
          <w:rPr>
            <w:rFonts w:ascii="Calibri" w:hAnsi="Calibri" w:cs="Calibri"/>
            <w:color w:val="0000FF"/>
          </w:rPr>
          <w:t>Закона</w:t>
        </w:r>
      </w:hyperlink>
      <w:r w:rsidRPr="00EA7586">
        <w:rPr>
          <w:rFonts w:ascii="Calibri" w:hAnsi="Calibri" w:cs="Calibri"/>
        </w:rPr>
        <w:t xml:space="preserve"> Красноярского края от 13.11.2014 N 7-2739)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2. Лица, признанные пострадавшими от политических репрессий, имеют право на следующие меры социальной поддержки: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lastRenderedPageBreak/>
        <w:t xml:space="preserve">(в ред. </w:t>
      </w:r>
      <w:hyperlink r:id="rId41" w:history="1">
        <w:r w:rsidRPr="00EA7586">
          <w:rPr>
            <w:rFonts w:ascii="Calibri" w:hAnsi="Calibri" w:cs="Calibri"/>
            <w:color w:val="0000FF"/>
          </w:rPr>
          <w:t>Закона</w:t>
        </w:r>
      </w:hyperlink>
      <w:r w:rsidRPr="00EA7586">
        <w:rPr>
          <w:rFonts w:ascii="Calibri" w:hAnsi="Calibri" w:cs="Calibri"/>
        </w:rPr>
        <w:t xml:space="preserve"> Красноярского края от 26.05.2009 N 8-3273)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а) внеочередное оказание медицинской помощи в медицинских организациях, подведомственных исполнительным органам государственной власти края;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(в ред. </w:t>
      </w:r>
      <w:hyperlink r:id="rId42" w:history="1">
        <w:r w:rsidRPr="00EA7586">
          <w:rPr>
            <w:rFonts w:ascii="Calibri" w:hAnsi="Calibri" w:cs="Calibri"/>
            <w:color w:val="0000FF"/>
          </w:rPr>
          <w:t>Закона</w:t>
        </w:r>
      </w:hyperlink>
      <w:r w:rsidRPr="00EA7586">
        <w:rPr>
          <w:rFonts w:ascii="Calibri" w:hAnsi="Calibri" w:cs="Calibri"/>
        </w:rPr>
        <w:t xml:space="preserve"> Красноярского края от 13.11.2014 N 7-2739)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б) обеспечение лекарственными средствами по рецептам врачей (фельдшеров) со скидкой 50 процентов их стоимости;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(в ред. </w:t>
      </w:r>
      <w:hyperlink r:id="rId43" w:history="1">
        <w:r w:rsidRPr="00EA7586">
          <w:rPr>
            <w:rFonts w:ascii="Calibri" w:hAnsi="Calibri" w:cs="Calibri"/>
            <w:color w:val="0000FF"/>
          </w:rPr>
          <w:t>Закона</w:t>
        </w:r>
      </w:hyperlink>
      <w:r w:rsidRPr="00EA7586">
        <w:rPr>
          <w:rFonts w:ascii="Calibri" w:hAnsi="Calibri" w:cs="Calibri"/>
        </w:rPr>
        <w:t xml:space="preserve"> Красноярского края от 18.12.2008 N 7-2738)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в) утратил силу. - </w:t>
      </w:r>
      <w:hyperlink r:id="rId44" w:history="1">
        <w:r w:rsidRPr="00EA7586">
          <w:rPr>
            <w:rFonts w:ascii="Calibri" w:hAnsi="Calibri" w:cs="Calibri"/>
            <w:color w:val="0000FF"/>
          </w:rPr>
          <w:t>Закон</w:t>
        </w:r>
      </w:hyperlink>
      <w:r w:rsidRPr="00EA7586">
        <w:rPr>
          <w:rFonts w:ascii="Calibri" w:hAnsi="Calibri" w:cs="Calibri"/>
        </w:rPr>
        <w:t xml:space="preserve"> Красноярского края от 10.12.2009 N 9-4170;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г) бесплатный проезд на железнодорожном транспорте пригородного сообщения;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д) внеочередной прием в дома-интернаты для престарелых и инвалидов, центры социального обслуживания, на обслуживание отделениями социальной помощи на дому;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е) ежемесячную денежную выплату в размере 300 рублей. Ежемесячная денежная выплата подлежит индексации в целях компенсации роста потребительских цен на товары и услуги. Размер индексации устанавливается ежегодно законом края о краевом бюджете. При индексации размер ежемесячной денежной выплаты определяется в полных рублях (50 копеек и более округляется до полного рубля, менее 50 копеек не учитывается).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(пп. "е" введен </w:t>
      </w:r>
      <w:hyperlink r:id="rId45" w:history="1">
        <w:r w:rsidRPr="00EA7586">
          <w:rPr>
            <w:rFonts w:ascii="Calibri" w:hAnsi="Calibri" w:cs="Calibri"/>
            <w:color w:val="0000FF"/>
          </w:rPr>
          <w:t>Законом</w:t>
        </w:r>
      </w:hyperlink>
      <w:r w:rsidRPr="00EA7586">
        <w:rPr>
          <w:rFonts w:ascii="Calibri" w:hAnsi="Calibri" w:cs="Calibri"/>
        </w:rPr>
        <w:t xml:space="preserve"> Красноярского края от 10.12.2009 N 9-4170; в ред. Законов Красноярского края от 21.12.2010 </w:t>
      </w:r>
      <w:hyperlink r:id="rId46" w:history="1">
        <w:r w:rsidRPr="00EA7586">
          <w:rPr>
            <w:rFonts w:ascii="Calibri" w:hAnsi="Calibri" w:cs="Calibri"/>
            <w:color w:val="0000FF"/>
          </w:rPr>
          <w:t>N 11-5570</w:t>
        </w:r>
      </w:hyperlink>
      <w:r w:rsidRPr="00EA7586">
        <w:rPr>
          <w:rFonts w:ascii="Calibri" w:hAnsi="Calibri" w:cs="Calibri"/>
        </w:rPr>
        <w:t xml:space="preserve">, от 05.12.2013 </w:t>
      </w:r>
      <w:hyperlink r:id="rId47" w:history="1">
        <w:r w:rsidRPr="00EA7586">
          <w:rPr>
            <w:rFonts w:ascii="Calibri" w:hAnsi="Calibri" w:cs="Calibri"/>
            <w:color w:val="0000FF"/>
          </w:rPr>
          <w:t>N 5-1922</w:t>
        </w:r>
      </w:hyperlink>
      <w:r w:rsidRPr="00EA7586">
        <w:rPr>
          <w:rFonts w:ascii="Calibri" w:hAnsi="Calibri" w:cs="Calibri"/>
        </w:rPr>
        <w:t>)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3. Лица, признанные пострадавшими от политических репрессий, а также проживающие совместно с ними члены их семей имеют право на субсидию в размере 50 процентов от оплаты за жилье и коммунальные услуги в порядке и на условиях, установленных </w:t>
      </w:r>
      <w:hyperlink r:id="rId48" w:history="1">
        <w:r w:rsidRPr="00EA7586">
          <w:rPr>
            <w:rFonts w:ascii="Calibri" w:hAnsi="Calibri" w:cs="Calibri"/>
            <w:color w:val="0000FF"/>
          </w:rPr>
          <w:t>Законом</w:t>
        </w:r>
      </w:hyperlink>
      <w:r w:rsidRPr="00EA7586">
        <w:rPr>
          <w:rFonts w:ascii="Calibri" w:hAnsi="Calibri" w:cs="Calibri"/>
        </w:rPr>
        <w:t xml:space="preserve"> края от 17 декабря 2004 года N 13-2804 "О социальной поддержке населения при оплате жилья и коммунальных услуг".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(в ред. </w:t>
      </w:r>
      <w:hyperlink r:id="rId49" w:history="1">
        <w:r w:rsidRPr="00EA7586">
          <w:rPr>
            <w:rFonts w:ascii="Calibri" w:hAnsi="Calibri" w:cs="Calibri"/>
            <w:color w:val="0000FF"/>
          </w:rPr>
          <w:t>Закона</w:t>
        </w:r>
      </w:hyperlink>
      <w:r w:rsidRPr="00EA7586">
        <w:rPr>
          <w:rFonts w:ascii="Calibri" w:hAnsi="Calibri" w:cs="Calibri"/>
        </w:rPr>
        <w:t xml:space="preserve"> Красноярского края от 10.12.2009 N 9-4170)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К членам семьи относятся проживающие совместно супруги, их дети (в том числе усыновленные) и родители (усыновители). Другие родственники, нетрудоспособные иждивенцы, а в случаях, предусмотренных законодательством Российской Федерации, и иные лица могут быть признаны членами семьи заявителя, если они проживают совместно с заявителем и ведут с ним общее хозяйство.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 w:rsidRPr="00EA7586">
        <w:rPr>
          <w:rFonts w:ascii="Calibri" w:hAnsi="Calibri" w:cs="Calibri"/>
        </w:rPr>
        <w:t>Статья 4. Порядок предоставления мер социальной поддержки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7586" w:rsidRPr="00EA7586" w:rsidRDefault="00EA7586" w:rsidP="00EA758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Действие пунктов 1, 2 статьи 4 распространено на всю территорию нового субъекта Российской Федерации - Красноярского края </w:t>
      </w:r>
      <w:hyperlink r:id="rId50" w:history="1">
        <w:r w:rsidRPr="00EA7586">
          <w:rPr>
            <w:rFonts w:ascii="Calibri" w:hAnsi="Calibri" w:cs="Calibri"/>
            <w:color w:val="0000FF"/>
          </w:rPr>
          <w:t>Законом</w:t>
        </w:r>
      </w:hyperlink>
      <w:r w:rsidRPr="00EA7586">
        <w:rPr>
          <w:rFonts w:ascii="Calibri" w:hAnsi="Calibri" w:cs="Calibri"/>
        </w:rPr>
        <w:t xml:space="preserve"> Красноярского края от 20.12.2007 N 4-1215 (ред. 10.12.2009).</w:t>
      </w:r>
    </w:p>
    <w:p w:rsidR="00EA7586" w:rsidRPr="00EA7586" w:rsidRDefault="00EA7586" w:rsidP="00EA758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1. Реабилитированным лицам и лицам, признанным пострадавшими от политических репрессий, одновременно имеющим право на одинаковые меры социальной поддержки по настоящему Закону и иному нормативному правовому акту, предоставляются меры социальной поддержки по настоящему Закону или по иному нормативному правовому акту по их выбору.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2. Предоставление мер социальной поддержки реабилитированным лицам и лицам, признанным пострадавшими от политических репрессий, осуществляется на основании свидетельства о праве на льготы для реабилитированных лиц и лиц, пострадавших от политических репрессий, образца, установленного Правительством Российской Федерации, или свидетельства о праве на меры социальной поддержки образца, установленного Губернатором края (далее - документы, подтверждающие право на меры социальной поддержки).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Порядок выдачи свидетельства о праве на меры социальной поддержки устанавливается Губернатором края.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(п. 2 в ред. </w:t>
      </w:r>
      <w:hyperlink r:id="rId51" w:history="1">
        <w:r w:rsidRPr="00EA7586">
          <w:rPr>
            <w:rFonts w:ascii="Calibri" w:hAnsi="Calibri" w:cs="Calibri"/>
            <w:color w:val="0000FF"/>
          </w:rPr>
          <w:t>Закона</w:t>
        </w:r>
      </w:hyperlink>
      <w:r w:rsidRPr="00EA7586">
        <w:rPr>
          <w:rFonts w:ascii="Calibri" w:hAnsi="Calibri" w:cs="Calibri"/>
        </w:rPr>
        <w:t xml:space="preserve"> Красноярского края от 13.11.2014 N 7-2739)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3. Предоставление мер социальной поддержки по проезду на железнодорожном транспорте пригородного сообщения осуществляется при предъявлении реабилитированными лицами и лицами, признанными пострадавшими от политических репрессий, документов, подтверждающих право на меры социальной поддержки, и проездного удостоверения.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lastRenderedPageBreak/>
        <w:t>Порядок выдачи проездного удостоверения и его образец устанавливаются Правительством края.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(в ред. </w:t>
      </w:r>
      <w:hyperlink r:id="rId52" w:history="1">
        <w:r w:rsidRPr="00EA7586">
          <w:rPr>
            <w:rFonts w:ascii="Calibri" w:hAnsi="Calibri" w:cs="Calibri"/>
            <w:color w:val="0000FF"/>
          </w:rPr>
          <w:t>Закона</w:t>
        </w:r>
      </w:hyperlink>
      <w:r w:rsidRPr="00EA7586">
        <w:rPr>
          <w:rFonts w:ascii="Calibri" w:hAnsi="Calibri" w:cs="Calibri"/>
        </w:rPr>
        <w:t xml:space="preserve"> Красноярского края от 18.12.2008 N 7-2738)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(п. 3 в ред. </w:t>
      </w:r>
      <w:hyperlink r:id="rId53" w:history="1">
        <w:r w:rsidRPr="00EA7586">
          <w:rPr>
            <w:rFonts w:ascii="Calibri" w:hAnsi="Calibri" w:cs="Calibri"/>
            <w:color w:val="0000FF"/>
          </w:rPr>
          <w:t>Закона</w:t>
        </w:r>
      </w:hyperlink>
      <w:r w:rsidRPr="00EA7586">
        <w:rPr>
          <w:rFonts w:ascii="Calibri" w:hAnsi="Calibri" w:cs="Calibri"/>
        </w:rPr>
        <w:t xml:space="preserve"> Красноярского края от 13.12.2005 N 16-4213)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4 - 6. Утратили силу. - </w:t>
      </w:r>
      <w:hyperlink r:id="rId54" w:history="1">
        <w:r w:rsidRPr="00EA7586">
          <w:rPr>
            <w:rFonts w:ascii="Calibri" w:hAnsi="Calibri" w:cs="Calibri"/>
            <w:color w:val="0000FF"/>
          </w:rPr>
          <w:t>Закон</w:t>
        </w:r>
      </w:hyperlink>
      <w:r w:rsidRPr="00EA7586">
        <w:rPr>
          <w:rFonts w:ascii="Calibri" w:hAnsi="Calibri" w:cs="Calibri"/>
        </w:rPr>
        <w:t xml:space="preserve"> Красноярского края от 10.12.2009 N 9-4170.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7. Ежемесячные денежные выплаты в соответствии с настоящим Законом осуществляются через отделения связи и российские кредитные организации по месту жительства реабилитированных лиц и лиц, признанных пострадавшими от политических репрессий, в порядке, установленном Правительством края.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(п. 7 в ред. </w:t>
      </w:r>
      <w:hyperlink r:id="rId55" w:history="1">
        <w:r w:rsidRPr="00EA7586">
          <w:rPr>
            <w:rFonts w:ascii="Calibri" w:hAnsi="Calibri" w:cs="Calibri"/>
            <w:color w:val="0000FF"/>
          </w:rPr>
          <w:t>Закона</w:t>
        </w:r>
      </w:hyperlink>
      <w:r w:rsidRPr="00EA7586">
        <w:rPr>
          <w:rFonts w:ascii="Calibri" w:hAnsi="Calibri" w:cs="Calibri"/>
        </w:rPr>
        <w:t xml:space="preserve"> Красноярского края от 10.12.2009 N 9-4170)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8. Порядок получения реабилитированными лицами и лицами, признанными пострадавшими от политических репрессий, социальной карты (в том числе временной), единой социальной карты Красноярского края, социального транспортного приложения универсальной электронной карты и приобретения единого социального проездного билета, порядок проезда по социальной карте (в том числе временной), единой социальной карте Красноярского края, единому социальному проездному билету и социальному транспортному приложению универсальной электронной карты определяются Правительством края.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(п. 8 введен </w:t>
      </w:r>
      <w:hyperlink r:id="rId56" w:history="1">
        <w:r w:rsidRPr="00EA7586">
          <w:rPr>
            <w:rFonts w:ascii="Calibri" w:hAnsi="Calibri" w:cs="Calibri"/>
            <w:color w:val="0000FF"/>
          </w:rPr>
          <w:t>Законом</w:t>
        </w:r>
      </w:hyperlink>
      <w:r w:rsidRPr="00EA7586">
        <w:rPr>
          <w:rFonts w:ascii="Calibri" w:hAnsi="Calibri" w:cs="Calibri"/>
        </w:rPr>
        <w:t xml:space="preserve"> Красноярского края от 13.11.2014 N 7-2739)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 w:rsidRPr="00EA7586">
        <w:rPr>
          <w:rFonts w:ascii="Calibri" w:hAnsi="Calibri" w:cs="Calibri"/>
        </w:rPr>
        <w:t>Статья 5. Порядок учета и обеспечения жилыми помещениями реабилитированных лиц и членов их семей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Реабилитированные лица, утратившие жилые помещения в связи с репрессиями, и члены их семей в случае возврата на прежнее место жительства принимаются на учет и обеспечиваются жилыми помещениями в порядке, определенном законом края.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(в ред. </w:t>
      </w:r>
      <w:hyperlink r:id="rId57" w:history="1">
        <w:r w:rsidRPr="00EA7586">
          <w:rPr>
            <w:rFonts w:ascii="Calibri" w:hAnsi="Calibri" w:cs="Calibri"/>
            <w:color w:val="0000FF"/>
          </w:rPr>
          <w:t>Закона</w:t>
        </w:r>
      </w:hyperlink>
      <w:r w:rsidRPr="00EA7586">
        <w:rPr>
          <w:rFonts w:ascii="Calibri" w:hAnsi="Calibri" w:cs="Calibri"/>
        </w:rPr>
        <w:t xml:space="preserve"> Красноярского края от 05.07.2005 N 15-3627)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Статья 6. Исключена. - </w:t>
      </w:r>
      <w:hyperlink r:id="rId58" w:history="1">
        <w:r w:rsidRPr="00EA7586">
          <w:rPr>
            <w:rFonts w:ascii="Calibri" w:hAnsi="Calibri" w:cs="Calibri"/>
            <w:color w:val="0000FF"/>
          </w:rPr>
          <w:t>Закон</w:t>
        </w:r>
      </w:hyperlink>
      <w:r w:rsidRPr="00EA7586">
        <w:rPr>
          <w:rFonts w:ascii="Calibri" w:hAnsi="Calibri" w:cs="Calibri"/>
        </w:rPr>
        <w:t xml:space="preserve"> Красноярского края от 13.12.2005 N 16-4213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 w:rsidRPr="00EA7586">
        <w:rPr>
          <w:rFonts w:ascii="Calibri" w:hAnsi="Calibri" w:cs="Calibri"/>
        </w:rPr>
        <w:t>Статья 7. Финансирование и реализация мер социальной поддержки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(в ред. </w:t>
      </w:r>
      <w:hyperlink r:id="rId59" w:history="1">
        <w:r w:rsidRPr="00EA7586">
          <w:rPr>
            <w:rFonts w:ascii="Calibri" w:hAnsi="Calibri" w:cs="Calibri"/>
            <w:color w:val="0000FF"/>
          </w:rPr>
          <w:t>Закона</w:t>
        </w:r>
      </w:hyperlink>
      <w:r w:rsidRPr="00EA7586">
        <w:rPr>
          <w:rFonts w:ascii="Calibri" w:hAnsi="Calibri" w:cs="Calibri"/>
        </w:rPr>
        <w:t xml:space="preserve"> Красноярского края от 13.12.2005 N 16-4213)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7586" w:rsidRPr="00EA7586" w:rsidRDefault="00EA7586" w:rsidP="00EA758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Действие пункта 1 статьи 7 распространено на всю территорию нового субъекта Российской Федерации - Красноярского края </w:t>
      </w:r>
      <w:hyperlink r:id="rId60" w:history="1">
        <w:r w:rsidRPr="00EA7586">
          <w:rPr>
            <w:rFonts w:ascii="Calibri" w:hAnsi="Calibri" w:cs="Calibri"/>
            <w:color w:val="0000FF"/>
          </w:rPr>
          <w:t>Законом</w:t>
        </w:r>
      </w:hyperlink>
      <w:r w:rsidRPr="00EA7586">
        <w:rPr>
          <w:rFonts w:ascii="Calibri" w:hAnsi="Calibri" w:cs="Calibri"/>
        </w:rPr>
        <w:t xml:space="preserve"> Красноярского края от 20.12.2007 N 4-1215 (ред. 10.12.2009).</w:t>
      </w:r>
    </w:p>
    <w:p w:rsidR="00EA7586" w:rsidRPr="00EA7586" w:rsidRDefault="00EA7586" w:rsidP="00EA758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1. Финансовое обеспечение мер социальной поддержки, установленных настоящим Законом, является расходным обязательством Красноярского края.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2. Утратил силу с 1 января 2017 года. - </w:t>
      </w:r>
      <w:hyperlink r:id="rId61" w:history="1">
        <w:r w:rsidRPr="00EA7586">
          <w:rPr>
            <w:rFonts w:ascii="Calibri" w:hAnsi="Calibri" w:cs="Calibri"/>
            <w:color w:val="0000FF"/>
          </w:rPr>
          <w:t>Закон</w:t>
        </w:r>
      </w:hyperlink>
      <w:r w:rsidRPr="00EA7586">
        <w:rPr>
          <w:rFonts w:ascii="Calibri" w:hAnsi="Calibri" w:cs="Calibri"/>
        </w:rPr>
        <w:t xml:space="preserve"> Красноярского края от 22.12.2016 N 2-327.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3. Порядок возмещения расходов на предоставление мер социальной поддержки реабилитированных лиц и лиц, признанных пострадавшими от политических репрессий, определяется Правительством края.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(в ред. </w:t>
      </w:r>
      <w:hyperlink r:id="rId62" w:history="1">
        <w:r w:rsidRPr="00EA7586">
          <w:rPr>
            <w:rFonts w:ascii="Calibri" w:hAnsi="Calibri" w:cs="Calibri"/>
            <w:color w:val="0000FF"/>
          </w:rPr>
          <w:t>Закона</w:t>
        </w:r>
      </w:hyperlink>
      <w:r w:rsidRPr="00EA7586">
        <w:rPr>
          <w:rFonts w:ascii="Calibri" w:hAnsi="Calibri" w:cs="Calibri"/>
        </w:rPr>
        <w:t xml:space="preserve"> Красноярского края от 18.12.2008 N 7-2738)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4. Обеспечение изготовления бланков свидетельств о праве на меры социальной поддержки осуществляется уполномоченным органом исполнительной власти в сфере социальной поддержки и социального обслуживания населения.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Средства на обеспечение изготовления бланков свидетельств о праве на меры социальной поддержки предусматриваются в законе края о краевом бюджете уполномоченному органу исполнительной власти в сфере социальной поддержки и социального обслуживания населения.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(п. 4 введен </w:t>
      </w:r>
      <w:hyperlink r:id="rId63" w:history="1">
        <w:r w:rsidRPr="00EA7586">
          <w:rPr>
            <w:rFonts w:ascii="Calibri" w:hAnsi="Calibri" w:cs="Calibri"/>
            <w:color w:val="0000FF"/>
          </w:rPr>
          <w:t>Законом</w:t>
        </w:r>
      </w:hyperlink>
      <w:r w:rsidRPr="00EA7586">
        <w:rPr>
          <w:rFonts w:ascii="Calibri" w:hAnsi="Calibri" w:cs="Calibri"/>
        </w:rPr>
        <w:t xml:space="preserve"> Красноярского края от 13.11.2014 N 7-2739)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 w:rsidRPr="00EA7586">
        <w:rPr>
          <w:rFonts w:ascii="Calibri" w:hAnsi="Calibri" w:cs="Calibri"/>
        </w:rPr>
        <w:t>Статья 8. Заключительные положения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>1. Настоящий Закон вступает в силу с 1 января 2005 года, но не ранее чем через 10 дней после его официального опубликования в газете "Красноярский рабочий".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2. Исключен. - </w:t>
      </w:r>
      <w:hyperlink r:id="rId64" w:history="1">
        <w:r w:rsidRPr="00EA7586">
          <w:rPr>
            <w:rFonts w:ascii="Calibri" w:hAnsi="Calibri" w:cs="Calibri"/>
            <w:color w:val="0000FF"/>
          </w:rPr>
          <w:t>Закон</w:t>
        </w:r>
      </w:hyperlink>
      <w:r w:rsidRPr="00EA7586">
        <w:rPr>
          <w:rFonts w:ascii="Calibri" w:hAnsi="Calibri" w:cs="Calibri"/>
        </w:rPr>
        <w:t xml:space="preserve"> Красноярского края от 13.12.2005 N 16-4213.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A7586">
        <w:rPr>
          <w:rFonts w:ascii="Calibri" w:hAnsi="Calibri" w:cs="Calibri"/>
        </w:rPr>
        <w:t>Губернатор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A7586">
        <w:rPr>
          <w:rFonts w:ascii="Calibri" w:hAnsi="Calibri" w:cs="Calibri"/>
        </w:rPr>
        <w:t>Красноярского края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A7586">
        <w:rPr>
          <w:rFonts w:ascii="Calibri" w:hAnsi="Calibri" w:cs="Calibri"/>
        </w:rPr>
        <w:t>А.Г.ХЛОПОНИН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A7586">
        <w:rPr>
          <w:rFonts w:ascii="Calibri" w:hAnsi="Calibri" w:cs="Calibri"/>
        </w:rPr>
        <w:t>28.12.2004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EA7586">
        <w:rPr>
          <w:rFonts w:ascii="Calibri" w:hAnsi="Calibri" w:cs="Calibri"/>
        </w:rPr>
        <w:t>Приложение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A7586">
        <w:rPr>
          <w:rFonts w:ascii="Calibri" w:hAnsi="Calibri" w:cs="Calibri"/>
        </w:rPr>
        <w:t>к Закону Красноярского края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A7586">
        <w:rPr>
          <w:rFonts w:ascii="Calibri" w:hAnsi="Calibri" w:cs="Calibri"/>
        </w:rPr>
        <w:t>от 10 декабря 2004 г. N 12-2711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A7586">
        <w:rPr>
          <w:rFonts w:ascii="Calibri" w:hAnsi="Calibri" w:cs="Calibri"/>
          <w:b/>
          <w:bCs/>
        </w:rPr>
        <w:t>ПОРЯДОК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A7586">
        <w:rPr>
          <w:rFonts w:ascii="Calibri" w:hAnsi="Calibri" w:cs="Calibri"/>
          <w:b/>
          <w:bCs/>
        </w:rPr>
        <w:t>РАСЧЕТА НОРМАТИВОВ ОПРЕДЕЛЕНИЯ ОБЩЕГО ОБЪЕМА СУБВЕНЦИЙ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A7586">
        <w:rPr>
          <w:rFonts w:ascii="Calibri" w:hAnsi="Calibri" w:cs="Calibri"/>
          <w:b/>
          <w:bCs/>
        </w:rPr>
        <w:t>НА ИСПОЛНЕНИЕ ОРГАНАМИ МЕСТНОГО САМОУПРАВЛЕНИЯ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A7586">
        <w:rPr>
          <w:rFonts w:ascii="Calibri" w:hAnsi="Calibri" w:cs="Calibri"/>
          <w:b/>
          <w:bCs/>
        </w:rPr>
        <w:t>МУНИЦИПАЛЬНЫХ РАЙОНОВ И ГОРОДСКИХ ОКРУГОВ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A7586">
        <w:rPr>
          <w:rFonts w:ascii="Calibri" w:hAnsi="Calibri" w:cs="Calibri"/>
          <w:b/>
          <w:bCs/>
        </w:rPr>
        <w:t>КРАСНОЯРСКОГО КРАЯ ГОСУДАРСТВЕННЫХ ПОЛНОМОЧИЙ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A7586">
        <w:rPr>
          <w:rFonts w:ascii="Calibri" w:hAnsi="Calibri" w:cs="Calibri"/>
          <w:b/>
          <w:bCs/>
        </w:rPr>
        <w:t>ПО ПРЕДОСТАВЛЕНИЮ МЕР СОЦИАЛЬНОЙ ПОДДЕРЖКИ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A7586">
        <w:rPr>
          <w:rFonts w:ascii="Calibri" w:hAnsi="Calibri" w:cs="Calibri"/>
          <w:b/>
          <w:bCs/>
        </w:rPr>
        <w:t>РЕАБИЛИТИРОВАННЫХ ЛИЦ И ЛИЦ, ПРИЗНАННЫХ ПОСТРАДАВШИМИ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A7586">
        <w:rPr>
          <w:rFonts w:ascii="Calibri" w:hAnsi="Calibri" w:cs="Calibri"/>
          <w:b/>
          <w:bCs/>
        </w:rPr>
        <w:t>ОТ ПОЛИТИЧЕСКИХ РЕПРЕССИЙ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A7586">
        <w:rPr>
          <w:rFonts w:ascii="Calibri" w:hAnsi="Calibri" w:cs="Calibri"/>
        </w:rPr>
        <w:t xml:space="preserve">Исключен. - </w:t>
      </w:r>
      <w:hyperlink r:id="rId65" w:history="1">
        <w:r w:rsidRPr="00EA7586">
          <w:rPr>
            <w:rFonts w:ascii="Calibri" w:hAnsi="Calibri" w:cs="Calibri"/>
            <w:color w:val="0000FF"/>
          </w:rPr>
          <w:t>Закон</w:t>
        </w:r>
      </w:hyperlink>
      <w:r w:rsidRPr="00EA7586">
        <w:rPr>
          <w:rFonts w:ascii="Calibri" w:hAnsi="Calibri" w:cs="Calibri"/>
        </w:rPr>
        <w:t xml:space="preserve"> Красноярского края от 13.12.2005 N 16-4213.</w:t>
      </w: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7586" w:rsidRPr="00EA7586" w:rsidRDefault="00EA7586" w:rsidP="00EA7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7586" w:rsidRPr="00EA7586" w:rsidRDefault="00EA7586" w:rsidP="00EA758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97CCA" w:rsidRPr="00EA7586" w:rsidRDefault="00197CCA" w:rsidP="00EA7586"/>
    <w:sectPr w:rsidR="00197CCA" w:rsidRPr="00EA7586" w:rsidSect="00EE729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49CD"/>
    <w:rsid w:val="00197CCA"/>
    <w:rsid w:val="006049CD"/>
    <w:rsid w:val="00EA7586"/>
    <w:rsid w:val="00FD7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9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6049C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3A013264417F85D5B8AF75FAD388B3E68B934223A6A49B1259E20A37C709F7E5EE65E549CFB9976150A0101Z1J" TargetMode="External"/><Relationship Id="rId21" Type="http://schemas.openxmlformats.org/officeDocument/2006/relationships/hyperlink" Target="consultantplus://offline/ref=13A013264417F85D5B8AE952BB54D4316ABB6E263A6742E378C17BFE2B79952919A90701Z1J" TargetMode="External"/><Relationship Id="rId42" Type="http://schemas.openxmlformats.org/officeDocument/2006/relationships/hyperlink" Target="consultantplus://offline/ref=13A013264417F85D5B8AF75FAD388B3E68B934223E6141B421967DA97429937C59E901439BB29577150A001702Z2J" TargetMode="External"/><Relationship Id="rId47" Type="http://schemas.openxmlformats.org/officeDocument/2006/relationships/hyperlink" Target="consultantplus://offline/ref=13A013264417F85D5B8AF75FAD388B3E68B934223E6B4AB623927DA97429937C59E901439BB29577150A001002Z0J" TargetMode="External"/><Relationship Id="rId63" Type="http://schemas.openxmlformats.org/officeDocument/2006/relationships/hyperlink" Target="consultantplus://offline/ref=13A013264417F85D5B8AF75FAD388B3E68B934223E6141B421967DA97429937C59E901439BB29577150A001702ZBJ" TargetMode="External"/><Relationship Id="rId68" Type="http://schemas.openxmlformats.org/officeDocument/2006/relationships/customXml" Target="../customXml/item1.xml"/><Relationship Id="rId7" Type="http://schemas.openxmlformats.org/officeDocument/2006/relationships/hyperlink" Target="consultantplus://offline/ref=13A013264417F85D5B8AF75FAD388B3E68B934223D634BBC239E20A37C709F7E5EE65E549CFB9976150A0001ZB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3A013264417F85D5B8AF75FAD388B3E68B934223E6141B421967DA97429937C59E901439BB29577150A001002Z3J" TargetMode="External"/><Relationship Id="rId29" Type="http://schemas.openxmlformats.org/officeDocument/2006/relationships/hyperlink" Target="consultantplus://offline/ref=13A013264417F85D5B8AF75FAD388B3E68B934223E6141B421967DA97429937C59E901439BB29577150A001002Z4J" TargetMode="External"/><Relationship Id="rId11" Type="http://schemas.openxmlformats.org/officeDocument/2006/relationships/hyperlink" Target="consultantplus://offline/ref=13A013264417F85D5B8AF75FAD388B3E68B934223E674DBD20967DA97429937C59E901439BB29577150A011302Z5J" TargetMode="External"/><Relationship Id="rId24" Type="http://schemas.openxmlformats.org/officeDocument/2006/relationships/hyperlink" Target="consultantplus://offline/ref=13A013264417F85D5B8AF75FAD388B3E68B934223B624AB5249E20A37C709F7E5EE65E549CFB9976150A0101Z3J" TargetMode="External"/><Relationship Id="rId32" Type="http://schemas.openxmlformats.org/officeDocument/2006/relationships/hyperlink" Target="consultantplus://offline/ref=13A013264417F85D5B8AF75FAD388B3E68B934223A6A49B0279E20A37C709F7E5EE65E549CFB9976150A0201ZAJ" TargetMode="External"/><Relationship Id="rId37" Type="http://schemas.openxmlformats.org/officeDocument/2006/relationships/hyperlink" Target="consultantplus://offline/ref=13A013264417F85D5B8AF75FAD388B3E68B934223A6A49B0279E20A37C709F7E5EE65E549CFB9976150A0301Z1J" TargetMode="External"/><Relationship Id="rId40" Type="http://schemas.openxmlformats.org/officeDocument/2006/relationships/hyperlink" Target="consultantplus://offline/ref=13A013264417F85D5B8AF75FAD388B3E68B934223E6141B421967DA97429937C59E901439BB29577150A001002ZAJ" TargetMode="External"/><Relationship Id="rId45" Type="http://schemas.openxmlformats.org/officeDocument/2006/relationships/hyperlink" Target="consultantplus://offline/ref=13A013264417F85D5B8AF75FAD388B3E68B934223A6A49B0279E20A37C709F7E5EE65E549CFB9976150A0301Z6J" TargetMode="External"/><Relationship Id="rId53" Type="http://schemas.openxmlformats.org/officeDocument/2006/relationships/hyperlink" Target="consultantplus://offline/ref=13A013264417F85D5B8AF75FAD388B3E68B934223E6B4AB3269E20A37C709F7E5EE65E549CFB9976150A0301Z0J" TargetMode="External"/><Relationship Id="rId58" Type="http://schemas.openxmlformats.org/officeDocument/2006/relationships/hyperlink" Target="consultantplus://offline/ref=13A013264417F85D5B8AF75FAD388B3E68B934223E6B4AB3269E20A37C709F7E5EE65E549CFB9976150A0301ZBJ" TargetMode="External"/><Relationship Id="rId66" Type="http://schemas.openxmlformats.org/officeDocument/2006/relationships/fontTable" Target="fontTable.xml"/><Relationship Id="rId5" Type="http://schemas.openxmlformats.org/officeDocument/2006/relationships/hyperlink" Target="consultantplus://offline/ref=13A013264417F85D5B8AF75FAD388B3E68B934223E6B4AB3269E20A37C709F7E5EE65E549CFB9976150A0001ZBJ" TargetMode="External"/><Relationship Id="rId61" Type="http://schemas.openxmlformats.org/officeDocument/2006/relationships/hyperlink" Target="consultantplus://offline/ref=13A013264417F85D5B8AF75FAD388B3E68B934223E6B4DB527977DA97429937C59E901439BB29577150A001202Z3J" TargetMode="External"/><Relationship Id="rId19" Type="http://schemas.openxmlformats.org/officeDocument/2006/relationships/hyperlink" Target="consultantplus://offline/ref=13A013264417F85D5B8AF75FAD388B3E68B934223C6B40B3219E20A37C709F7E5EE65E549CFB9976150A0301Z4J" TargetMode="External"/><Relationship Id="rId14" Type="http://schemas.openxmlformats.org/officeDocument/2006/relationships/hyperlink" Target="consultantplus://offline/ref=13A013264417F85D5B8AF75FAD388B3E68B93422396A40B4239E20A37C709F7E5EE65E549CFB9976150A0101Z2J" TargetMode="External"/><Relationship Id="rId22" Type="http://schemas.openxmlformats.org/officeDocument/2006/relationships/hyperlink" Target="consultantplus://offline/ref=13A013264417F85D5B8AF75FAD388B3E68B934223A6A49B6249E20A37C709F7E5EE65E549CFB9976150A0101Z2J" TargetMode="External"/><Relationship Id="rId27" Type="http://schemas.openxmlformats.org/officeDocument/2006/relationships/hyperlink" Target="consultantplus://offline/ref=13A013264417F85D5B8AF75FAD388B3E68B934223E6540B5229E20A37C709F7E5EE65E549CFB9976150A0001ZAJ" TargetMode="External"/><Relationship Id="rId30" Type="http://schemas.openxmlformats.org/officeDocument/2006/relationships/hyperlink" Target="consultantplus://offline/ref=13A013264417F85D5B8AF75FAD388B3E68B934223A6A49B0279E20A37C709F7E5EE65E549CFB9976150A0201ZAJ" TargetMode="External"/><Relationship Id="rId35" Type="http://schemas.openxmlformats.org/officeDocument/2006/relationships/hyperlink" Target="consultantplus://offline/ref=13A013264417F85D5B8AF75FAD388B3E68B934223E6B4AB623927DA97429937C59E901439BB29577150A001002Z0J" TargetMode="External"/><Relationship Id="rId43" Type="http://schemas.openxmlformats.org/officeDocument/2006/relationships/hyperlink" Target="consultantplus://offline/ref=13A013264417F85D5B8AF75FAD388B3E68B934223A6A49B1259E20A37C709F7E5EE65E549CFB9976150A0101ZBJ" TargetMode="External"/><Relationship Id="rId48" Type="http://schemas.openxmlformats.org/officeDocument/2006/relationships/hyperlink" Target="consultantplus://offline/ref=13A013264417F85D5B8AF75FAD388B3E68B934223E644CBD27907DA97429937C590EZ9J" TargetMode="External"/><Relationship Id="rId56" Type="http://schemas.openxmlformats.org/officeDocument/2006/relationships/hyperlink" Target="consultantplus://offline/ref=13A013264417F85D5B8AF75FAD388B3E68B934223E6141B421967DA97429937C59E901439BB29577150A001702Z5J" TargetMode="External"/><Relationship Id="rId64" Type="http://schemas.openxmlformats.org/officeDocument/2006/relationships/hyperlink" Target="consultantplus://offline/ref=13A013264417F85D5B8AF75FAD388B3E68B934223E6B4AB3269E20A37C709F7E5EE65E549CFB9976150A0401Z7J" TargetMode="External"/><Relationship Id="rId69" Type="http://schemas.openxmlformats.org/officeDocument/2006/relationships/customXml" Target="../customXml/item2.xml"/><Relationship Id="rId8" Type="http://schemas.openxmlformats.org/officeDocument/2006/relationships/hyperlink" Target="consultantplus://offline/ref=13A013264417F85D5B8AF75FAD388B3E68B934223C634DB4279E20A37C709F7E5EE65E549CFB9976150A0001ZBJ" TargetMode="External"/><Relationship Id="rId51" Type="http://schemas.openxmlformats.org/officeDocument/2006/relationships/hyperlink" Target="consultantplus://offline/ref=13A013264417F85D5B8AF75FAD388B3E68B934223E6141B421967DA97429937C59E901439BB29577150A001702Z0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3A013264417F85D5B8AF75FAD388B3E68B934223A6A49B0279E20A37C709F7E5EE65E549CFB9976150A0201ZBJ" TargetMode="External"/><Relationship Id="rId17" Type="http://schemas.openxmlformats.org/officeDocument/2006/relationships/hyperlink" Target="consultantplus://offline/ref=13A013264417F85D5B8AF75FAD388B3E68B934223E6B4DB527977DA97429937C59E901439BB29577150A001202Z3J" TargetMode="External"/><Relationship Id="rId25" Type="http://schemas.openxmlformats.org/officeDocument/2006/relationships/hyperlink" Target="consultantplus://offline/ref=13A013264417F85D5B8AF75FAD388B3E68B934223E6141B421967DA97429937C59E901439BB29577150A001002Z5J" TargetMode="External"/><Relationship Id="rId33" Type="http://schemas.openxmlformats.org/officeDocument/2006/relationships/hyperlink" Target="consultantplus://offline/ref=13A013264417F85D5B8AF75FAD388B3E68B934223A6A49B0279E20A37C709F7E5EE65E549CFB9976150A0301Z3J" TargetMode="External"/><Relationship Id="rId38" Type="http://schemas.openxmlformats.org/officeDocument/2006/relationships/hyperlink" Target="consultantplus://offline/ref=13A013264417F85D5B8AF75FAD388B3E68B934223E6B4AB3269E20A37C709F7E5EE65E549CFB9976150A0101Z4J" TargetMode="External"/><Relationship Id="rId46" Type="http://schemas.openxmlformats.org/officeDocument/2006/relationships/hyperlink" Target="consultantplus://offline/ref=13A013264417F85D5B8AF75FAD388B3E68B934223A6A4FB62C9E20A37C709F7E5EE65E549CFB9976150A0101Z0J" TargetMode="External"/><Relationship Id="rId59" Type="http://schemas.openxmlformats.org/officeDocument/2006/relationships/hyperlink" Target="consultantplus://offline/ref=13A013264417F85D5B8AF75FAD388B3E68B934223E6B4AB3269E20A37C709F7E5EE65E549CFB9976150A0301ZAJ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13A013264417F85D5B8AF75FAD388B3E68B934223E644DBD2D957DA97429937C59E901439BB29577150A001202Z4J" TargetMode="External"/><Relationship Id="rId41" Type="http://schemas.openxmlformats.org/officeDocument/2006/relationships/hyperlink" Target="consultantplus://offline/ref=13A013264417F85D5B8AF75FAD388B3E68B934223B624AB5249E20A37C709F7E5EE65E549CFB9976150A0101Z0J" TargetMode="External"/><Relationship Id="rId54" Type="http://schemas.openxmlformats.org/officeDocument/2006/relationships/hyperlink" Target="consultantplus://offline/ref=13A013264417F85D5B8AF75FAD388B3E68B934223A6A49B0279E20A37C709F7E5EE65E549CFB9976150A0401Z3J" TargetMode="External"/><Relationship Id="rId62" Type="http://schemas.openxmlformats.org/officeDocument/2006/relationships/hyperlink" Target="consultantplus://offline/ref=13A013264417F85D5B8AF75FAD388B3E68B934223A6A49B1259E20A37C709F7E5EE65E549CFB9976150A0201Z6J" TargetMode="External"/><Relationship Id="rId7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A013264417F85D5B8AF75FAD388B3E68B934223D634BBC229E20A37C709F7E5EE65E549CFB9976150A0101Z1J" TargetMode="External"/><Relationship Id="rId15" Type="http://schemas.openxmlformats.org/officeDocument/2006/relationships/hyperlink" Target="consultantplus://offline/ref=13A013264417F85D5B8AF75FAD388B3E68B934223E6B4AB623927DA97429937C59E901439BB29577150A001002Z0J" TargetMode="External"/><Relationship Id="rId23" Type="http://schemas.openxmlformats.org/officeDocument/2006/relationships/hyperlink" Target="consultantplus://offline/ref=13A013264417F85D5B8AF75FAD388B3E68B934223E6141B421967DA97429937C59E901439BB29577150A001002Z0J" TargetMode="External"/><Relationship Id="rId28" Type="http://schemas.openxmlformats.org/officeDocument/2006/relationships/hyperlink" Target="consultantplus://offline/ref=13A013264417F85D5B8AF75FAD388B3E68B934223D634BBC229E20A37C709F7E5EE65E549CFB9976150A0101Z0J" TargetMode="External"/><Relationship Id="rId36" Type="http://schemas.openxmlformats.org/officeDocument/2006/relationships/hyperlink" Target="consultantplus://offline/ref=13A013264417F85D5B8AF75FAD388B3E68B934223E644CBD27907DA97429937C590EZ9J" TargetMode="External"/><Relationship Id="rId49" Type="http://schemas.openxmlformats.org/officeDocument/2006/relationships/hyperlink" Target="consultantplus://offline/ref=13A013264417F85D5B8AF75FAD388B3E68B934223A6A49B0279E20A37C709F7E5EE65E549CFB9976150A0301Z4J" TargetMode="External"/><Relationship Id="rId57" Type="http://schemas.openxmlformats.org/officeDocument/2006/relationships/hyperlink" Target="consultantplus://offline/ref=13A013264417F85D5B8AF75FAD388B3E68B934223E6540B5229E20A37C709F7E5EE65E549CFB9976150A0101Z1J" TargetMode="External"/><Relationship Id="rId10" Type="http://schemas.openxmlformats.org/officeDocument/2006/relationships/hyperlink" Target="consultantplus://offline/ref=13A013264417F85D5B8AF75FAD388B3E68B934223B624AB5249E20A37C709F7E5EE65E549CFB9976150A0001ZBJ" TargetMode="External"/><Relationship Id="rId31" Type="http://schemas.openxmlformats.org/officeDocument/2006/relationships/hyperlink" Target="consultantplus://offline/ref=13A013264417F85D5B8AF75FAD388B3E68B934223E6B4AB3269E20A37C709F7E5EE65E549CFB9976150A0101Z6J" TargetMode="External"/><Relationship Id="rId44" Type="http://schemas.openxmlformats.org/officeDocument/2006/relationships/hyperlink" Target="consultantplus://offline/ref=13A013264417F85D5B8AF75FAD388B3E68B934223A6A49B0279E20A37C709F7E5EE65E549CFB9976150A0301Z7J" TargetMode="External"/><Relationship Id="rId52" Type="http://schemas.openxmlformats.org/officeDocument/2006/relationships/hyperlink" Target="consultantplus://offline/ref=13A013264417F85D5B8AF75FAD388B3E68B934223A6A49B1259E20A37C709F7E5EE65E549CFB9976150A0201Z2J" TargetMode="External"/><Relationship Id="rId60" Type="http://schemas.openxmlformats.org/officeDocument/2006/relationships/hyperlink" Target="consultantplus://offline/ref=13A013264417F85D5B8AF75FAD388B3E68B934223A6A49B6249E20A37C709F7E5EE65E549CFB9976150A0201Z0J" TargetMode="External"/><Relationship Id="rId65" Type="http://schemas.openxmlformats.org/officeDocument/2006/relationships/hyperlink" Target="consultantplus://offline/ref=13A013264417F85D5B8AF75FAD388B3E68B934223E6B4AB3269E20A37C709F7E5EE65E549CFB9976150A0401Z6J" TargetMode="External"/><Relationship Id="rId4" Type="http://schemas.openxmlformats.org/officeDocument/2006/relationships/hyperlink" Target="consultantplus://offline/ref=13A013264417F85D5B8AF75FAD388B3E68B934223E6540B5229E20A37C709F7E5EE65E549CFB9976150A0001ZBJ" TargetMode="External"/><Relationship Id="rId9" Type="http://schemas.openxmlformats.org/officeDocument/2006/relationships/hyperlink" Target="consultantplus://offline/ref=13A013264417F85D5B8AF75FAD388B3E68B934223A6A49B1259E20A37C709F7E5EE65E549CFB9976150A0001ZBJ" TargetMode="External"/><Relationship Id="rId13" Type="http://schemas.openxmlformats.org/officeDocument/2006/relationships/hyperlink" Target="consultantplus://offline/ref=13A013264417F85D5B8AF75FAD388B3E68B934223A6A4FB62C9E20A37C709F7E5EE65E549CFB9976150A0101Z1J" TargetMode="External"/><Relationship Id="rId18" Type="http://schemas.openxmlformats.org/officeDocument/2006/relationships/hyperlink" Target="consultantplus://offline/ref=13A013264417F85D5B8AF75FAD388B3E68B934223A6A49B6249E20A37C709F7E5EE65E549CFB9976150A0101Z2J" TargetMode="External"/><Relationship Id="rId39" Type="http://schemas.openxmlformats.org/officeDocument/2006/relationships/hyperlink" Target="consultantplus://offline/ref=13A013264417F85D5B8AF75FAD388B3E68B934223A6A49B6249E20A37C709F7E5EE65E549CFB9976150A0101Z2J" TargetMode="External"/><Relationship Id="rId34" Type="http://schemas.openxmlformats.org/officeDocument/2006/relationships/hyperlink" Target="consultantplus://offline/ref=13A013264417F85D5B8AF75FAD388B3E68B934223A6A4FB62C9E20A37C709F7E5EE65E549CFB9976150A0101Z0J" TargetMode="External"/><Relationship Id="rId50" Type="http://schemas.openxmlformats.org/officeDocument/2006/relationships/hyperlink" Target="consultantplus://offline/ref=13A013264417F85D5B8AF75FAD388B3E68B934223A6A49B6249E20A37C709F7E5EE65E549CFB9976150A0101Z2J" TargetMode="External"/><Relationship Id="rId55" Type="http://schemas.openxmlformats.org/officeDocument/2006/relationships/hyperlink" Target="consultantplus://offline/ref=13A013264417F85D5B8AF75FAD388B3E68B934223A6A49B0279E20A37C709F7E5EE65E549CFB9976150A0401Z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F1A60CAE029447A6D025AD18E47B36" ma:contentTypeVersion="1" ma:contentTypeDescription="Создание документа." ma:contentTypeScope="" ma:versionID="3966bfa34835d1db199cfbfc01300d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F1A915-DED0-4854-9EE4-6184B7347CF0}"/>
</file>

<file path=customXml/itemProps2.xml><?xml version="1.0" encoding="utf-8"?>
<ds:datastoreItem xmlns:ds="http://schemas.openxmlformats.org/officeDocument/2006/customXml" ds:itemID="{00E58B09-AD79-4D11-B24C-75B560FB9D09}"/>
</file>

<file path=customXml/itemProps3.xml><?xml version="1.0" encoding="utf-8"?>
<ds:datastoreItem xmlns:ds="http://schemas.openxmlformats.org/officeDocument/2006/customXml" ds:itemID="{5A760DA5-7E5B-4BCF-AFB2-03CBF1E730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3241</Words>
  <Characters>18480</Characters>
  <Application>Microsoft Office Word</Application>
  <DocSecurity>0</DocSecurity>
  <Lines>154</Lines>
  <Paragraphs>43</Paragraphs>
  <ScaleCrop>false</ScaleCrop>
  <Company>GUSZN</Company>
  <LinksUpToDate>false</LinksUpToDate>
  <CharactersWithSpaces>21678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Кривобок</dc:creator>
  <cp:keywords/>
  <dc:description/>
  <cp:lastModifiedBy>Кривобок</cp:lastModifiedBy>
  <cp:revision>3</cp:revision>
  <dcterms:created xsi:type="dcterms:W3CDTF">2016-08-01T05:48:00Z</dcterms:created>
  <dcterms:modified xsi:type="dcterms:W3CDTF">2017-02-10T09:25:00Z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0x0101007AF1A60CAE029447A6D025AD18E47B36</vt:lpwstr>
  </property>
</Properties>
</file>