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3492E" w14:textId="77777777" w:rsidR="000A2B27" w:rsidRPr="00B75AA8" w:rsidRDefault="00CB3DFF" w:rsidP="00CB3DFF">
      <w:pPr>
        <w:spacing w:after="0" w:line="240" w:lineRule="auto"/>
        <w:jc w:val="center"/>
        <w:rPr>
          <w:rFonts w:ascii="Times New Roman" w:hAnsi="Times New Roman" w:cs="Times New Roman"/>
          <w:b/>
          <w:sz w:val="27"/>
          <w:szCs w:val="27"/>
        </w:rPr>
      </w:pPr>
      <w:r w:rsidRPr="00B75AA8">
        <w:rPr>
          <w:rFonts w:ascii="Times New Roman" w:hAnsi="Times New Roman" w:cs="Times New Roman"/>
          <w:b/>
          <w:sz w:val="27"/>
          <w:szCs w:val="27"/>
        </w:rPr>
        <w:t>ОБЪЯВЛЕНИЕ</w:t>
      </w:r>
    </w:p>
    <w:p w14:paraId="4803492F" w14:textId="77777777" w:rsidR="00CB3DFF" w:rsidRPr="00B75AA8" w:rsidRDefault="00CB3DFF" w:rsidP="00CB3DFF">
      <w:pPr>
        <w:spacing w:after="0" w:line="240" w:lineRule="auto"/>
        <w:jc w:val="center"/>
        <w:rPr>
          <w:rFonts w:ascii="Times New Roman" w:hAnsi="Times New Roman" w:cs="Times New Roman"/>
          <w:b/>
          <w:sz w:val="27"/>
          <w:szCs w:val="27"/>
        </w:rPr>
      </w:pPr>
      <w:r w:rsidRPr="00B75AA8">
        <w:rPr>
          <w:rFonts w:ascii="Times New Roman" w:hAnsi="Times New Roman" w:cs="Times New Roman"/>
          <w:b/>
          <w:sz w:val="27"/>
          <w:szCs w:val="27"/>
        </w:rPr>
        <w:t xml:space="preserve">о проведении конкурсного отбора </w:t>
      </w:r>
      <w:r w:rsidR="00BC5953" w:rsidRPr="00B75AA8">
        <w:rPr>
          <w:rFonts w:ascii="Times New Roman" w:hAnsi="Times New Roman" w:cs="Times New Roman"/>
          <w:b/>
          <w:sz w:val="27"/>
          <w:szCs w:val="27"/>
        </w:rPr>
        <w:t>проектов для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w:t>
      </w:r>
    </w:p>
    <w:p w14:paraId="48034930" w14:textId="77777777" w:rsidR="00BC5953" w:rsidRPr="00B75AA8" w:rsidRDefault="00BC5953" w:rsidP="00CB3DFF">
      <w:pPr>
        <w:spacing w:after="0" w:line="240" w:lineRule="auto"/>
        <w:jc w:val="center"/>
        <w:rPr>
          <w:rFonts w:ascii="Times New Roman" w:hAnsi="Times New Roman" w:cs="Times New Roman"/>
          <w:sz w:val="27"/>
          <w:szCs w:val="27"/>
        </w:rPr>
      </w:pPr>
    </w:p>
    <w:p w14:paraId="48034931" w14:textId="77777777" w:rsidR="00BC5953" w:rsidRPr="00B75AA8" w:rsidRDefault="00BC5953" w:rsidP="00BC5953">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 xml:space="preserve">Департаментом социального развития администрации города Красноярска </w:t>
      </w:r>
      <w:r w:rsidR="00A237A3" w:rsidRPr="00B75AA8">
        <w:rPr>
          <w:rFonts w:ascii="Times New Roman" w:hAnsi="Times New Roman" w:cs="Times New Roman"/>
          <w:sz w:val="27"/>
          <w:szCs w:val="27"/>
        </w:rPr>
        <w:t xml:space="preserve">(далее – Департамент) </w:t>
      </w:r>
      <w:r w:rsidRPr="00B75AA8">
        <w:rPr>
          <w:rFonts w:ascii="Times New Roman" w:hAnsi="Times New Roman" w:cs="Times New Roman"/>
          <w:sz w:val="27"/>
          <w:szCs w:val="27"/>
        </w:rPr>
        <w:t>объявляется конкурсный отбор проектов для предоставления субсидий социально ориентированным некоммерческим организациям, не являющимся государственными (муниципальными) учреждениями</w:t>
      </w:r>
      <w:r w:rsidR="00082BC7" w:rsidRPr="00B75AA8">
        <w:rPr>
          <w:rFonts w:ascii="Times New Roman" w:hAnsi="Times New Roman" w:cs="Times New Roman"/>
          <w:sz w:val="27"/>
          <w:szCs w:val="27"/>
        </w:rPr>
        <w:t xml:space="preserve"> (далее – СОНКО)</w:t>
      </w:r>
      <w:r w:rsidRPr="00B75AA8">
        <w:rPr>
          <w:rFonts w:ascii="Times New Roman" w:hAnsi="Times New Roman" w:cs="Times New Roman"/>
          <w:sz w:val="27"/>
          <w:szCs w:val="27"/>
        </w:rPr>
        <w:t>, в целях финансового обеспечения части затрат, связанных с реализацией для жителей города социальных проектов (далее – конкурсный отбор).</w:t>
      </w:r>
    </w:p>
    <w:p w14:paraId="48034932" w14:textId="77777777" w:rsidR="00BC5953" w:rsidRPr="00B75AA8" w:rsidRDefault="00BC5953" w:rsidP="00BC5953">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Конкурный отбор осуществляется на основании Положения о порядке определения объема и предоставления субсидий социально ориентированным некоммерческим организациям, не являющимся государственными (муниципальными) учреждениями, в целях финансового обеспечения части затрат, связанных с реализацией для жителей города социальных проектов, утвержденного постановлением администрации города Кра</w:t>
      </w:r>
      <w:r w:rsidR="002004E3" w:rsidRPr="00B75AA8">
        <w:rPr>
          <w:rFonts w:ascii="Times New Roman" w:hAnsi="Times New Roman" w:cs="Times New Roman"/>
          <w:sz w:val="27"/>
          <w:szCs w:val="27"/>
        </w:rPr>
        <w:t xml:space="preserve">сноярска </w:t>
      </w:r>
      <w:r w:rsidR="00E95FEF">
        <w:rPr>
          <w:rFonts w:ascii="Times New Roman" w:hAnsi="Times New Roman" w:cs="Times New Roman"/>
          <w:sz w:val="27"/>
          <w:szCs w:val="27"/>
        </w:rPr>
        <w:t xml:space="preserve">                 </w:t>
      </w:r>
      <w:r w:rsidR="002004E3" w:rsidRPr="00B75AA8">
        <w:rPr>
          <w:rFonts w:ascii="Times New Roman" w:hAnsi="Times New Roman" w:cs="Times New Roman"/>
          <w:sz w:val="27"/>
          <w:szCs w:val="27"/>
        </w:rPr>
        <w:t>от 17.05.2021 № 336</w:t>
      </w:r>
      <w:r w:rsidR="00175B46" w:rsidRPr="00B75AA8">
        <w:rPr>
          <w:rFonts w:ascii="Times New Roman" w:hAnsi="Times New Roman" w:cs="Times New Roman"/>
          <w:sz w:val="27"/>
          <w:szCs w:val="27"/>
        </w:rPr>
        <w:t xml:space="preserve"> (далее – Положение)</w:t>
      </w:r>
      <w:r w:rsidR="002004E3" w:rsidRPr="00B75AA8">
        <w:rPr>
          <w:rFonts w:ascii="Times New Roman" w:hAnsi="Times New Roman" w:cs="Times New Roman"/>
          <w:sz w:val="27"/>
          <w:szCs w:val="27"/>
        </w:rPr>
        <w:t xml:space="preserve">. </w:t>
      </w:r>
    </w:p>
    <w:p w14:paraId="48034933" w14:textId="77777777" w:rsidR="00545007" w:rsidRPr="00B75AA8" w:rsidRDefault="002004E3" w:rsidP="00545007">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00545007" w:rsidRPr="00B75AA8">
        <w:rPr>
          <w:rFonts w:ascii="Times New Roman" w:hAnsi="Times New Roman" w:cs="Times New Roman"/>
          <w:b/>
          <w:sz w:val="27"/>
          <w:szCs w:val="27"/>
        </w:rPr>
        <w:t>Субсидии предоставляются СОНКО в целях реализации для жителей города социальных проектов по направлениям:</w:t>
      </w:r>
    </w:p>
    <w:p w14:paraId="48034934"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1) охрана окружающей среды и защита животных;</w:t>
      </w:r>
    </w:p>
    <w:p w14:paraId="48034935"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2) 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48034936"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3)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w:t>
      </w:r>
      <w:r w:rsidR="00B75AA8">
        <w:rPr>
          <w:rFonts w:ascii="Times New Roman" w:hAnsi="Times New Roman" w:cs="Times New Roman"/>
          <w:sz w:val="27"/>
          <w:szCs w:val="27"/>
        </w:rPr>
        <w:t xml:space="preserve">кой культуры и спорта </w:t>
      </w:r>
      <w:r w:rsidRPr="00B75AA8">
        <w:rPr>
          <w:rFonts w:ascii="Times New Roman" w:hAnsi="Times New Roman" w:cs="Times New Roman"/>
          <w:sz w:val="27"/>
          <w:szCs w:val="27"/>
        </w:rPr>
        <w:t>и содействие указанной деятельности, а также содействие духовному развитию личности;</w:t>
      </w:r>
    </w:p>
    <w:p w14:paraId="48034937"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4) развитие межнационально</w:t>
      </w:r>
      <w:r w:rsidR="00AB5D4D" w:rsidRPr="00B75AA8">
        <w:rPr>
          <w:rFonts w:ascii="Times New Roman" w:hAnsi="Times New Roman" w:cs="Times New Roman"/>
          <w:sz w:val="27"/>
          <w:szCs w:val="27"/>
        </w:rPr>
        <w:t xml:space="preserve">го сотрудничества, сохранение </w:t>
      </w:r>
      <w:r w:rsidRPr="00B75AA8">
        <w:rPr>
          <w:rFonts w:ascii="Times New Roman" w:hAnsi="Times New Roman" w:cs="Times New Roman"/>
          <w:sz w:val="27"/>
          <w:szCs w:val="27"/>
        </w:rPr>
        <w:t>и защита самобытности, культуры, я</w:t>
      </w:r>
      <w:r w:rsidR="00AB5D4D" w:rsidRPr="00B75AA8">
        <w:rPr>
          <w:rFonts w:ascii="Times New Roman" w:hAnsi="Times New Roman" w:cs="Times New Roman"/>
          <w:sz w:val="27"/>
          <w:szCs w:val="27"/>
        </w:rPr>
        <w:t>зыков и традиций народов Россий</w:t>
      </w:r>
      <w:r w:rsidRPr="00B75AA8">
        <w:rPr>
          <w:rFonts w:ascii="Times New Roman" w:hAnsi="Times New Roman" w:cs="Times New Roman"/>
          <w:sz w:val="27"/>
          <w:szCs w:val="27"/>
        </w:rPr>
        <w:t>ской Федерации;</w:t>
      </w:r>
    </w:p>
    <w:p w14:paraId="48034938"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5) деятельность в сфере патриотического, в том числе военно-патриотического, воспитания граждан Российской Федерации;</w:t>
      </w:r>
    </w:p>
    <w:p w14:paraId="48034939"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6) оказание юридической помощ</w:t>
      </w:r>
      <w:r w:rsidR="00AB5D4D" w:rsidRPr="00B75AA8">
        <w:rPr>
          <w:rFonts w:ascii="Times New Roman" w:hAnsi="Times New Roman" w:cs="Times New Roman"/>
          <w:sz w:val="27"/>
          <w:szCs w:val="27"/>
        </w:rPr>
        <w:t>и на безвозмездной или на льгот</w:t>
      </w:r>
      <w:r w:rsidRPr="00B75AA8">
        <w:rPr>
          <w:rFonts w:ascii="Times New Roman" w:hAnsi="Times New Roman" w:cs="Times New Roman"/>
          <w:sz w:val="27"/>
          <w:szCs w:val="27"/>
        </w:rPr>
        <w:t>ной основе гражданам и некоммерческ</w:t>
      </w:r>
      <w:r w:rsidR="00B75AA8">
        <w:rPr>
          <w:rFonts w:ascii="Times New Roman" w:hAnsi="Times New Roman" w:cs="Times New Roman"/>
          <w:sz w:val="27"/>
          <w:szCs w:val="27"/>
        </w:rPr>
        <w:t xml:space="preserve">им организациям и правовое </w:t>
      </w:r>
      <w:r w:rsidRPr="00B75AA8">
        <w:rPr>
          <w:rFonts w:ascii="Times New Roman" w:hAnsi="Times New Roman" w:cs="Times New Roman"/>
          <w:sz w:val="27"/>
          <w:szCs w:val="27"/>
        </w:rPr>
        <w:t>просвещение населения, деятельность по защите прав и свобод человека и гражданина;</w:t>
      </w:r>
    </w:p>
    <w:p w14:paraId="4803493A"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7) организация и проведение культурн</w:t>
      </w:r>
      <w:r w:rsidR="00B75AA8">
        <w:rPr>
          <w:rFonts w:ascii="Times New Roman" w:hAnsi="Times New Roman" w:cs="Times New Roman"/>
          <w:sz w:val="27"/>
          <w:szCs w:val="27"/>
        </w:rPr>
        <w:t>о-массовых мероприятий</w:t>
      </w:r>
      <w:r w:rsidRPr="00B75AA8">
        <w:rPr>
          <w:rFonts w:ascii="Times New Roman" w:hAnsi="Times New Roman" w:cs="Times New Roman"/>
          <w:sz w:val="27"/>
          <w:szCs w:val="27"/>
        </w:rPr>
        <w:t xml:space="preserve"> в городе Красноярске. </w:t>
      </w:r>
    </w:p>
    <w:p w14:paraId="4803493B" w14:textId="77777777" w:rsidR="003C689C" w:rsidRPr="00B75AA8" w:rsidRDefault="00545007" w:rsidP="00545007">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Pr="00B75AA8">
        <w:rPr>
          <w:rFonts w:ascii="Times New Roman" w:hAnsi="Times New Roman" w:cs="Times New Roman"/>
          <w:b/>
          <w:sz w:val="27"/>
          <w:szCs w:val="27"/>
        </w:rPr>
        <w:t xml:space="preserve">Максимальный размер субсидии </w:t>
      </w:r>
      <w:r w:rsidR="003C689C" w:rsidRPr="00B75AA8">
        <w:rPr>
          <w:rFonts w:ascii="Times New Roman" w:hAnsi="Times New Roman" w:cs="Times New Roman"/>
          <w:b/>
          <w:sz w:val="27"/>
          <w:szCs w:val="27"/>
        </w:rPr>
        <w:t>по направлениям 1-5, 7 составляет 500000</w:t>
      </w:r>
      <w:r w:rsidR="007246EE" w:rsidRPr="00B75AA8">
        <w:rPr>
          <w:rFonts w:ascii="Times New Roman" w:hAnsi="Times New Roman" w:cs="Times New Roman"/>
          <w:b/>
          <w:sz w:val="27"/>
          <w:szCs w:val="27"/>
        </w:rPr>
        <w:t xml:space="preserve"> (пятьсот</w:t>
      </w:r>
      <w:r w:rsidR="00A906C1">
        <w:rPr>
          <w:rFonts w:ascii="Times New Roman" w:hAnsi="Times New Roman" w:cs="Times New Roman"/>
          <w:b/>
          <w:sz w:val="27"/>
          <w:szCs w:val="27"/>
        </w:rPr>
        <w:t xml:space="preserve"> тысяч</w:t>
      </w:r>
      <w:r w:rsidR="007246EE" w:rsidRPr="00B75AA8">
        <w:rPr>
          <w:rFonts w:ascii="Times New Roman" w:hAnsi="Times New Roman" w:cs="Times New Roman"/>
          <w:b/>
          <w:sz w:val="27"/>
          <w:szCs w:val="27"/>
        </w:rPr>
        <w:t xml:space="preserve">) </w:t>
      </w:r>
      <w:r w:rsidR="003C689C" w:rsidRPr="00B75AA8">
        <w:rPr>
          <w:rFonts w:ascii="Times New Roman" w:hAnsi="Times New Roman" w:cs="Times New Roman"/>
          <w:b/>
          <w:sz w:val="27"/>
          <w:szCs w:val="27"/>
        </w:rPr>
        <w:t xml:space="preserve">рублей. </w:t>
      </w:r>
    </w:p>
    <w:p w14:paraId="4803493C" w14:textId="77777777" w:rsidR="00545007" w:rsidRPr="00B75AA8" w:rsidRDefault="003C689C" w:rsidP="00545007">
      <w:pPr>
        <w:spacing w:after="0" w:line="240" w:lineRule="auto"/>
        <w:jc w:val="both"/>
        <w:rPr>
          <w:rFonts w:ascii="Times New Roman" w:hAnsi="Times New Roman" w:cs="Times New Roman"/>
          <w:b/>
          <w:sz w:val="27"/>
          <w:szCs w:val="27"/>
        </w:rPr>
      </w:pPr>
      <w:r w:rsidRPr="00B75AA8">
        <w:rPr>
          <w:rFonts w:ascii="Times New Roman" w:hAnsi="Times New Roman" w:cs="Times New Roman"/>
          <w:b/>
          <w:sz w:val="27"/>
          <w:szCs w:val="27"/>
        </w:rPr>
        <w:tab/>
        <w:t xml:space="preserve">Максимальный размер субсидии </w:t>
      </w:r>
      <w:r w:rsidR="00545007" w:rsidRPr="00B75AA8">
        <w:rPr>
          <w:rFonts w:ascii="Times New Roman" w:hAnsi="Times New Roman" w:cs="Times New Roman"/>
          <w:b/>
          <w:sz w:val="27"/>
          <w:szCs w:val="27"/>
        </w:rPr>
        <w:t>по направлению</w:t>
      </w:r>
      <w:r w:rsidRPr="00B75AA8">
        <w:rPr>
          <w:rFonts w:ascii="Times New Roman" w:hAnsi="Times New Roman" w:cs="Times New Roman"/>
          <w:b/>
          <w:sz w:val="27"/>
          <w:szCs w:val="27"/>
        </w:rPr>
        <w:t xml:space="preserve"> 6 составляет </w:t>
      </w:r>
      <w:r w:rsidR="00A906C1">
        <w:rPr>
          <w:rFonts w:ascii="Times New Roman" w:hAnsi="Times New Roman" w:cs="Times New Roman"/>
          <w:b/>
          <w:sz w:val="27"/>
          <w:szCs w:val="27"/>
        </w:rPr>
        <w:t>3500</w:t>
      </w:r>
      <w:r w:rsidR="00545007" w:rsidRPr="00B75AA8">
        <w:rPr>
          <w:rFonts w:ascii="Times New Roman" w:hAnsi="Times New Roman" w:cs="Times New Roman"/>
          <w:b/>
          <w:sz w:val="27"/>
          <w:szCs w:val="27"/>
        </w:rPr>
        <w:t xml:space="preserve">000 </w:t>
      </w:r>
      <w:r w:rsidR="007246EE" w:rsidRPr="00B75AA8">
        <w:rPr>
          <w:rFonts w:ascii="Times New Roman" w:hAnsi="Times New Roman" w:cs="Times New Roman"/>
          <w:b/>
          <w:sz w:val="27"/>
          <w:szCs w:val="27"/>
        </w:rPr>
        <w:t>(три миллиона пятьсот</w:t>
      </w:r>
      <w:r w:rsidR="00A906C1">
        <w:rPr>
          <w:rFonts w:ascii="Times New Roman" w:hAnsi="Times New Roman" w:cs="Times New Roman"/>
          <w:b/>
          <w:sz w:val="27"/>
          <w:szCs w:val="27"/>
        </w:rPr>
        <w:t xml:space="preserve"> тысяч</w:t>
      </w:r>
      <w:r w:rsidR="007246EE" w:rsidRPr="00B75AA8">
        <w:rPr>
          <w:rFonts w:ascii="Times New Roman" w:hAnsi="Times New Roman" w:cs="Times New Roman"/>
          <w:b/>
          <w:sz w:val="27"/>
          <w:szCs w:val="27"/>
        </w:rPr>
        <w:t xml:space="preserve">) </w:t>
      </w:r>
      <w:r w:rsidR="00545007" w:rsidRPr="00B75AA8">
        <w:rPr>
          <w:rFonts w:ascii="Times New Roman" w:hAnsi="Times New Roman" w:cs="Times New Roman"/>
          <w:b/>
          <w:sz w:val="27"/>
          <w:szCs w:val="27"/>
        </w:rPr>
        <w:t>рублей.</w:t>
      </w:r>
    </w:p>
    <w:p w14:paraId="4803493D"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lastRenderedPageBreak/>
        <w:tab/>
      </w:r>
      <w:r w:rsidR="003C689C" w:rsidRPr="00B75AA8">
        <w:rPr>
          <w:rFonts w:ascii="Times New Roman" w:hAnsi="Times New Roman" w:cs="Times New Roman"/>
          <w:sz w:val="27"/>
          <w:szCs w:val="27"/>
        </w:rPr>
        <w:t xml:space="preserve">Размер затрат, подлежащих финансовому обеспечению за счет средств субсидии, не может превышать 80% от общих затрат, связанных с реализацией социального проекта. </w:t>
      </w:r>
      <w:r w:rsidRPr="00B75AA8">
        <w:rPr>
          <w:rFonts w:ascii="Times New Roman" w:hAnsi="Times New Roman" w:cs="Times New Roman"/>
          <w:sz w:val="27"/>
          <w:szCs w:val="27"/>
        </w:rPr>
        <w:t xml:space="preserve">СОНКО обязана документально подтвердить собственный и (или) привлеченный вклад в размере не менее 20% от общих затрат на реализацию социального проекта. </w:t>
      </w:r>
    </w:p>
    <w:p w14:paraId="4803493E" w14:textId="77777777" w:rsidR="004E43B6"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4E43B6" w:rsidRPr="00B75AA8">
        <w:rPr>
          <w:rFonts w:ascii="Times New Roman" w:hAnsi="Times New Roman" w:cs="Times New Roman"/>
          <w:sz w:val="27"/>
          <w:szCs w:val="27"/>
        </w:rPr>
        <w:t xml:space="preserve">Результатом предоставления субсидии является реализация социального проекта путем проведения мероприятий для жителей города по направлениям, </w:t>
      </w:r>
      <w:r w:rsidR="00B75AA8">
        <w:rPr>
          <w:rFonts w:ascii="Times New Roman" w:hAnsi="Times New Roman" w:cs="Times New Roman"/>
          <w:sz w:val="27"/>
          <w:szCs w:val="27"/>
        </w:rPr>
        <w:t>указанным в пункте 5 Положения,</w:t>
      </w:r>
      <w:r w:rsidR="004E43B6" w:rsidRPr="00B75AA8">
        <w:rPr>
          <w:rFonts w:ascii="Times New Roman" w:hAnsi="Times New Roman" w:cs="Times New Roman"/>
          <w:sz w:val="27"/>
          <w:szCs w:val="27"/>
        </w:rPr>
        <w:t xml:space="preserve"> в текущем финансовом году.</w:t>
      </w:r>
    </w:p>
    <w:p w14:paraId="4803493F" w14:textId="77777777" w:rsidR="00545007" w:rsidRPr="00B75AA8" w:rsidRDefault="004E43B6"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545007" w:rsidRPr="00B75AA8">
        <w:rPr>
          <w:rFonts w:ascii="Times New Roman" w:hAnsi="Times New Roman" w:cs="Times New Roman"/>
          <w:sz w:val="27"/>
          <w:szCs w:val="27"/>
        </w:rPr>
        <w:t>Субсидии распределяются среди СОНКО по итогам проведения конкурсного отбора в порядк</w:t>
      </w:r>
      <w:r w:rsidR="00AB5D4D" w:rsidRPr="00B75AA8">
        <w:rPr>
          <w:rFonts w:ascii="Times New Roman" w:hAnsi="Times New Roman" w:cs="Times New Roman"/>
          <w:sz w:val="27"/>
          <w:szCs w:val="27"/>
        </w:rPr>
        <w:t>е, предусмотренном  Положением.</w:t>
      </w:r>
    </w:p>
    <w:p w14:paraId="48034940" w14:textId="77777777" w:rsidR="00545007"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Предоставление субсидии СОНКО осуществляется на основании заключенного с администрацией города договора о предоставлении субсидии путем перечисления средств субсидии на счет получателя субсидии, открытый в кредитной организации.</w:t>
      </w:r>
    </w:p>
    <w:p w14:paraId="48034941" w14:textId="77777777" w:rsidR="002004E3" w:rsidRPr="00B75AA8" w:rsidRDefault="00545007" w:rsidP="0054500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2004E3" w:rsidRPr="00B75AA8">
        <w:rPr>
          <w:rFonts w:ascii="Times New Roman" w:hAnsi="Times New Roman" w:cs="Times New Roman"/>
          <w:sz w:val="27"/>
          <w:szCs w:val="27"/>
        </w:rPr>
        <w:t xml:space="preserve">Сроки проведения конкурсного отбора с </w:t>
      </w:r>
      <w:r w:rsidR="000E19BA" w:rsidRPr="00B75AA8">
        <w:rPr>
          <w:rFonts w:ascii="Times New Roman" w:hAnsi="Times New Roman" w:cs="Times New Roman"/>
          <w:sz w:val="27"/>
          <w:szCs w:val="27"/>
        </w:rPr>
        <w:t xml:space="preserve">мая по </w:t>
      </w:r>
      <w:r w:rsidR="00AB15D9" w:rsidRPr="00B75AA8">
        <w:rPr>
          <w:rFonts w:ascii="Times New Roman" w:hAnsi="Times New Roman" w:cs="Times New Roman"/>
          <w:sz w:val="27"/>
          <w:szCs w:val="27"/>
        </w:rPr>
        <w:t xml:space="preserve">июль </w:t>
      </w:r>
      <w:r w:rsidR="002004E3" w:rsidRPr="00B75AA8">
        <w:rPr>
          <w:rFonts w:ascii="Times New Roman" w:hAnsi="Times New Roman" w:cs="Times New Roman"/>
          <w:sz w:val="27"/>
          <w:szCs w:val="27"/>
        </w:rPr>
        <w:t>2021 года.</w:t>
      </w:r>
    </w:p>
    <w:p w14:paraId="48034942" w14:textId="77777777" w:rsidR="002004E3" w:rsidRPr="00B75AA8" w:rsidRDefault="002004E3" w:rsidP="00BC5953">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Pr="00B75AA8">
        <w:rPr>
          <w:rFonts w:ascii="Times New Roman" w:hAnsi="Times New Roman" w:cs="Times New Roman"/>
          <w:b/>
          <w:sz w:val="27"/>
          <w:szCs w:val="27"/>
        </w:rPr>
        <w:t>Конкурсная документация принимается с 0</w:t>
      </w:r>
      <w:r w:rsidR="00157A92" w:rsidRPr="00B75AA8">
        <w:rPr>
          <w:rFonts w:ascii="Times New Roman" w:hAnsi="Times New Roman" w:cs="Times New Roman"/>
          <w:b/>
          <w:sz w:val="27"/>
          <w:szCs w:val="27"/>
        </w:rPr>
        <w:t>0</w:t>
      </w:r>
      <w:r w:rsidRPr="00B75AA8">
        <w:rPr>
          <w:rFonts w:ascii="Times New Roman" w:hAnsi="Times New Roman" w:cs="Times New Roman"/>
          <w:b/>
          <w:sz w:val="27"/>
          <w:szCs w:val="27"/>
        </w:rPr>
        <w:t>.00 часов 2</w:t>
      </w:r>
      <w:r w:rsidR="00157A92" w:rsidRPr="00B75AA8">
        <w:rPr>
          <w:rFonts w:ascii="Times New Roman" w:hAnsi="Times New Roman" w:cs="Times New Roman"/>
          <w:b/>
          <w:sz w:val="27"/>
          <w:szCs w:val="27"/>
        </w:rPr>
        <w:t>6</w:t>
      </w:r>
      <w:r w:rsidRPr="00B75AA8">
        <w:rPr>
          <w:rFonts w:ascii="Times New Roman" w:hAnsi="Times New Roman" w:cs="Times New Roman"/>
          <w:b/>
          <w:sz w:val="27"/>
          <w:szCs w:val="27"/>
        </w:rPr>
        <w:t xml:space="preserve"> мая 2021 года</w:t>
      </w:r>
      <w:r w:rsidR="00157A92" w:rsidRPr="00B75AA8">
        <w:rPr>
          <w:rFonts w:ascii="Times New Roman" w:hAnsi="Times New Roman" w:cs="Times New Roman"/>
          <w:b/>
          <w:sz w:val="27"/>
          <w:szCs w:val="27"/>
        </w:rPr>
        <w:t xml:space="preserve"> до </w:t>
      </w:r>
      <w:r w:rsidR="00917960" w:rsidRPr="00B75AA8">
        <w:rPr>
          <w:rFonts w:ascii="Times New Roman" w:hAnsi="Times New Roman" w:cs="Times New Roman"/>
          <w:b/>
          <w:sz w:val="27"/>
          <w:szCs w:val="27"/>
        </w:rPr>
        <w:t>24.00</w:t>
      </w:r>
      <w:r w:rsidRPr="00B75AA8">
        <w:rPr>
          <w:rFonts w:ascii="Times New Roman" w:hAnsi="Times New Roman" w:cs="Times New Roman"/>
          <w:b/>
          <w:sz w:val="27"/>
          <w:szCs w:val="27"/>
        </w:rPr>
        <w:t xml:space="preserve"> часов 2</w:t>
      </w:r>
      <w:r w:rsidR="00157A92" w:rsidRPr="00B75AA8">
        <w:rPr>
          <w:rFonts w:ascii="Times New Roman" w:hAnsi="Times New Roman" w:cs="Times New Roman"/>
          <w:b/>
          <w:sz w:val="27"/>
          <w:szCs w:val="27"/>
        </w:rPr>
        <w:t>0</w:t>
      </w:r>
      <w:r w:rsidRPr="00B75AA8">
        <w:rPr>
          <w:rFonts w:ascii="Times New Roman" w:hAnsi="Times New Roman" w:cs="Times New Roman"/>
          <w:b/>
          <w:sz w:val="27"/>
          <w:szCs w:val="27"/>
        </w:rPr>
        <w:t xml:space="preserve"> </w:t>
      </w:r>
      <w:r w:rsidR="00D16C48" w:rsidRPr="00B75AA8">
        <w:rPr>
          <w:rFonts w:ascii="Times New Roman" w:hAnsi="Times New Roman" w:cs="Times New Roman"/>
          <w:b/>
          <w:sz w:val="27"/>
          <w:szCs w:val="27"/>
        </w:rPr>
        <w:t xml:space="preserve">июня </w:t>
      </w:r>
      <w:r w:rsidR="00157A92" w:rsidRPr="00B75AA8">
        <w:rPr>
          <w:rFonts w:ascii="Times New Roman" w:hAnsi="Times New Roman" w:cs="Times New Roman"/>
          <w:b/>
          <w:sz w:val="27"/>
          <w:szCs w:val="27"/>
        </w:rPr>
        <w:t>2021 года.</w:t>
      </w:r>
    </w:p>
    <w:p w14:paraId="48034943" w14:textId="77777777" w:rsidR="00607770" w:rsidRPr="00B75AA8" w:rsidRDefault="00BC5953" w:rsidP="00CC637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D960E2" w:rsidRPr="00B75AA8">
        <w:rPr>
          <w:rFonts w:ascii="Times New Roman" w:hAnsi="Times New Roman" w:cs="Times New Roman"/>
          <w:sz w:val="27"/>
          <w:szCs w:val="27"/>
        </w:rPr>
        <w:t xml:space="preserve"> </w:t>
      </w:r>
      <w:r w:rsidR="00607770" w:rsidRPr="00B75AA8">
        <w:rPr>
          <w:rFonts w:ascii="Times New Roman" w:hAnsi="Times New Roman" w:cs="Times New Roman"/>
          <w:sz w:val="27"/>
          <w:szCs w:val="27"/>
        </w:rPr>
        <w:t xml:space="preserve">В течение срока приема конкурсной документации Департамент </w:t>
      </w:r>
      <w:r w:rsidR="00D960E2" w:rsidRPr="00B75AA8">
        <w:rPr>
          <w:rFonts w:ascii="Times New Roman" w:hAnsi="Times New Roman" w:cs="Times New Roman"/>
          <w:sz w:val="27"/>
          <w:szCs w:val="27"/>
        </w:rPr>
        <w:t xml:space="preserve">осуществляет </w:t>
      </w:r>
      <w:r w:rsidR="00607770" w:rsidRPr="00B75AA8">
        <w:rPr>
          <w:rFonts w:ascii="Times New Roman" w:hAnsi="Times New Roman" w:cs="Times New Roman"/>
          <w:sz w:val="27"/>
          <w:szCs w:val="27"/>
        </w:rPr>
        <w:t>консультирование по вопросам подготовки конкурсной документации на участие в конкурсном отборе</w:t>
      </w:r>
      <w:r w:rsidR="00D960E2" w:rsidRPr="00B75AA8">
        <w:rPr>
          <w:rFonts w:ascii="Times New Roman" w:hAnsi="Times New Roman" w:cs="Times New Roman"/>
          <w:sz w:val="27"/>
          <w:szCs w:val="27"/>
        </w:rPr>
        <w:t xml:space="preserve">, разъясняет положения объявления </w:t>
      </w:r>
      <w:r w:rsidR="00607770" w:rsidRPr="00B75AA8">
        <w:rPr>
          <w:rFonts w:ascii="Times New Roman" w:hAnsi="Times New Roman" w:cs="Times New Roman"/>
          <w:sz w:val="27"/>
          <w:szCs w:val="27"/>
        </w:rPr>
        <w:t xml:space="preserve">по тел. (391) 226-12-48, </w:t>
      </w:r>
      <w:r w:rsidR="00607770" w:rsidRPr="00B75AA8">
        <w:rPr>
          <w:rFonts w:ascii="Times New Roman" w:hAnsi="Times New Roman" w:cs="Times New Roman"/>
          <w:sz w:val="27"/>
          <w:szCs w:val="27"/>
          <w:lang w:val="en-US"/>
        </w:rPr>
        <w:t>e</w:t>
      </w:r>
      <w:r w:rsidR="00607770" w:rsidRPr="00B75AA8">
        <w:rPr>
          <w:rFonts w:ascii="Times New Roman" w:hAnsi="Times New Roman" w:cs="Times New Roman"/>
          <w:sz w:val="27"/>
          <w:szCs w:val="27"/>
        </w:rPr>
        <w:t>-</w:t>
      </w:r>
      <w:r w:rsidR="00607770" w:rsidRPr="00B75AA8">
        <w:rPr>
          <w:rFonts w:ascii="Times New Roman" w:hAnsi="Times New Roman" w:cs="Times New Roman"/>
          <w:sz w:val="27"/>
          <w:szCs w:val="27"/>
          <w:lang w:val="en-US"/>
        </w:rPr>
        <w:t>mail</w:t>
      </w:r>
      <w:r w:rsidR="00607770" w:rsidRPr="00B75AA8">
        <w:rPr>
          <w:rFonts w:ascii="Times New Roman" w:hAnsi="Times New Roman" w:cs="Times New Roman"/>
          <w:sz w:val="27"/>
          <w:szCs w:val="27"/>
        </w:rPr>
        <w:t xml:space="preserve">: </w:t>
      </w:r>
      <w:hyperlink r:id="rId8" w:history="1">
        <w:r w:rsidR="00607770" w:rsidRPr="00B75AA8">
          <w:rPr>
            <w:rStyle w:val="a3"/>
            <w:rFonts w:ascii="Times New Roman" w:hAnsi="Times New Roman" w:cs="Times New Roman"/>
            <w:sz w:val="27"/>
            <w:szCs w:val="27"/>
            <w:lang w:val="en-US"/>
          </w:rPr>
          <w:t>kev</w:t>
        </w:r>
        <w:r w:rsidR="00607770" w:rsidRPr="00B75AA8">
          <w:rPr>
            <w:rStyle w:val="a3"/>
            <w:rFonts w:ascii="Times New Roman" w:hAnsi="Times New Roman" w:cs="Times New Roman"/>
            <w:sz w:val="27"/>
            <w:szCs w:val="27"/>
          </w:rPr>
          <w:t>@</w:t>
        </w:r>
        <w:r w:rsidR="00607770" w:rsidRPr="00B75AA8">
          <w:rPr>
            <w:rStyle w:val="a3"/>
            <w:rFonts w:ascii="Times New Roman" w:hAnsi="Times New Roman" w:cs="Times New Roman"/>
            <w:sz w:val="27"/>
            <w:szCs w:val="27"/>
            <w:lang w:val="en-US"/>
          </w:rPr>
          <w:t>admkrsk</w:t>
        </w:r>
        <w:r w:rsidR="00607770" w:rsidRPr="00B75AA8">
          <w:rPr>
            <w:rStyle w:val="a3"/>
            <w:rFonts w:ascii="Times New Roman" w:hAnsi="Times New Roman" w:cs="Times New Roman"/>
            <w:sz w:val="27"/>
            <w:szCs w:val="27"/>
          </w:rPr>
          <w:t>.</w:t>
        </w:r>
        <w:r w:rsidR="00607770" w:rsidRPr="00B75AA8">
          <w:rPr>
            <w:rStyle w:val="a3"/>
            <w:rFonts w:ascii="Times New Roman" w:hAnsi="Times New Roman" w:cs="Times New Roman"/>
            <w:sz w:val="27"/>
            <w:szCs w:val="27"/>
            <w:lang w:val="en-US"/>
          </w:rPr>
          <w:t>ru</w:t>
        </w:r>
      </w:hyperlink>
      <w:r w:rsidR="00607770" w:rsidRPr="00B75AA8">
        <w:rPr>
          <w:rFonts w:ascii="Times New Roman" w:hAnsi="Times New Roman" w:cs="Times New Roman"/>
          <w:sz w:val="27"/>
          <w:szCs w:val="27"/>
        </w:rPr>
        <w:t xml:space="preserve">. </w:t>
      </w:r>
    </w:p>
    <w:p w14:paraId="48034944" w14:textId="77777777" w:rsidR="002004E3" w:rsidRPr="00B75AA8" w:rsidRDefault="00607770" w:rsidP="00CC637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2004E3" w:rsidRPr="00B75AA8">
        <w:rPr>
          <w:rFonts w:ascii="Times New Roman" w:hAnsi="Times New Roman" w:cs="Times New Roman"/>
          <w:sz w:val="27"/>
          <w:szCs w:val="27"/>
        </w:rPr>
        <w:t xml:space="preserve">Для участия в конкурсном отборе конкурная документация </w:t>
      </w:r>
      <w:r w:rsidR="008F43E4" w:rsidRPr="00B75AA8">
        <w:rPr>
          <w:rFonts w:ascii="Times New Roman" w:hAnsi="Times New Roman" w:cs="Times New Roman"/>
          <w:sz w:val="27"/>
          <w:szCs w:val="27"/>
        </w:rPr>
        <w:t>предоставляется через официальный сайт администрации города в информационно-телекоммуникационной сети «Интернет», либо в организационно-правовой отдел управления делами администрации города непосредственно, либо направляется по почте по адресу: ул. Карла Маркса, 93, г. Красноярск, 660049.</w:t>
      </w:r>
    </w:p>
    <w:p w14:paraId="48034945" w14:textId="77777777" w:rsidR="008F43E4" w:rsidRPr="00B75AA8" w:rsidRDefault="008F43E4" w:rsidP="00CC637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82BC7" w:rsidRPr="00B75AA8">
        <w:rPr>
          <w:rFonts w:ascii="Times New Roman" w:hAnsi="Times New Roman" w:cs="Times New Roman"/>
          <w:sz w:val="27"/>
          <w:szCs w:val="27"/>
        </w:rPr>
        <w:t>Проведение конкурсного отбора обеспечивается на страниц</w:t>
      </w:r>
      <w:r w:rsidR="00157A92" w:rsidRPr="00B75AA8">
        <w:rPr>
          <w:rFonts w:ascii="Times New Roman" w:hAnsi="Times New Roman" w:cs="Times New Roman"/>
          <w:sz w:val="27"/>
          <w:szCs w:val="27"/>
        </w:rPr>
        <w:t>е</w:t>
      </w:r>
      <w:r w:rsidR="00082BC7" w:rsidRPr="00B75AA8">
        <w:rPr>
          <w:rFonts w:ascii="Times New Roman" w:hAnsi="Times New Roman" w:cs="Times New Roman"/>
          <w:sz w:val="27"/>
          <w:szCs w:val="27"/>
        </w:rPr>
        <w:t xml:space="preserve"> </w:t>
      </w:r>
      <w:r w:rsidR="00157A92" w:rsidRPr="00B75AA8">
        <w:rPr>
          <w:rFonts w:ascii="Times New Roman" w:hAnsi="Times New Roman" w:cs="Times New Roman"/>
          <w:sz w:val="27"/>
          <w:szCs w:val="27"/>
        </w:rPr>
        <w:t xml:space="preserve">официального сайта администрации города Красноярска </w:t>
      </w:r>
      <w:hyperlink r:id="rId9" w:history="1">
        <w:r w:rsidR="00157A92" w:rsidRPr="00B75AA8">
          <w:rPr>
            <w:rStyle w:val="a3"/>
            <w:rFonts w:ascii="Times New Roman" w:hAnsi="Times New Roman" w:cs="Times New Roman"/>
            <w:sz w:val="27"/>
            <w:szCs w:val="27"/>
          </w:rPr>
          <w:t>https://grants.admkrsk.r</w:t>
        </w:r>
        <w:r w:rsidR="00157A92" w:rsidRPr="00B75AA8">
          <w:rPr>
            <w:rStyle w:val="a3"/>
            <w:rFonts w:ascii="Times New Roman" w:hAnsi="Times New Roman" w:cs="Times New Roman"/>
            <w:sz w:val="27"/>
            <w:szCs w:val="27"/>
            <w:lang w:val="en-US"/>
          </w:rPr>
          <w:t>u</w:t>
        </w:r>
      </w:hyperlink>
      <w:r w:rsidR="00157A92" w:rsidRPr="00B75AA8">
        <w:rPr>
          <w:rFonts w:ascii="Times New Roman" w:hAnsi="Times New Roman" w:cs="Times New Roman"/>
          <w:sz w:val="27"/>
          <w:szCs w:val="27"/>
        </w:rPr>
        <w:t xml:space="preserve">. </w:t>
      </w:r>
    </w:p>
    <w:p w14:paraId="48034946"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Pr="00B75AA8">
        <w:rPr>
          <w:rFonts w:ascii="Times New Roman" w:hAnsi="Times New Roman" w:cs="Times New Roman"/>
          <w:b/>
          <w:sz w:val="27"/>
          <w:szCs w:val="27"/>
        </w:rPr>
        <w:t>Требования, которым  должен соответствовать участник конкурсного отбора</w:t>
      </w:r>
      <w:r w:rsidRPr="00B75AA8">
        <w:rPr>
          <w:rFonts w:ascii="Times New Roman" w:hAnsi="Times New Roman" w:cs="Times New Roman"/>
          <w:sz w:val="27"/>
          <w:szCs w:val="27"/>
        </w:rPr>
        <w:t xml:space="preserve"> на дату регистрации конкурсной документации в организационно-правовом отделе Управления делами:</w:t>
      </w:r>
    </w:p>
    <w:p w14:paraId="48034947"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СОНКО должна быть зарегистрирована в Министерстве юстиции Российской Федерации (его территориальном органе) не позднее чем за полгода до даты регистр</w:t>
      </w:r>
      <w:r w:rsidR="00D16FEC" w:rsidRPr="00B75AA8">
        <w:rPr>
          <w:rFonts w:ascii="Times New Roman" w:hAnsi="Times New Roman" w:cs="Times New Roman"/>
          <w:sz w:val="27"/>
          <w:szCs w:val="27"/>
        </w:rPr>
        <w:t>ации конкурсной документации в</w:t>
      </w:r>
      <w:r w:rsidRPr="00B75AA8">
        <w:rPr>
          <w:rFonts w:ascii="Times New Roman" w:hAnsi="Times New Roman" w:cs="Times New Roman"/>
          <w:sz w:val="27"/>
          <w:szCs w:val="27"/>
        </w:rPr>
        <w:t xml:space="preserve"> организационно-правовом отделе Управления делами;</w:t>
      </w:r>
    </w:p>
    <w:p w14:paraId="48034948"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СОНКО должна осуществлять на территории города Красноярска на основании учредительных документов деятельность, соответствующую положениям статьи 31.1 Федерального закона от 12.01.1996 № 7-ФЗ «О некоммерческих организациях»;</w:t>
      </w:r>
    </w:p>
    <w:p w14:paraId="48034949"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у СОНКО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803494A"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у СОНКО должна отсутствовать просроченная задолженность по возврату в бюджет города Красноярска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бюджетом города Красноярска;</w:t>
      </w:r>
    </w:p>
    <w:p w14:paraId="4803494B"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СОНКО не должна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14:paraId="4803494C"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 являющегося юридическим лицом;</w:t>
      </w:r>
    </w:p>
    <w:p w14:paraId="4803494D"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СОНКО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4803494E"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СОНКО не должна получать средства из бюджета города Красноярска на основании иных нормативных правовых актов города на цели, установленные, настоящим Положением.</w:t>
      </w:r>
    </w:p>
    <w:p w14:paraId="4803494F" w14:textId="77777777" w:rsidR="00082BC7" w:rsidRPr="00B75AA8" w:rsidRDefault="00082BC7" w:rsidP="00082BC7">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Pr="00B75AA8">
        <w:rPr>
          <w:rFonts w:ascii="Times New Roman" w:hAnsi="Times New Roman" w:cs="Times New Roman"/>
          <w:b/>
          <w:sz w:val="27"/>
          <w:szCs w:val="27"/>
        </w:rPr>
        <w:t>Участниками конкурсного отбора не могут быть:</w:t>
      </w:r>
    </w:p>
    <w:p w14:paraId="48034950"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физические лица;</w:t>
      </w:r>
    </w:p>
    <w:p w14:paraId="48034951"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коммерческие организации;</w:t>
      </w:r>
    </w:p>
    <w:p w14:paraId="48034952"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государственные корпорации;</w:t>
      </w:r>
    </w:p>
    <w:p w14:paraId="48034953"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государственные компании;</w:t>
      </w:r>
    </w:p>
    <w:p w14:paraId="48034954"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политические партии;</w:t>
      </w:r>
    </w:p>
    <w:p w14:paraId="48034955"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религиозные организации;</w:t>
      </w:r>
    </w:p>
    <w:p w14:paraId="48034956"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государственные учреждения;</w:t>
      </w:r>
    </w:p>
    <w:p w14:paraId="48034957"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муниципальные учреждения;</w:t>
      </w:r>
    </w:p>
    <w:p w14:paraId="48034958"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общественные объединения, не являющиеся юридическими лицами;</w:t>
      </w:r>
    </w:p>
    <w:p w14:paraId="48034959" w14:textId="77777777" w:rsidR="00082BC7" w:rsidRPr="00B75AA8" w:rsidRDefault="00082BC7" w:rsidP="00082BC7">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некоммерческие организации, представители которых являются членами конкурсной комиссии.</w:t>
      </w:r>
    </w:p>
    <w:p w14:paraId="4803495A" w14:textId="77777777" w:rsidR="00175B46" w:rsidRPr="00B75AA8" w:rsidRDefault="00082BC7" w:rsidP="00612545">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00242AD0" w:rsidRPr="00B75AA8">
        <w:rPr>
          <w:rFonts w:ascii="Times New Roman" w:hAnsi="Times New Roman" w:cs="Times New Roman"/>
          <w:b/>
          <w:sz w:val="27"/>
          <w:szCs w:val="27"/>
        </w:rPr>
        <w:t xml:space="preserve">Срок реализации социального проекта с </w:t>
      </w:r>
      <w:r w:rsidR="008B3614" w:rsidRPr="00B75AA8">
        <w:rPr>
          <w:rFonts w:ascii="Times New Roman" w:hAnsi="Times New Roman" w:cs="Times New Roman"/>
          <w:b/>
          <w:sz w:val="27"/>
          <w:szCs w:val="27"/>
        </w:rPr>
        <w:t xml:space="preserve">10 августа </w:t>
      </w:r>
      <w:r w:rsidR="00242AD0" w:rsidRPr="00B75AA8">
        <w:rPr>
          <w:rFonts w:ascii="Times New Roman" w:hAnsi="Times New Roman" w:cs="Times New Roman"/>
          <w:b/>
          <w:sz w:val="27"/>
          <w:szCs w:val="27"/>
        </w:rPr>
        <w:t xml:space="preserve">по </w:t>
      </w:r>
      <w:r w:rsidR="008B3614" w:rsidRPr="00B75AA8">
        <w:rPr>
          <w:rFonts w:ascii="Times New Roman" w:hAnsi="Times New Roman" w:cs="Times New Roman"/>
          <w:b/>
          <w:sz w:val="27"/>
          <w:szCs w:val="27"/>
        </w:rPr>
        <w:t>18 октября</w:t>
      </w:r>
      <w:r w:rsidR="00242AD0" w:rsidRPr="00B75AA8">
        <w:rPr>
          <w:rFonts w:ascii="Times New Roman" w:hAnsi="Times New Roman" w:cs="Times New Roman"/>
          <w:b/>
          <w:sz w:val="27"/>
          <w:szCs w:val="27"/>
        </w:rPr>
        <w:t xml:space="preserve"> 2021 года. </w:t>
      </w:r>
    </w:p>
    <w:p w14:paraId="4803495B" w14:textId="77777777" w:rsidR="0015247A" w:rsidRPr="00B75AA8" w:rsidRDefault="00175B46" w:rsidP="00612545">
      <w:pPr>
        <w:spacing w:after="0" w:line="240" w:lineRule="auto"/>
        <w:jc w:val="both"/>
        <w:rPr>
          <w:rFonts w:ascii="Times New Roman" w:hAnsi="Times New Roman" w:cs="Times New Roman"/>
          <w:b/>
          <w:sz w:val="27"/>
          <w:szCs w:val="27"/>
        </w:rPr>
      </w:pPr>
      <w:r w:rsidRPr="00B75AA8">
        <w:rPr>
          <w:rFonts w:ascii="Times New Roman" w:hAnsi="Times New Roman" w:cs="Times New Roman"/>
          <w:b/>
          <w:sz w:val="27"/>
          <w:szCs w:val="27"/>
        </w:rPr>
        <w:tab/>
      </w:r>
      <w:r w:rsidRPr="00B75AA8">
        <w:rPr>
          <w:rFonts w:ascii="Times New Roman" w:hAnsi="Times New Roman" w:cs="Times New Roman"/>
          <w:sz w:val="27"/>
          <w:szCs w:val="27"/>
        </w:rPr>
        <w:t>СОНКО может подать конкурсную документацию на реализацию одного социального проекта в текущем финансовом году.</w:t>
      </w:r>
    </w:p>
    <w:p w14:paraId="4803495C" w14:textId="77777777" w:rsidR="00612545" w:rsidRPr="00B75AA8" w:rsidRDefault="00B15DD3" w:rsidP="00612545">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00612545" w:rsidRPr="00B75AA8">
        <w:rPr>
          <w:rFonts w:ascii="Times New Roman" w:hAnsi="Times New Roman" w:cs="Times New Roman"/>
          <w:b/>
          <w:sz w:val="27"/>
          <w:szCs w:val="27"/>
        </w:rPr>
        <w:t>Для участия в конкурсном отборе СОНКО представляет следующую конкурсную документацию</w:t>
      </w:r>
      <w:r w:rsidR="00175B46" w:rsidRPr="00B75AA8">
        <w:rPr>
          <w:rFonts w:ascii="Times New Roman" w:hAnsi="Times New Roman" w:cs="Times New Roman"/>
          <w:b/>
          <w:sz w:val="27"/>
          <w:szCs w:val="27"/>
        </w:rPr>
        <w:t xml:space="preserve"> на бумажном и электронном носителях</w:t>
      </w:r>
      <w:r w:rsidR="00612545" w:rsidRPr="00B75AA8">
        <w:rPr>
          <w:rFonts w:ascii="Times New Roman" w:hAnsi="Times New Roman" w:cs="Times New Roman"/>
          <w:b/>
          <w:sz w:val="27"/>
          <w:szCs w:val="27"/>
        </w:rPr>
        <w:t>:</w:t>
      </w:r>
    </w:p>
    <w:p w14:paraId="4803495D"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1) сопроводительное письмо и заявку с описанием социального проекта (далее – заявка) установленной</w:t>
      </w:r>
      <w:r w:rsidR="00B75AA8">
        <w:rPr>
          <w:rFonts w:ascii="Times New Roman" w:hAnsi="Times New Roman" w:cs="Times New Roman"/>
          <w:sz w:val="27"/>
          <w:szCs w:val="27"/>
        </w:rPr>
        <w:t xml:space="preserve"> формы согласно приложению 1 к </w:t>
      </w:r>
      <w:r w:rsidRPr="00B75AA8">
        <w:rPr>
          <w:rFonts w:ascii="Times New Roman" w:hAnsi="Times New Roman" w:cs="Times New Roman"/>
          <w:sz w:val="27"/>
          <w:szCs w:val="27"/>
        </w:rPr>
        <w:t>Положению;</w:t>
      </w:r>
    </w:p>
    <w:p w14:paraId="4803495E"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2) копию учредительных документов;</w:t>
      </w:r>
    </w:p>
    <w:p w14:paraId="4803495F"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3) копию документа, подтверждающего полномочия лица на осуществление действий от имени СОНКО;</w:t>
      </w:r>
    </w:p>
    <w:p w14:paraId="48034960"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4) выписку из Единого государственного реестра юридических лиц со сведениями о заявителе на дату не ранее 30 дней до даты регистрации конкурсной документации в организационно-правовом отделе Управления делами;</w:t>
      </w:r>
    </w:p>
    <w:p w14:paraId="48034961"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5) справку Инспекции Федеральной налоговой службы России о состоянии расчетов по налогам, сборам, пеням, штрафам, процентам организаций и индивидуальных предпринимателей или справку</w:t>
      </w:r>
      <w:r w:rsidR="00DD0064" w:rsidRPr="00B75AA8">
        <w:rPr>
          <w:rFonts w:ascii="Times New Roman" w:hAnsi="Times New Roman" w:cs="Times New Roman"/>
          <w:sz w:val="27"/>
          <w:szCs w:val="27"/>
        </w:rPr>
        <w:t xml:space="preserve"> </w:t>
      </w:r>
      <w:r w:rsidRPr="00B75AA8">
        <w:rPr>
          <w:rFonts w:ascii="Times New Roman" w:hAnsi="Times New Roman" w:cs="Times New Roman"/>
          <w:sz w:val="27"/>
          <w:szCs w:val="27"/>
        </w:rPr>
        <w:t>Инспекции Федеральной налоговой службы России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дней до даты регистрации конкурсной документации в организационно-правовом отделе Управления делами;</w:t>
      </w:r>
    </w:p>
    <w:p w14:paraId="48034962"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6) копии документов, подтверждающие софинансирование социального проекта за счет собственных и (или) привлеченных средств</w:t>
      </w:r>
      <w:r w:rsidR="00DD0064" w:rsidRPr="00B75AA8">
        <w:rPr>
          <w:rFonts w:ascii="Times New Roman" w:hAnsi="Times New Roman" w:cs="Times New Roman"/>
          <w:sz w:val="27"/>
          <w:szCs w:val="27"/>
        </w:rPr>
        <w:t xml:space="preserve"> </w:t>
      </w:r>
      <w:r w:rsidRPr="00B75AA8">
        <w:rPr>
          <w:rFonts w:ascii="Times New Roman" w:hAnsi="Times New Roman" w:cs="Times New Roman"/>
          <w:sz w:val="27"/>
          <w:szCs w:val="27"/>
        </w:rPr>
        <w:t>(гарантийные письма, штатное расписание, договоры на оказание услуг (выполнения работ), договоры аренды, передачи в безвозмездное пользование, документы, подтверждающие нефинансовые активы и др.</w:t>
      </w:r>
      <w:r w:rsidR="00DD0064" w:rsidRPr="00B75AA8">
        <w:rPr>
          <w:rFonts w:ascii="Times New Roman" w:hAnsi="Times New Roman" w:cs="Times New Roman"/>
          <w:sz w:val="27"/>
          <w:szCs w:val="27"/>
        </w:rPr>
        <w:t>, и</w:t>
      </w:r>
      <w:r w:rsidRPr="00B75AA8">
        <w:rPr>
          <w:rFonts w:ascii="Times New Roman" w:hAnsi="Times New Roman" w:cs="Times New Roman"/>
          <w:sz w:val="27"/>
          <w:szCs w:val="27"/>
        </w:rPr>
        <w:t>нформация о нефинансовых активах, числящихся на балансе и на за-балансе, подтверждается ведомостями остатков основных средств,</w:t>
      </w:r>
      <w:r w:rsidR="00DD0064" w:rsidRPr="00B75AA8">
        <w:rPr>
          <w:rFonts w:ascii="Times New Roman" w:hAnsi="Times New Roman" w:cs="Times New Roman"/>
          <w:sz w:val="27"/>
          <w:szCs w:val="27"/>
        </w:rPr>
        <w:t xml:space="preserve"> н</w:t>
      </w:r>
      <w:r w:rsidRPr="00B75AA8">
        <w:rPr>
          <w:rFonts w:ascii="Times New Roman" w:hAnsi="Times New Roman" w:cs="Times New Roman"/>
          <w:sz w:val="27"/>
          <w:szCs w:val="27"/>
        </w:rPr>
        <w:t>ематериальных активов, непроизводственных активов, материальных запасов на дату подачи конкурсной документации);</w:t>
      </w:r>
    </w:p>
    <w:p w14:paraId="48034963"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7) копию лицензии на право осуществления видов деятельности, указанных в проекте (в случаях, установленных действующим законодательством);</w:t>
      </w:r>
    </w:p>
    <w:p w14:paraId="48034964"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8) справку (копию справки) о наличии банковского счета на дату не ранее 30 дней до даты регистрации конкурсной документации в организационно-правовом отделе Управления делами;</w:t>
      </w:r>
    </w:p>
    <w:p w14:paraId="48034965" w14:textId="77777777" w:rsidR="00612545" w:rsidRPr="00B75AA8" w:rsidRDefault="0061254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 xml:space="preserve">9) согласие на публикацию (размещение) в информационно-телекоммуникационной сети Интернет информации о СОНКО, о подаваемой СОНКО заявке, иной информации об участнике конкурсного отбора, определяемом настоящим Положением. </w:t>
      </w:r>
    </w:p>
    <w:p w14:paraId="48034966" w14:textId="77777777" w:rsidR="00C32925" w:rsidRPr="00B75AA8" w:rsidRDefault="00612545" w:rsidP="00C3292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Копии документов, предс</w:t>
      </w:r>
      <w:r w:rsidR="00B75AA8">
        <w:rPr>
          <w:rFonts w:ascii="Times New Roman" w:hAnsi="Times New Roman" w:cs="Times New Roman"/>
          <w:sz w:val="27"/>
          <w:szCs w:val="27"/>
        </w:rPr>
        <w:t xml:space="preserve">тавленные в составе конкурсной </w:t>
      </w:r>
      <w:r w:rsidRPr="00B75AA8">
        <w:rPr>
          <w:rFonts w:ascii="Times New Roman" w:hAnsi="Times New Roman" w:cs="Times New Roman"/>
          <w:sz w:val="27"/>
          <w:szCs w:val="27"/>
        </w:rPr>
        <w:t xml:space="preserve">документации на бумажном носителе, должны быть заверены печатью организации (при наличии) и подписью руководителя организации, либо иного уполномоченного им лица. </w:t>
      </w:r>
    </w:p>
    <w:p w14:paraId="48034967" w14:textId="77777777" w:rsidR="00612545" w:rsidRPr="00B75AA8" w:rsidRDefault="00C32925" w:rsidP="0061254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612545" w:rsidRPr="00B75AA8">
        <w:rPr>
          <w:rFonts w:ascii="Times New Roman" w:hAnsi="Times New Roman" w:cs="Times New Roman"/>
          <w:sz w:val="27"/>
          <w:szCs w:val="27"/>
        </w:rPr>
        <w:t xml:space="preserve">Документы, представленные в составе конкурсной документации на электронном носителе, должны быть представлены в виде сканов с расширением файла .pdf., .jpeg. </w:t>
      </w:r>
    </w:p>
    <w:p w14:paraId="48034968" w14:textId="77777777" w:rsidR="0015247A" w:rsidRPr="00B75AA8" w:rsidRDefault="00612545" w:rsidP="0015247A">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15247A" w:rsidRPr="00B75AA8">
        <w:rPr>
          <w:rFonts w:ascii="Times New Roman" w:hAnsi="Times New Roman" w:cs="Times New Roman"/>
          <w:sz w:val="27"/>
          <w:szCs w:val="27"/>
        </w:rPr>
        <w:t>Внесение изменений в конкурсную документацию на участие в конкурсном отборе допускается только путем представления в Департамент дополнительной информации (в том числе документов) для включения в состав конкурсной документации до окончания срока приема конкурсной документации.</w:t>
      </w:r>
    </w:p>
    <w:p w14:paraId="48034969" w14:textId="77777777" w:rsidR="0015247A" w:rsidRPr="00B75AA8" w:rsidRDefault="0015247A" w:rsidP="0015247A">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После окончания срока приема конкурсной документации на участие в конкурсном отборе дополнительная информация может быть представлена СОНКО в состав конкурсной документации только по устному либо письменному запросу Департамента или конкурсной комиссии.</w:t>
      </w:r>
    </w:p>
    <w:p w14:paraId="4803496A" w14:textId="77777777" w:rsidR="005C7973" w:rsidRPr="00B75AA8" w:rsidRDefault="0015247A" w:rsidP="0015247A">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Конкурсная документация на участие в конкурсном отборе может быть отозвана, возвращена СОНКО путем направления в Департамент соответствующего обращения.</w:t>
      </w:r>
    </w:p>
    <w:p w14:paraId="4803496B" w14:textId="19DA74D6" w:rsidR="00B75AA8" w:rsidRDefault="00C32925" w:rsidP="00B75AA8">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221FBA" w:rsidRPr="00B75AA8">
        <w:rPr>
          <w:rFonts w:ascii="Times New Roman" w:hAnsi="Times New Roman" w:cs="Times New Roman"/>
          <w:sz w:val="27"/>
          <w:szCs w:val="27"/>
        </w:rPr>
        <w:t>Д</w:t>
      </w:r>
      <w:r w:rsidR="007C40FC" w:rsidRPr="00B75AA8">
        <w:rPr>
          <w:rFonts w:ascii="Times New Roman" w:hAnsi="Times New Roman" w:cs="Times New Roman"/>
          <w:sz w:val="27"/>
          <w:szCs w:val="27"/>
        </w:rPr>
        <w:t>епартамент организует рассмотрение конкурсной документации СОНКО на предмет их соответствия требованиям, установленным пунктом 23 Положения</w:t>
      </w:r>
      <w:r w:rsidR="00221FBA" w:rsidRPr="00B75AA8">
        <w:rPr>
          <w:rFonts w:ascii="Times New Roman" w:hAnsi="Times New Roman" w:cs="Times New Roman"/>
          <w:sz w:val="27"/>
          <w:szCs w:val="27"/>
        </w:rPr>
        <w:t xml:space="preserve">, и утверждает перечень СОНКО, признанных участниками конкурсного отбора, </w:t>
      </w:r>
      <w:r w:rsidR="004518FA">
        <w:rPr>
          <w:rFonts w:ascii="Times New Roman" w:hAnsi="Times New Roman" w:cs="Times New Roman"/>
          <w:sz w:val="27"/>
          <w:szCs w:val="27"/>
        </w:rPr>
        <w:t>не позднее 12</w:t>
      </w:r>
      <w:r w:rsidR="00B75AA8">
        <w:rPr>
          <w:rFonts w:ascii="Times New Roman" w:hAnsi="Times New Roman" w:cs="Times New Roman"/>
          <w:sz w:val="27"/>
          <w:szCs w:val="27"/>
        </w:rPr>
        <w:t xml:space="preserve"> июля 2021 года.</w:t>
      </w:r>
    </w:p>
    <w:p w14:paraId="4803496C" w14:textId="77777777" w:rsidR="007C40FC" w:rsidRPr="00B75AA8" w:rsidRDefault="00B75AA8" w:rsidP="00B75AA8">
      <w:pPr>
        <w:spacing w:after="0" w:line="240" w:lineRule="auto"/>
        <w:jc w:val="both"/>
        <w:rPr>
          <w:rFonts w:ascii="Times New Roman" w:hAnsi="Times New Roman" w:cs="Times New Roman"/>
          <w:sz w:val="27"/>
          <w:szCs w:val="27"/>
        </w:rPr>
      </w:pPr>
      <w:r>
        <w:rPr>
          <w:rFonts w:ascii="Times New Roman" w:hAnsi="Times New Roman" w:cs="Times New Roman"/>
          <w:sz w:val="27"/>
          <w:szCs w:val="27"/>
        </w:rPr>
        <w:tab/>
      </w:r>
      <w:r w:rsidR="007C40FC" w:rsidRPr="00B75AA8">
        <w:rPr>
          <w:rFonts w:ascii="Times New Roman" w:hAnsi="Times New Roman" w:cs="Times New Roman"/>
          <w:sz w:val="27"/>
          <w:szCs w:val="27"/>
        </w:rPr>
        <w:t>Департамент вправе отклонить конкурсную документацию СОНКО на стадии рассмотрения кон</w:t>
      </w:r>
      <w:r w:rsidR="00796ABE" w:rsidRPr="00B75AA8">
        <w:rPr>
          <w:rFonts w:ascii="Times New Roman" w:hAnsi="Times New Roman" w:cs="Times New Roman"/>
          <w:sz w:val="27"/>
          <w:szCs w:val="27"/>
        </w:rPr>
        <w:t xml:space="preserve">курсной документации СОНКО </w:t>
      </w:r>
      <w:r w:rsidR="007C40FC" w:rsidRPr="00B75AA8">
        <w:rPr>
          <w:rFonts w:ascii="Times New Roman" w:hAnsi="Times New Roman" w:cs="Times New Roman"/>
          <w:sz w:val="27"/>
          <w:szCs w:val="27"/>
        </w:rPr>
        <w:t xml:space="preserve">на предмет их соответствия требованиям, установленным пунктом 23 </w:t>
      </w:r>
      <w:r w:rsidR="002B644D" w:rsidRPr="00B75AA8">
        <w:rPr>
          <w:rFonts w:ascii="Times New Roman" w:hAnsi="Times New Roman" w:cs="Times New Roman"/>
          <w:sz w:val="27"/>
          <w:szCs w:val="27"/>
        </w:rPr>
        <w:t xml:space="preserve"> </w:t>
      </w:r>
      <w:r w:rsidR="007C40FC" w:rsidRPr="00B75AA8">
        <w:rPr>
          <w:rFonts w:ascii="Times New Roman" w:hAnsi="Times New Roman" w:cs="Times New Roman"/>
          <w:sz w:val="27"/>
          <w:szCs w:val="27"/>
        </w:rPr>
        <w:t xml:space="preserve">Положения, в </w:t>
      </w:r>
      <w:r>
        <w:rPr>
          <w:rFonts w:ascii="Times New Roman" w:hAnsi="Times New Roman" w:cs="Times New Roman"/>
          <w:sz w:val="27"/>
          <w:szCs w:val="27"/>
        </w:rPr>
        <w:t>случаях:</w:t>
      </w:r>
    </w:p>
    <w:p w14:paraId="4803496D" w14:textId="77777777" w:rsidR="007C40FC" w:rsidRPr="00B75AA8" w:rsidRDefault="007C40FC" w:rsidP="007C40FC">
      <w:pPr>
        <w:pStyle w:val="ConsPlusNormal"/>
        <w:spacing w:line="242" w:lineRule="auto"/>
        <w:ind w:firstLine="709"/>
        <w:jc w:val="both"/>
        <w:rPr>
          <w:rFonts w:ascii="Times New Roman" w:hAnsi="Times New Roman" w:cs="Times New Roman"/>
          <w:sz w:val="27"/>
          <w:szCs w:val="27"/>
        </w:rPr>
      </w:pPr>
      <w:r w:rsidRPr="00B75AA8">
        <w:rPr>
          <w:rFonts w:ascii="Times New Roman" w:hAnsi="Times New Roman" w:cs="Times New Roman"/>
          <w:sz w:val="27"/>
          <w:szCs w:val="27"/>
        </w:rPr>
        <w:t>1) СОНКО не соответствует требованиям к участникам конкурсного отбора, установленным настоящим Положением;</w:t>
      </w:r>
    </w:p>
    <w:p w14:paraId="4803496E" w14:textId="77777777" w:rsidR="007C40FC" w:rsidRPr="00B75AA8" w:rsidRDefault="007C40FC" w:rsidP="007C40FC">
      <w:pPr>
        <w:pStyle w:val="ConsPlusNormal"/>
        <w:spacing w:line="242" w:lineRule="auto"/>
        <w:ind w:firstLine="709"/>
        <w:jc w:val="both"/>
        <w:rPr>
          <w:rFonts w:ascii="Times New Roman" w:hAnsi="Times New Roman" w:cs="Times New Roman"/>
          <w:sz w:val="27"/>
          <w:szCs w:val="27"/>
        </w:rPr>
      </w:pPr>
      <w:r w:rsidRPr="00B75AA8">
        <w:rPr>
          <w:rFonts w:ascii="Times New Roman" w:hAnsi="Times New Roman" w:cs="Times New Roman"/>
          <w:sz w:val="27"/>
          <w:szCs w:val="27"/>
        </w:rPr>
        <w:t>2) представленная конкурсная</w:t>
      </w:r>
      <w:r w:rsidR="00B75AA8">
        <w:rPr>
          <w:rFonts w:ascii="Times New Roman" w:hAnsi="Times New Roman" w:cs="Times New Roman"/>
          <w:sz w:val="27"/>
          <w:szCs w:val="27"/>
        </w:rPr>
        <w:t xml:space="preserve"> документация не соответствует </w:t>
      </w:r>
      <w:r w:rsidRPr="00B75AA8">
        <w:rPr>
          <w:rFonts w:ascii="Times New Roman" w:hAnsi="Times New Roman" w:cs="Times New Roman"/>
          <w:sz w:val="27"/>
          <w:szCs w:val="27"/>
        </w:rPr>
        <w:t>требованиям, установленным настоящим Положением;</w:t>
      </w:r>
    </w:p>
    <w:p w14:paraId="4803496F" w14:textId="77777777" w:rsidR="007C40FC" w:rsidRPr="00B75AA8" w:rsidRDefault="007C40FC" w:rsidP="007C40FC">
      <w:pPr>
        <w:pStyle w:val="ConsPlusNormal"/>
        <w:spacing w:line="242" w:lineRule="auto"/>
        <w:ind w:firstLine="709"/>
        <w:jc w:val="both"/>
        <w:rPr>
          <w:rFonts w:ascii="Times New Roman" w:hAnsi="Times New Roman" w:cs="Times New Roman"/>
          <w:sz w:val="27"/>
          <w:szCs w:val="27"/>
        </w:rPr>
      </w:pPr>
      <w:r w:rsidRPr="00B75AA8">
        <w:rPr>
          <w:rFonts w:ascii="Times New Roman" w:hAnsi="Times New Roman" w:cs="Times New Roman"/>
          <w:sz w:val="27"/>
          <w:szCs w:val="27"/>
        </w:rPr>
        <w:t>3) представленная информация недостоверна, в том числе информация о местонахождении и адресе юридического лица;</w:t>
      </w:r>
    </w:p>
    <w:p w14:paraId="48034970" w14:textId="77777777" w:rsidR="007C40FC" w:rsidRPr="00B75AA8" w:rsidRDefault="007C40FC" w:rsidP="007C40FC">
      <w:pPr>
        <w:pStyle w:val="ConsPlusNormal"/>
        <w:ind w:firstLine="709"/>
        <w:jc w:val="both"/>
        <w:rPr>
          <w:rFonts w:ascii="Times New Roman" w:hAnsi="Times New Roman" w:cs="Times New Roman"/>
          <w:sz w:val="27"/>
          <w:szCs w:val="27"/>
        </w:rPr>
      </w:pPr>
      <w:r w:rsidRPr="00B75AA8">
        <w:rPr>
          <w:rFonts w:ascii="Times New Roman" w:hAnsi="Times New Roman" w:cs="Times New Roman"/>
          <w:sz w:val="27"/>
          <w:szCs w:val="27"/>
        </w:rPr>
        <w:t>4) конкурсная документация поступила в организационно-правовой отдел Управления делами после даты о</w:t>
      </w:r>
      <w:r w:rsidR="00796ABE" w:rsidRPr="00B75AA8">
        <w:rPr>
          <w:rFonts w:ascii="Times New Roman" w:hAnsi="Times New Roman" w:cs="Times New Roman"/>
          <w:sz w:val="27"/>
          <w:szCs w:val="27"/>
        </w:rPr>
        <w:t xml:space="preserve">кончания срока </w:t>
      </w:r>
      <w:r w:rsidRPr="00B75AA8">
        <w:rPr>
          <w:rFonts w:ascii="Times New Roman" w:hAnsi="Times New Roman" w:cs="Times New Roman"/>
          <w:sz w:val="27"/>
          <w:szCs w:val="27"/>
        </w:rPr>
        <w:t>приема конкурсной документации (в том числе по почте).</w:t>
      </w:r>
    </w:p>
    <w:p w14:paraId="48034971" w14:textId="77777777" w:rsidR="00C32925" w:rsidRPr="00B75AA8" w:rsidRDefault="00C32925" w:rsidP="00C3292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Не может являться основанием для отклонения от участия в конкурсном отборе наличие в документах конкурсной документации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14:paraId="48034972" w14:textId="77777777" w:rsidR="00C32925" w:rsidRPr="00B75AA8" w:rsidRDefault="00C32925" w:rsidP="00C32925">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Департамент не направляет уведомления СОНКО, не допущенным к участию в конкурсном отборе, и уведомления о результатах рассмотрения конкурсной документации участников отбора, допущенных к конкурсному отбору.</w:t>
      </w:r>
    </w:p>
    <w:p w14:paraId="48034973" w14:textId="77777777" w:rsidR="00857773" w:rsidRPr="00B75AA8" w:rsidRDefault="00C474FB" w:rsidP="00857773">
      <w:pPr>
        <w:pStyle w:val="ConsPlusNormal"/>
        <w:ind w:firstLine="709"/>
        <w:jc w:val="both"/>
        <w:rPr>
          <w:rFonts w:ascii="Times New Roman" w:hAnsi="Times New Roman" w:cs="Times New Roman"/>
          <w:sz w:val="27"/>
          <w:szCs w:val="27"/>
        </w:rPr>
      </w:pPr>
      <w:r w:rsidRPr="00B75AA8">
        <w:rPr>
          <w:rFonts w:ascii="Times New Roman" w:hAnsi="Times New Roman" w:cs="Times New Roman"/>
          <w:sz w:val="27"/>
          <w:szCs w:val="27"/>
        </w:rPr>
        <w:t xml:space="preserve">Рассмотрение и оценка конкурсной документации осуществляется </w:t>
      </w:r>
      <w:r w:rsidR="00857773" w:rsidRPr="00B75AA8">
        <w:rPr>
          <w:rFonts w:ascii="Times New Roman" w:hAnsi="Times New Roman" w:cs="Times New Roman"/>
          <w:sz w:val="27"/>
          <w:szCs w:val="27"/>
        </w:rPr>
        <w:t xml:space="preserve">членами конкурсной комиссии по отбору социальных проектов </w:t>
      </w:r>
      <w:r w:rsidRPr="00B75AA8">
        <w:rPr>
          <w:rFonts w:ascii="Times New Roman" w:hAnsi="Times New Roman" w:cs="Times New Roman"/>
          <w:sz w:val="27"/>
          <w:szCs w:val="27"/>
        </w:rPr>
        <w:t xml:space="preserve">в соответствии с Положением </w:t>
      </w:r>
      <w:r w:rsidR="00857773" w:rsidRPr="00B75AA8">
        <w:rPr>
          <w:rFonts w:ascii="Times New Roman" w:hAnsi="Times New Roman" w:cs="Times New Roman"/>
          <w:sz w:val="27"/>
          <w:szCs w:val="27"/>
        </w:rPr>
        <w:t>в два этапа:</w:t>
      </w:r>
    </w:p>
    <w:p w14:paraId="48034974" w14:textId="77777777" w:rsidR="00857773" w:rsidRPr="00B75AA8" w:rsidRDefault="00857773" w:rsidP="00857773">
      <w:pPr>
        <w:pStyle w:val="ConsPlusNormal"/>
        <w:ind w:firstLine="709"/>
        <w:jc w:val="both"/>
        <w:rPr>
          <w:rFonts w:ascii="Times New Roman" w:hAnsi="Times New Roman" w:cs="Times New Roman"/>
          <w:sz w:val="27"/>
          <w:szCs w:val="27"/>
        </w:rPr>
      </w:pPr>
      <w:r w:rsidRPr="00B75AA8">
        <w:rPr>
          <w:rFonts w:ascii="Times New Roman" w:hAnsi="Times New Roman" w:cs="Times New Roman"/>
          <w:sz w:val="27"/>
          <w:szCs w:val="27"/>
        </w:rPr>
        <w:t>первый этап – предварительное рассмотрение заявок и оценка их по балльной шкале, заполнение экспертного заключения по форме согласно приложению 2 к  Положению;</w:t>
      </w:r>
    </w:p>
    <w:p w14:paraId="48034975" w14:textId="77777777" w:rsidR="00857773" w:rsidRPr="00B75AA8" w:rsidRDefault="00857773" w:rsidP="00857773">
      <w:pPr>
        <w:pStyle w:val="ConsPlusNormal"/>
        <w:ind w:firstLine="709"/>
        <w:jc w:val="both"/>
        <w:rPr>
          <w:rFonts w:ascii="Times New Roman" w:hAnsi="Times New Roman" w:cs="Times New Roman"/>
          <w:sz w:val="27"/>
          <w:szCs w:val="27"/>
        </w:rPr>
      </w:pPr>
      <w:r w:rsidRPr="00B75AA8">
        <w:rPr>
          <w:rFonts w:ascii="Times New Roman" w:hAnsi="Times New Roman" w:cs="Times New Roman"/>
          <w:sz w:val="27"/>
          <w:szCs w:val="27"/>
        </w:rPr>
        <w:t>второй этап – рассмотрение заявок на итоговом заседании конкурсной комиссии, определение победителей и размеров предоставляемых субсидий.</w:t>
      </w:r>
    </w:p>
    <w:p w14:paraId="48034976" w14:textId="77777777" w:rsidR="0001281F" w:rsidRPr="00B75AA8" w:rsidRDefault="00B75AA8" w:rsidP="0001281F">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ab/>
      </w:r>
      <w:r w:rsidR="0001281F" w:rsidRPr="00B75AA8">
        <w:rPr>
          <w:rFonts w:ascii="Times New Roman" w:hAnsi="Times New Roman" w:cs="Times New Roman"/>
          <w:b/>
          <w:sz w:val="27"/>
          <w:szCs w:val="27"/>
        </w:rPr>
        <w:t>Конкурсная комиссия определяет победителей конкурсного отбора по следующим критериям:</w:t>
      </w:r>
    </w:p>
    <w:p w14:paraId="48034977"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наличие опыта работы, профессиональных знаний, квалификации кадрового состава, необходимых для дости</w:t>
      </w:r>
      <w:r w:rsidRPr="00B75AA8">
        <w:rPr>
          <w:rFonts w:ascii="Times New Roman" w:hAnsi="Times New Roman" w:cs="Times New Roman"/>
          <w:sz w:val="27"/>
          <w:szCs w:val="27"/>
        </w:rPr>
        <w:t>жения цели и задач социаль</w:t>
      </w:r>
      <w:r w:rsidR="0001281F" w:rsidRPr="00B75AA8">
        <w:rPr>
          <w:rFonts w:ascii="Times New Roman" w:hAnsi="Times New Roman" w:cs="Times New Roman"/>
          <w:sz w:val="27"/>
          <w:szCs w:val="27"/>
        </w:rPr>
        <w:t>ного проекта;</w:t>
      </w:r>
    </w:p>
    <w:p w14:paraId="48034978"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наличие материально-технических ресурсов и оснащения, необходимых для достижения цели и задач социального проекта;</w:t>
      </w:r>
    </w:p>
    <w:p w14:paraId="48034979"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наличие конкретных и измеримых результатов социального проекта, механизма оценки результатов с указанием  качественных и количественных показателей;</w:t>
      </w:r>
    </w:p>
    <w:p w14:paraId="4803497A"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 xml:space="preserve">обоснованность бюджета социального проекта (соответствие               объема расходов целям и задачам социального проекта, соотношение затрат и планируемых результатов); </w:t>
      </w:r>
    </w:p>
    <w:p w14:paraId="4803497B"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объем собственных и (или) привлеченных средств на реализацию социального проекта;</w:t>
      </w:r>
    </w:p>
    <w:p w14:paraId="4803497C"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 xml:space="preserve">наличие партнеров и их вклада в социальный проект; </w:t>
      </w:r>
    </w:p>
    <w:p w14:paraId="4803497D"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адресность, ориентированность на конкретную (-ые) группу (-ы) населения;</w:t>
      </w:r>
    </w:p>
    <w:p w14:paraId="4803497E" w14:textId="77777777" w:rsidR="0001281F" w:rsidRPr="00B75AA8" w:rsidRDefault="007B4EB8" w:rsidP="0001281F">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01281F" w:rsidRPr="00B75AA8">
        <w:rPr>
          <w:rFonts w:ascii="Times New Roman" w:hAnsi="Times New Roman" w:cs="Times New Roman"/>
          <w:sz w:val="27"/>
          <w:szCs w:val="27"/>
        </w:rPr>
        <w:t>наличие перспектив дальнейшего развития социального проекта и продолжения деятельности после окончания финансирования.</w:t>
      </w:r>
    </w:p>
    <w:p w14:paraId="4803497F" w14:textId="2066F916" w:rsidR="002418F0" w:rsidRPr="00B75AA8" w:rsidRDefault="00096370" w:rsidP="00234D83">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E55596" w:rsidRPr="00B75AA8">
        <w:rPr>
          <w:rFonts w:ascii="Times New Roman" w:hAnsi="Times New Roman" w:cs="Times New Roman"/>
          <w:sz w:val="27"/>
          <w:szCs w:val="27"/>
        </w:rPr>
        <w:t>Информация об итогах к</w:t>
      </w:r>
      <w:r w:rsidR="00471CCB" w:rsidRPr="00B75AA8">
        <w:rPr>
          <w:rFonts w:ascii="Times New Roman" w:hAnsi="Times New Roman" w:cs="Times New Roman"/>
          <w:sz w:val="27"/>
          <w:szCs w:val="27"/>
        </w:rPr>
        <w:t xml:space="preserve">онкурсного отбора размещается </w:t>
      </w:r>
      <w:r w:rsidR="00E55596" w:rsidRPr="00B75AA8">
        <w:rPr>
          <w:rFonts w:ascii="Times New Roman" w:hAnsi="Times New Roman" w:cs="Times New Roman"/>
          <w:sz w:val="27"/>
          <w:szCs w:val="27"/>
        </w:rPr>
        <w:t xml:space="preserve">на официальном сайте администрации города в информационно-телекоммуникационной сети Интернет не позднее </w:t>
      </w:r>
      <w:r w:rsidR="007E054C">
        <w:rPr>
          <w:rFonts w:ascii="Times New Roman" w:hAnsi="Times New Roman" w:cs="Times New Roman"/>
          <w:sz w:val="27"/>
          <w:szCs w:val="27"/>
        </w:rPr>
        <w:t>30</w:t>
      </w:r>
      <w:r w:rsidR="00471CCB" w:rsidRPr="00B75AA8">
        <w:rPr>
          <w:rFonts w:ascii="Times New Roman" w:hAnsi="Times New Roman" w:cs="Times New Roman"/>
          <w:sz w:val="27"/>
          <w:szCs w:val="27"/>
        </w:rPr>
        <w:t xml:space="preserve"> июля 2021 года. </w:t>
      </w:r>
    </w:p>
    <w:p w14:paraId="48034980" w14:textId="77777777" w:rsidR="00535066" w:rsidRPr="00B75AA8" w:rsidRDefault="00E55596" w:rsidP="00535066">
      <w:pPr>
        <w:spacing w:after="0" w:line="240" w:lineRule="auto"/>
        <w:jc w:val="both"/>
        <w:rPr>
          <w:rFonts w:ascii="Times New Roman" w:hAnsi="Times New Roman" w:cs="Times New Roman"/>
          <w:b/>
          <w:sz w:val="27"/>
          <w:szCs w:val="27"/>
        </w:rPr>
      </w:pPr>
      <w:r w:rsidRPr="00B75AA8">
        <w:rPr>
          <w:rFonts w:ascii="Times New Roman" w:hAnsi="Times New Roman" w:cs="Times New Roman"/>
          <w:sz w:val="27"/>
          <w:szCs w:val="27"/>
        </w:rPr>
        <w:tab/>
      </w:r>
      <w:r w:rsidR="00535066" w:rsidRPr="00B75AA8">
        <w:rPr>
          <w:rFonts w:ascii="Times New Roman" w:hAnsi="Times New Roman" w:cs="Times New Roman"/>
          <w:b/>
          <w:sz w:val="27"/>
          <w:szCs w:val="27"/>
        </w:rPr>
        <w:t>Основаниями для отказа получателю субсидии в предоставлении субсидии являются:</w:t>
      </w:r>
    </w:p>
    <w:p w14:paraId="48034981" w14:textId="77777777" w:rsidR="00535066" w:rsidRPr="00B75AA8" w:rsidRDefault="00535066" w:rsidP="00535066">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несоответствие представленных получателем субсидии документов требованиям, определенным пунктом 42 Положения;</w:t>
      </w:r>
    </w:p>
    <w:p w14:paraId="48034982" w14:textId="77777777" w:rsidR="007532BA" w:rsidRPr="00B75AA8" w:rsidRDefault="00535066" w:rsidP="00535066">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установление факта недостоверности информации, представленной получателем субсидии</w:t>
      </w:r>
      <w:bookmarkStart w:id="0" w:name="_GoBack"/>
      <w:bookmarkEnd w:id="0"/>
      <w:r w:rsidRPr="00B75AA8">
        <w:rPr>
          <w:rFonts w:ascii="Times New Roman" w:hAnsi="Times New Roman" w:cs="Times New Roman"/>
          <w:sz w:val="27"/>
          <w:szCs w:val="27"/>
        </w:rPr>
        <w:t>.</w:t>
      </w:r>
    </w:p>
    <w:p w14:paraId="48034983" w14:textId="77777777" w:rsidR="00C15977" w:rsidRPr="00B75AA8" w:rsidRDefault="00535066" w:rsidP="00471CCB">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r>
      <w:r w:rsidR="00471CCB" w:rsidRPr="00B75AA8">
        <w:rPr>
          <w:rFonts w:ascii="Times New Roman" w:hAnsi="Times New Roman" w:cs="Times New Roman"/>
          <w:sz w:val="27"/>
          <w:szCs w:val="27"/>
        </w:rPr>
        <w:t xml:space="preserve">Получатель субсидии должен подписать договор о предоставлении субсидии </w:t>
      </w:r>
      <w:r w:rsidR="00607770" w:rsidRPr="00B75AA8">
        <w:rPr>
          <w:rFonts w:ascii="Times New Roman" w:hAnsi="Times New Roman" w:cs="Times New Roman"/>
          <w:sz w:val="27"/>
          <w:szCs w:val="27"/>
        </w:rPr>
        <w:t xml:space="preserve">не позднее </w:t>
      </w:r>
      <w:r w:rsidR="00471CCB" w:rsidRPr="00B75AA8">
        <w:rPr>
          <w:rFonts w:ascii="Times New Roman" w:hAnsi="Times New Roman" w:cs="Times New Roman"/>
          <w:sz w:val="27"/>
          <w:szCs w:val="27"/>
        </w:rPr>
        <w:t xml:space="preserve"> 10 августа 2021 года. </w:t>
      </w:r>
    </w:p>
    <w:p w14:paraId="48034984" w14:textId="77777777" w:rsidR="00DF5F8F" w:rsidRPr="00B75AA8" w:rsidRDefault="00C15977" w:rsidP="00B10DA0">
      <w:pPr>
        <w:spacing w:after="0" w:line="240" w:lineRule="auto"/>
        <w:jc w:val="both"/>
        <w:rPr>
          <w:rFonts w:ascii="Times New Roman" w:hAnsi="Times New Roman" w:cs="Times New Roman"/>
          <w:sz w:val="27"/>
          <w:szCs w:val="27"/>
        </w:rPr>
      </w:pPr>
      <w:r w:rsidRPr="00B75AA8">
        <w:rPr>
          <w:rFonts w:ascii="Times New Roman" w:hAnsi="Times New Roman" w:cs="Times New Roman"/>
          <w:sz w:val="27"/>
          <w:szCs w:val="27"/>
        </w:rPr>
        <w:tab/>
        <w:t>Если в течение установленного срока договор о предоставлении субсидии не заключен по вине получателя субсидии, субсидия не предоставляется, получатель субсидии считается уклонившимся от заключения договора о предоставлении субсидии.</w:t>
      </w:r>
    </w:p>
    <w:sectPr w:rsidR="00DF5F8F" w:rsidRPr="00B75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02B22"/>
    <w:rsid w:val="0001281F"/>
    <w:rsid w:val="00044044"/>
    <w:rsid w:val="00082BC7"/>
    <w:rsid w:val="00096370"/>
    <w:rsid w:val="000A2B27"/>
    <w:rsid w:val="000D6242"/>
    <w:rsid w:val="000E19BA"/>
    <w:rsid w:val="0015247A"/>
    <w:rsid w:val="00157A92"/>
    <w:rsid w:val="00175B46"/>
    <w:rsid w:val="001A76E2"/>
    <w:rsid w:val="002004E3"/>
    <w:rsid w:val="002219B3"/>
    <w:rsid w:val="00221FBA"/>
    <w:rsid w:val="00223586"/>
    <w:rsid w:val="00234D83"/>
    <w:rsid w:val="002418F0"/>
    <w:rsid w:val="00242AD0"/>
    <w:rsid w:val="00273AF0"/>
    <w:rsid w:val="00275F24"/>
    <w:rsid w:val="002B644D"/>
    <w:rsid w:val="002D3278"/>
    <w:rsid w:val="00304F15"/>
    <w:rsid w:val="003C689C"/>
    <w:rsid w:val="004518FA"/>
    <w:rsid w:val="00471CCB"/>
    <w:rsid w:val="004E43B6"/>
    <w:rsid w:val="00535066"/>
    <w:rsid w:val="00545007"/>
    <w:rsid w:val="005C7973"/>
    <w:rsid w:val="00607770"/>
    <w:rsid w:val="00612545"/>
    <w:rsid w:val="006C1478"/>
    <w:rsid w:val="007041C4"/>
    <w:rsid w:val="007246EE"/>
    <w:rsid w:val="00725163"/>
    <w:rsid w:val="007532BA"/>
    <w:rsid w:val="00763079"/>
    <w:rsid w:val="00796ABE"/>
    <w:rsid w:val="007B4EB8"/>
    <w:rsid w:val="007C3D9B"/>
    <w:rsid w:val="007C40FC"/>
    <w:rsid w:val="007E054C"/>
    <w:rsid w:val="00836371"/>
    <w:rsid w:val="0084604D"/>
    <w:rsid w:val="0084677E"/>
    <w:rsid w:val="00857773"/>
    <w:rsid w:val="008B3614"/>
    <w:rsid w:val="008F43E4"/>
    <w:rsid w:val="00917960"/>
    <w:rsid w:val="009A70DE"/>
    <w:rsid w:val="00A045F1"/>
    <w:rsid w:val="00A237A3"/>
    <w:rsid w:val="00A368CC"/>
    <w:rsid w:val="00A906C1"/>
    <w:rsid w:val="00A90D6B"/>
    <w:rsid w:val="00AB15D9"/>
    <w:rsid w:val="00AB5D4D"/>
    <w:rsid w:val="00B10DA0"/>
    <w:rsid w:val="00B15DD3"/>
    <w:rsid w:val="00B75AA8"/>
    <w:rsid w:val="00B800B8"/>
    <w:rsid w:val="00B92564"/>
    <w:rsid w:val="00BC5953"/>
    <w:rsid w:val="00C15977"/>
    <w:rsid w:val="00C32925"/>
    <w:rsid w:val="00C474FB"/>
    <w:rsid w:val="00C741F6"/>
    <w:rsid w:val="00CB3DFF"/>
    <w:rsid w:val="00CB692A"/>
    <w:rsid w:val="00CC6375"/>
    <w:rsid w:val="00D16C48"/>
    <w:rsid w:val="00D16FEC"/>
    <w:rsid w:val="00D57EA8"/>
    <w:rsid w:val="00D960E2"/>
    <w:rsid w:val="00DA35B6"/>
    <w:rsid w:val="00DD0064"/>
    <w:rsid w:val="00DF5F8F"/>
    <w:rsid w:val="00E23099"/>
    <w:rsid w:val="00E55596"/>
    <w:rsid w:val="00E95FEF"/>
    <w:rsid w:val="00ED0F50"/>
    <w:rsid w:val="00F002E9"/>
    <w:rsid w:val="00FF2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0FC"/>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157A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0FC"/>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157A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admkrsk.r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rants.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6FC12C-5E3D-42C7-95C1-1C4EA948F26C}">
  <ds:schemaRefs>
    <ds:schemaRef ds:uri="http://schemas.microsoft.com/sharepoint/v3/contenttype/forms"/>
  </ds:schemaRefs>
</ds:datastoreItem>
</file>

<file path=customXml/itemProps2.xml><?xml version="1.0" encoding="utf-8"?>
<ds:datastoreItem xmlns:ds="http://schemas.openxmlformats.org/officeDocument/2006/customXml" ds:itemID="{FBBE9DD3-AF53-4C97-BB5C-58395D67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FAE70-9C94-4B7C-BE02-038E244EF0B9}">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2172</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Konovalova</dc:creator>
  <cp:lastModifiedBy>Konovalova</cp:lastModifiedBy>
  <cp:revision>72</cp:revision>
  <dcterms:created xsi:type="dcterms:W3CDTF">2021-05-18T06:15:00Z</dcterms:created>
  <dcterms:modified xsi:type="dcterms:W3CDTF">2021-08-04T10:46:00Z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