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F95" w:rsidRDefault="00267F95" w:rsidP="00D87A2B">
      <w:pPr>
        <w:jc w:val="both"/>
        <w:rPr>
          <w:sz w:val="16"/>
          <w:szCs w:val="16"/>
        </w:rPr>
      </w:pPr>
    </w:p>
    <w:p w:rsidR="0007163F" w:rsidRPr="0058588B" w:rsidRDefault="0007163F" w:rsidP="00D87A2B">
      <w:pPr>
        <w:jc w:val="both"/>
        <w:rPr>
          <w:sz w:val="16"/>
          <w:szCs w:val="16"/>
        </w:rPr>
      </w:pPr>
    </w:p>
    <w:p w:rsidR="00067AE0" w:rsidRDefault="0007163F" w:rsidP="0007163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результатах антикоррупционного мониторинга</w:t>
      </w:r>
      <w:r w:rsidRPr="002A447B">
        <w:rPr>
          <w:sz w:val="28"/>
          <w:szCs w:val="28"/>
        </w:rPr>
        <w:t xml:space="preserve"> </w:t>
      </w:r>
      <w:r w:rsidRPr="00454287">
        <w:rPr>
          <w:sz w:val="28"/>
          <w:szCs w:val="28"/>
        </w:rPr>
        <w:t xml:space="preserve">деятельности администрации </w:t>
      </w:r>
      <w:r w:rsidR="00067AE0">
        <w:rPr>
          <w:sz w:val="28"/>
          <w:szCs w:val="28"/>
        </w:rPr>
        <w:t xml:space="preserve">Ленинского района в </w:t>
      </w:r>
      <w:r w:rsidRPr="00454287">
        <w:rPr>
          <w:sz w:val="28"/>
          <w:szCs w:val="28"/>
        </w:rPr>
        <w:t>город</w:t>
      </w:r>
      <w:r w:rsidR="00067AE0">
        <w:rPr>
          <w:sz w:val="28"/>
          <w:szCs w:val="28"/>
        </w:rPr>
        <w:t>е</w:t>
      </w:r>
      <w:r w:rsidRPr="00454287">
        <w:rPr>
          <w:sz w:val="28"/>
          <w:szCs w:val="28"/>
        </w:rPr>
        <w:t xml:space="preserve">  </w:t>
      </w:r>
      <w:r w:rsidR="00067AE0">
        <w:rPr>
          <w:sz w:val="28"/>
          <w:szCs w:val="28"/>
        </w:rPr>
        <w:t>Красноярске</w:t>
      </w:r>
    </w:p>
    <w:p w:rsidR="00067AE0" w:rsidRDefault="00067AE0" w:rsidP="00446E1A">
      <w:pPr>
        <w:ind w:firstLine="709"/>
        <w:jc w:val="both"/>
        <w:rPr>
          <w:sz w:val="28"/>
          <w:szCs w:val="28"/>
        </w:rPr>
      </w:pPr>
    </w:p>
    <w:p w:rsidR="00067AE0" w:rsidRDefault="00067AE0" w:rsidP="00067A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р</w:t>
      </w:r>
      <w:r w:rsidRPr="00AF0186">
        <w:rPr>
          <w:sz w:val="28"/>
          <w:szCs w:val="28"/>
        </w:rPr>
        <w:t>аспоряжени</w:t>
      </w:r>
      <w:r>
        <w:rPr>
          <w:sz w:val="28"/>
          <w:szCs w:val="28"/>
        </w:rPr>
        <w:t xml:space="preserve">я </w:t>
      </w:r>
      <w:r w:rsidRPr="00AF0186">
        <w:rPr>
          <w:sz w:val="28"/>
          <w:szCs w:val="28"/>
        </w:rPr>
        <w:t xml:space="preserve">администрации города </w:t>
      </w:r>
      <w:r>
        <w:rPr>
          <w:sz w:val="28"/>
          <w:szCs w:val="28"/>
        </w:rPr>
        <w:t xml:space="preserve">от 12.10.2023                         № 294-р (далее – распоряжение) </w:t>
      </w:r>
      <w:r w:rsidRPr="00AF0186">
        <w:rPr>
          <w:sz w:val="28"/>
          <w:szCs w:val="28"/>
        </w:rPr>
        <w:t xml:space="preserve">в соответствии с </w:t>
      </w:r>
      <w:proofErr w:type="gramStart"/>
      <w:r w:rsidRPr="00AF0186">
        <w:rPr>
          <w:sz w:val="28"/>
          <w:szCs w:val="28"/>
        </w:rPr>
        <w:t>утвержденными</w:t>
      </w:r>
      <w:proofErr w:type="gramEnd"/>
      <w:r w:rsidRPr="00AF0186">
        <w:rPr>
          <w:sz w:val="28"/>
          <w:szCs w:val="28"/>
        </w:rPr>
        <w:t xml:space="preserve"> планом и методикой</w:t>
      </w:r>
      <w:r>
        <w:rPr>
          <w:sz w:val="28"/>
          <w:szCs w:val="28"/>
        </w:rPr>
        <w:t xml:space="preserve"> </w:t>
      </w:r>
      <w:r w:rsidRPr="00AF0186">
        <w:rPr>
          <w:sz w:val="28"/>
          <w:szCs w:val="28"/>
        </w:rPr>
        <w:t>пров</w:t>
      </w:r>
      <w:r>
        <w:rPr>
          <w:sz w:val="28"/>
          <w:szCs w:val="28"/>
        </w:rPr>
        <w:t>еден</w:t>
      </w:r>
      <w:r w:rsidRPr="00AF0186">
        <w:rPr>
          <w:sz w:val="28"/>
          <w:szCs w:val="28"/>
        </w:rPr>
        <w:t xml:space="preserve"> антикоррупционный мониторинг деятельности </w:t>
      </w:r>
      <w:r>
        <w:rPr>
          <w:sz w:val="28"/>
          <w:szCs w:val="28"/>
        </w:rPr>
        <w:t xml:space="preserve">администрации Ленинского района в городе Красноярске (далее – администрация Ленинского района, администрация района) </w:t>
      </w:r>
      <w:r w:rsidRPr="00927DF4">
        <w:rPr>
          <w:sz w:val="28"/>
          <w:szCs w:val="28"/>
        </w:rPr>
        <w:t>за период с 01.01.20</w:t>
      </w:r>
      <w:r>
        <w:rPr>
          <w:sz w:val="28"/>
          <w:szCs w:val="28"/>
        </w:rPr>
        <w:t>21 по 30.09.2023 (далее – мониторинг).</w:t>
      </w:r>
    </w:p>
    <w:p w:rsidR="00067AE0" w:rsidRPr="008B1CD5" w:rsidRDefault="00067AE0" w:rsidP="00067AE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B1CD5">
        <w:rPr>
          <w:sz w:val="28"/>
          <w:szCs w:val="28"/>
          <w:lang w:eastAsia="ru-RU"/>
        </w:rPr>
        <w:t xml:space="preserve">Итоги мониторинга свидетельствуют о следующем. </w:t>
      </w:r>
    </w:p>
    <w:p w:rsidR="00067AE0" w:rsidRPr="002D073C" w:rsidRDefault="00067AE0" w:rsidP="00067AE0">
      <w:pPr>
        <w:pStyle w:val="ac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Администрацией Ленинского района </w:t>
      </w:r>
      <w:r w:rsidRPr="00734DC8">
        <w:rPr>
          <w:rFonts w:ascii="Times New Roman" w:hAnsi="Times New Roman"/>
          <w:sz w:val="28"/>
          <w:szCs w:val="28"/>
        </w:rPr>
        <w:t xml:space="preserve"> в 202</w:t>
      </w:r>
      <w:r>
        <w:rPr>
          <w:rFonts w:ascii="Times New Roman" w:hAnsi="Times New Roman"/>
          <w:sz w:val="28"/>
          <w:szCs w:val="28"/>
        </w:rPr>
        <w:t>1</w:t>
      </w:r>
      <w:r w:rsidRPr="00734DC8">
        <w:rPr>
          <w:rFonts w:ascii="Times New Roman" w:hAnsi="Times New Roman"/>
          <w:sz w:val="28"/>
          <w:szCs w:val="28"/>
        </w:rPr>
        <w:t>, 202</w:t>
      </w:r>
      <w:r>
        <w:rPr>
          <w:rFonts w:ascii="Times New Roman" w:hAnsi="Times New Roman"/>
          <w:sz w:val="28"/>
          <w:szCs w:val="28"/>
        </w:rPr>
        <w:t>2, 2023</w:t>
      </w:r>
      <w:r w:rsidRPr="00734DC8">
        <w:rPr>
          <w:rFonts w:ascii="Times New Roman" w:hAnsi="Times New Roman"/>
          <w:sz w:val="28"/>
          <w:szCs w:val="28"/>
        </w:rPr>
        <w:t xml:space="preserve"> годах принимались </w:t>
      </w:r>
      <w:r>
        <w:rPr>
          <w:rFonts w:ascii="Times New Roman" w:hAnsi="Times New Roman"/>
          <w:sz w:val="28"/>
          <w:szCs w:val="28"/>
        </w:rPr>
        <w:t xml:space="preserve">собственные планы противодействия коррупции (далее – </w:t>
      </w:r>
      <w:r w:rsidRPr="007B1C15">
        <w:rPr>
          <w:rFonts w:ascii="Times New Roman" w:eastAsia="Times New Roman" w:hAnsi="Times New Roman"/>
          <w:sz w:val="28"/>
          <w:szCs w:val="28"/>
          <w:lang w:eastAsia="ar-SA"/>
        </w:rPr>
        <w:t xml:space="preserve">Планы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района</w:t>
      </w:r>
      <w:r w:rsidRPr="007B1C15">
        <w:rPr>
          <w:rFonts w:ascii="Times New Roman" w:eastAsia="Times New Roman" w:hAnsi="Times New Roman"/>
          <w:sz w:val="28"/>
          <w:szCs w:val="28"/>
          <w:lang w:eastAsia="ar-SA"/>
        </w:rPr>
        <w:t>)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, которые</w:t>
      </w:r>
      <w:r w:rsidRPr="007B1C15">
        <w:rPr>
          <w:rFonts w:ascii="Times New Roman" w:eastAsia="Times New Roman" w:hAnsi="Times New Roman"/>
          <w:sz w:val="28"/>
          <w:szCs w:val="28"/>
          <w:lang w:eastAsia="ar-SA"/>
        </w:rPr>
        <w:t xml:space="preserve"> приняты и </w:t>
      </w:r>
      <w:r w:rsidRPr="002D073C">
        <w:rPr>
          <w:rFonts w:ascii="Times New Roman" w:eastAsia="Times New Roman" w:hAnsi="Times New Roman"/>
          <w:sz w:val="28"/>
          <w:szCs w:val="28"/>
          <w:lang w:eastAsia="ar-SA"/>
        </w:rPr>
        <w:t xml:space="preserve">размещены на официальном сайте администрации города в установленные сроки. </w:t>
      </w:r>
    </w:p>
    <w:p w:rsidR="00067AE0" w:rsidRPr="002D073C" w:rsidRDefault="00067AE0" w:rsidP="00067AE0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D073C">
        <w:rPr>
          <w:sz w:val="28"/>
          <w:szCs w:val="28"/>
        </w:rPr>
        <w:t xml:space="preserve">Планирование </w:t>
      </w:r>
      <w:r>
        <w:rPr>
          <w:sz w:val="28"/>
          <w:szCs w:val="28"/>
        </w:rPr>
        <w:t xml:space="preserve">администрацией района </w:t>
      </w:r>
      <w:r w:rsidRPr="002D073C">
        <w:rPr>
          <w:sz w:val="28"/>
          <w:szCs w:val="28"/>
        </w:rPr>
        <w:t xml:space="preserve">работы по противодействию коррупции, исполнение предусмотренных Планами города, </w:t>
      </w:r>
      <w:r>
        <w:rPr>
          <w:sz w:val="28"/>
          <w:szCs w:val="28"/>
        </w:rPr>
        <w:t>Планами района</w:t>
      </w:r>
      <w:r w:rsidRPr="002D073C">
        <w:rPr>
          <w:sz w:val="28"/>
          <w:szCs w:val="28"/>
        </w:rPr>
        <w:t xml:space="preserve"> мероприятий, ознакомление муниципальных служащих, работников с указанными Планами, подготовка отчетности, а также система </w:t>
      </w:r>
      <w:proofErr w:type="gramStart"/>
      <w:r w:rsidRPr="002D073C">
        <w:rPr>
          <w:sz w:val="28"/>
          <w:szCs w:val="28"/>
        </w:rPr>
        <w:t>контроля за</w:t>
      </w:r>
      <w:proofErr w:type="gramEnd"/>
      <w:r w:rsidRPr="002D073C">
        <w:rPr>
          <w:sz w:val="28"/>
          <w:szCs w:val="28"/>
        </w:rPr>
        <w:t xml:space="preserve"> данной работой в </w:t>
      </w:r>
      <w:r>
        <w:rPr>
          <w:sz w:val="28"/>
          <w:szCs w:val="28"/>
        </w:rPr>
        <w:t>администрации района</w:t>
      </w:r>
      <w:r w:rsidRPr="002D073C">
        <w:rPr>
          <w:sz w:val="28"/>
          <w:szCs w:val="28"/>
        </w:rPr>
        <w:t xml:space="preserve"> надлежащим образом не организованы.</w:t>
      </w:r>
    </w:p>
    <w:p w:rsidR="00067AE0" w:rsidRPr="00B637B8" w:rsidRDefault="00067AE0" w:rsidP="00067AE0">
      <w:pPr>
        <w:suppressAutoHyphens w:val="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2D073C">
        <w:rPr>
          <w:sz w:val="28"/>
          <w:szCs w:val="28"/>
        </w:rPr>
        <w:t xml:space="preserve">Замещение должностей муниципальной службы в </w:t>
      </w:r>
      <w:r>
        <w:rPr>
          <w:sz w:val="28"/>
          <w:szCs w:val="28"/>
        </w:rPr>
        <w:t xml:space="preserve">администрации Ленинского района </w:t>
      </w:r>
      <w:r w:rsidRPr="002D073C">
        <w:rPr>
          <w:sz w:val="28"/>
          <w:szCs w:val="28"/>
        </w:rPr>
        <w:t>осуществлялось в соответствии с законодательством о муниципальной службе, трудовым законодательством в порядке, установленном</w:t>
      </w:r>
      <w:r w:rsidRPr="00B637B8">
        <w:rPr>
          <w:rFonts w:eastAsia="Calibri"/>
          <w:sz w:val="28"/>
          <w:szCs w:val="28"/>
          <w:lang w:eastAsia="en-US"/>
        </w:rPr>
        <w:t xml:space="preserve"> правовыми актами города.</w:t>
      </w:r>
      <w:r w:rsidRPr="007F59DA">
        <w:rPr>
          <w:rFonts w:eastAsiaTheme="minorHAnsi"/>
          <w:sz w:val="28"/>
          <w:szCs w:val="28"/>
          <w:lang w:eastAsia="en-US"/>
        </w:rPr>
        <w:t xml:space="preserve"> </w:t>
      </w:r>
      <w:r w:rsidRPr="00AA426F">
        <w:rPr>
          <w:rFonts w:eastAsiaTheme="minorHAnsi"/>
          <w:sz w:val="28"/>
          <w:szCs w:val="28"/>
          <w:lang w:eastAsia="en-US"/>
        </w:rPr>
        <w:t xml:space="preserve">За отчетный период в </w:t>
      </w:r>
      <w:r w:rsidR="00E4530F">
        <w:rPr>
          <w:rFonts w:eastAsiaTheme="minorHAnsi"/>
          <w:sz w:val="28"/>
          <w:szCs w:val="28"/>
          <w:lang w:eastAsia="en-US"/>
        </w:rPr>
        <w:t>администрации района</w:t>
      </w:r>
      <w:r w:rsidRPr="00AA426F">
        <w:rPr>
          <w:rFonts w:eastAsiaTheme="minorHAnsi"/>
          <w:sz w:val="28"/>
          <w:szCs w:val="28"/>
          <w:lang w:eastAsia="en-US"/>
        </w:rPr>
        <w:t xml:space="preserve"> замещены </w:t>
      </w:r>
      <w:r>
        <w:rPr>
          <w:rFonts w:eastAsiaTheme="minorHAnsi"/>
          <w:sz w:val="28"/>
          <w:szCs w:val="28"/>
          <w:lang w:eastAsia="en-US"/>
        </w:rPr>
        <w:t>46</w:t>
      </w:r>
      <w:r w:rsidRPr="00AA426F">
        <w:rPr>
          <w:rFonts w:eastAsiaTheme="minorHAnsi"/>
          <w:sz w:val="28"/>
          <w:szCs w:val="28"/>
          <w:lang w:eastAsia="en-US"/>
        </w:rPr>
        <w:t xml:space="preserve"> должностей муниципальной службы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067AE0" w:rsidRPr="00B637B8" w:rsidRDefault="00067AE0" w:rsidP="00067AE0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bCs/>
          <w:color w:val="FF0000"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ab/>
        <w:t>Независимые эксперты участвовали</w:t>
      </w:r>
      <w:r w:rsidRPr="00B637B8">
        <w:rPr>
          <w:bCs/>
          <w:sz w:val="28"/>
          <w:szCs w:val="28"/>
          <w:lang w:eastAsia="ru-RU"/>
        </w:rPr>
        <w:t xml:space="preserve"> в работе аттестационных комиссий, конкурсных комиссий на замещение вакантных должностей муниципальной службы в </w:t>
      </w:r>
      <w:r>
        <w:rPr>
          <w:bCs/>
          <w:sz w:val="28"/>
          <w:szCs w:val="28"/>
          <w:lang w:eastAsia="ru-RU"/>
        </w:rPr>
        <w:t>администрации района</w:t>
      </w:r>
      <w:r w:rsidRPr="00B637B8">
        <w:rPr>
          <w:bCs/>
          <w:sz w:val="28"/>
          <w:szCs w:val="28"/>
          <w:lang w:eastAsia="ru-RU"/>
        </w:rPr>
        <w:t>.</w:t>
      </w:r>
    </w:p>
    <w:p w:rsidR="00067AE0" w:rsidRDefault="00067AE0" w:rsidP="00067AE0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  <w:lang w:eastAsia="ru-RU"/>
        </w:rPr>
        <w:tab/>
        <w:t>М</w:t>
      </w:r>
      <w:r w:rsidRPr="00B637B8">
        <w:rPr>
          <w:bCs/>
          <w:sz w:val="28"/>
          <w:szCs w:val="28"/>
          <w:lang w:eastAsia="ru-RU"/>
        </w:rPr>
        <w:t xml:space="preserve">униципальные служащие </w:t>
      </w:r>
      <w:r>
        <w:rPr>
          <w:bCs/>
          <w:sz w:val="28"/>
          <w:szCs w:val="28"/>
          <w:lang w:eastAsia="ru-RU"/>
        </w:rPr>
        <w:t>администрации Ленинского района</w:t>
      </w:r>
      <w:r w:rsidRPr="00B637B8">
        <w:rPr>
          <w:bCs/>
          <w:sz w:val="28"/>
          <w:szCs w:val="28"/>
          <w:lang w:eastAsia="ru-RU"/>
        </w:rPr>
        <w:t>, в том числе в должностные обязанности которых входит участие в противодействии коррупции, приним</w:t>
      </w:r>
      <w:r>
        <w:rPr>
          <w:bCs/>
          <w:sz w:val="28"/>
          <w:szCs w:val="28"/>
          <w:lang w:eastAsia="ru-RU"/>
        </w:rPr>
        <w:t>али</w:t>
      </w:r>
      <w:r w:rsidRPr="00B637B8">
        <w:rPr>
          <w:bCs/>
          <w:sz w:val="28"/>
          <w:szCs w:val="28"/>
          <w:lang w:eastAsia="ru-RU"/>
        </w:rPr>
        <w:t xml:space="preserve"> участие в </w:t>
      </w:r>
      <w:r>
        <w:rPr>
          <w:bCs/>
          <w:sz w:val="28"/>
          <w:szCs w:val="28"/>
          <w:lang w:eastAsia="ru-RU"/>
        </w:rPr>
        <w:t xml:space="preserve">мероприятиях по </w:t>
      </w:r>
      <w:r w:rsidRPr="00B637B8">
        <w:rPr>
          <w:bCs/>
          <w:sz w:val="28"/>
          <w:szCs w:val="28"/>
          <w:lang w:eastAsia="ru-RU"/>
        </w:rPr>
        <w:t>профессиональном</w:t>
      </w:r>
      <w:r>
        <w:rPr>
          <w:bCs/>
          <w:sz w:val="28"/>
          <w:szCs w:val="28"/>
          <w:lang w:eastAsia="ru-RU"/>
        </w:rPr>
        <w:t>у развитию</w:t>
      </w:r>
      <w:r w:rsidRPr="00B637B8">
        <w:rPr>
          <w:bCs/>
          <w:sz w:val="28"/>
          <w:szCs w:val="28"/>
          <w:lang w:eastAsia="ru-RU"/>
        </w:rPr>
        <w:t>, в программах дополнительного профессионального образования по вопросам противодействия коррупции</w:t>
      </w:r>
      <w:r>
        <w:rPr>
          <w:bCs/>
          <w:sz w:val="28"/>
          <w:szCs w:val="28"/>
          <w:lang w:eastAsia="ru-RU"/>
        </w:rPr>
        <w:t>.</w:t>
      </w:r>
      <w:r w:rsidRPr="00B637B8">
        <w:rPr>
          <w:bCs/>
          <w:sz w:val="28"/>
          <w:szCs w:val="28"/>
          <w:lang w:eastAsia="ru-RU"/>
        </w:rPr>
        <w:t xml:space="preserve"> </w:t>
      </w:r>
      <w:r w:rsidRPr="00AA426F">
        <w:rPr>
          <w:rFonts w:eastAsiaTheme="minorHAnsi"/>
          <w:sz w:val="28"/>
          <w:szCs w:val="28"/>
          <w:lang w:eastAsia="en-US"/>
        </w:rPr>
        <w:t>За отчетный пе</w:t>
      </w:r>
      <w:r>
        <w:rPr>
          <w:rFonts w:eastAsiaTheme="minorHAnsi"/>
          <w:sz w:val="28"/>
          <w:szCs w:val="28"/>
          <w:lang w:eastAsia="en-US"/>
        </w:rPr>
        <w:t>риод 25 муниципальных служащих администрации района</w:t>
      </w:r>
      <w:r w:rsidRPr="00AA426F">
        <w:rPr>
          <w:rFonts w:eastAsiaTheme="minorHAnsi"/>
          <w:sz w:val="28"/>
          <w:szCs w:val="28"/>
          <w:lang w:eastAsia="en-US"/>
        </w:rPr>
        <w:t xml:space="preserve"> приняли участие в образовательных мероприятиях в области противодействия коррупции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067AE0" w:rsidRDefault="00067AE0" w:rsidP="00067AE0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E59B2">
        <w:rPr>
          <w:rFonts w:eastAsia="Calibri"/>
          <w:sz w:val="28"/>
          <w:szCs w:val="28"/>
          <w:lang w:eastAsia="en-US"/>
        </w:rPr>
        <w:t xml:space="preserve">Соблюдение порядка представления сведений о доходах, расходах, об имуществе и обязательствах имущественного характера (далее – Сведения) муниципальными служащими </w:t>
      </w:r>
      <w:r>
        <w:rPr>
          <w:rFonts w:eastAsia="Calibri"/>
          <w:sz w:val="28"/>
          <w:szCs w:val="28"/>
          <w:lang w:eastAsia="en-US"/>
        </w:rPr>
        <w:t>администрации Ленинского района</w:t>
      </w:r>
      <w:r w:rsidRPr="00CE59B2">
        <w:rPr>
          <w:rFonts w:eastAsia="Calibri"/>
          <w:sz w:val="28"/>
          <w:szCs w:val="28"/>
          <w:lang w:eastAsia="en-US"/>
        </w:rPr>
        <w:t xml:space="preserve">, гражданами, претендующими на замещение должностей муниципальной службы в </w:t>
      </w:r>
      <w:r>
        <w:rPr>
          <w:rFonts w:eastAsia="Calibri"/>
          <w:sz w:val="28"/>
          <w:szCs w:val="28"/>
          <w:lang w:eastAsia="en-US"/>
        </w:rPr>
        <w:t>администрации района</w:t>
      </w:r>
      <w:r w:rsidRPr="00CE59B2">
        <w:rPr>
          <w:rFonts w:eastAsia="Calibri"/>
          <w:sz w:val="28"/>
          <w:szCs w:val="28"/>
          <w:lang w:eastAsia="en-US"/>
        </w:rPr>
        <w:t xml:space="preserve">, обеспечено. </w:t>
      </w:r>
    </w:p>
    <w:p w:rsidR="00067AE0" w:rsidRDefault="00067AE0" w:rsidP="00067AE0">
      <w:pPr>
        <w:pStyle w:val="ac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 2021 и 2022 годах Сведения размещены на официальном сайте администрации города </w:t>
      </w:r>
      <w:r>
        <w:rPr>
          <w:rFonts w:ascii="Times New Roman" w:hAnsi="Times New Roman"/>
          <w:sz w:val="28"/>
          <w:szCs w:val="28"/>
        </w:rPr>
        <w:t xml:space="preserve">по утвержденным формам, с соблюдением законодательно установленных сроков </w:t>
      </w:r>
      <w:r>
        <w:rPr>
          <w:rFonts w:ascii="Times New Roman" w:eastAsiaTheme="minorHAnsi" w:hAnsi="Times New Roman"/>
          <w:sz w:val="28"/>
          <w:szCs w:val="28"/>
        </w:rPr>
        <w:t>в разделе «Кадровая политика»/«Сведения о доходах и расходах»/ «Администрация Ленинского района»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в течение 14-ти дней после окончания декларационной кампании, т.е. после 30.04.2021, 30.04.2022. </w:t>
      </w:r>
    </w:p>
    <w:p w:rsidR="00067AE0" w:rsidRDefault="00067AE0" w:rsidP="00067AE0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подпунктом «ж» пункта 1 Указа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операции», с 2023 года размещение Сведений на официальных сайтах органов публичной власти и организаций в сети «Интернет» в период проведения специальной военной операции и впредь до</w:t>
      </w:r>
      <w:proofErr w:type="gramEnd"/>
      <w:r>
        <w:rPr>
          <w:rFonts w:ascii="Times New Roman" w:hAnsi="Times New Roman"/>
          <w:sz w:val="28"/>
          <w:szCs w:val="28"/>
        </w:rPr>
        <w:t xml:space="preserve"> издания соответствующих нормативных правовых актов Российской Федерации не осуществляется. </w:t>
      </w:r>
    </w:p>
    <w:p w:rsidR="00E2180D" w:rsidRDefault="00067AE0" w:rsidP="00067AE0">
      <w:pPr>
        <w:tabs>
          <w:tab w:val="left" w:pos="0"/>
        </w:tabs>
        <w:suppressAutoHyphens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Pr="002C20DC">
        <w:rPr>
          <w:rFonts w:eastAsia="Calibri"/>
          <w:sz w:val="28"/>
          <w:szCs w:val="28"/>
          <w:lang w:eastAsia="en-US"/>
        </w:rPr>
        <w:t>рокуратурой</w:t>
      </w:r>
      <w:r>
        <w:rPr>
          <w:rFonts w:eastAsia="Calibri"/>
          <w:sz w:val="28"/>
          <w:szCs w:val="28"/>
          <w:lang w:eastAsia="en-US"/>
        </w:rPr>
        <w:t xml:space="preserve"> Ленинского района</w:t>
      </w:r>
      <w:r w:rsidR="00E2180D">
        <w:rPr>
          <w:rFonts w:eastAsia="Calibri"/>
          <w:sz w:val="28"/>
          <w:szCs w:val="28"/>
          <w:lang w:eastAsia="en-US"/>
        </w:rPr>
        <w:t xml:space="preserve"> города Красноярска</w:t>
      </w:r>
      <w:r w:rsidRPr="002C20D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в 2022 году </w:t>
      </w:r>
      <w:r w:rsidRPr="002C20DC">
        <w:rPr>
          <w:rFonts w:eastAsia="Calibri"/>
          <w:sz w:val="28"/>
          <w:szCs w:val="28"/>
          <w:lang w:eastAsia="en-US"/>
        </w:rPr>
        <w:t xml:space="preserve">выявлено </w:t>
      </w:r>
      <w:r>
        <w:rPr>
          <w:rFonts w:eastAsia="Calibri"/>
          <w:sz w:val="28"/>
          <w:szCs w:val="28"/>
          <w:lang w:eastAsia="en-US"/>
        </w:rPr>
        <w:t>16 фактов</w:t>
      </w:r>
      <w:r w:rsidRPr="002C20DC">
        <w:rPr>
          <w:rFonts w:eastAsia="Calibri"/>
          <w:sz w:val="28"/>
          <w:szCs w:val="28"/>
          <w:lang w:eastAsia="en-US"/>
        </w:rPr>
        <w:t xml:space="preserve"> нарушения законодательства о противодействии коррупции, выразившихся в представлении муниципальным</w:t>
      </w:r>
      <w:r>
        <w:rPr>
          <w:rFonts w:eastAsia="Calibri"/>
          <w:sz w:val="28"/>
          <w:szCs w:val="28"/>
          <w:lang w:eastAsia="en-US"/>
        </w:rPr>
        <w:t>и</w:t>
      </w:r>
      <w:r w:rsidRPr="002C20DC">
        <w:rPr>
          <w:rFonts w:eastAsia="Calibri"/>
          <w:sz w:val="28"/>
          <w:szCs w:val="28"/>
          <w:lang w:eastAsia="en-US"/>
        </w:rPr>
        <w:t xml:space="preserve"> служащим</w:t>
      </w:r>
      <w:r>
        <w:rPr>
          <w:rFonts w:eastAsia="Calibri"/>
          <w:sz w:val="28"/>
          <w:szCs w:val="28"/>
          <w:lang w:eastAsia="en-US"/>
        </w:rPr>
        <w:t>и администрации Ленинского района</w:t>
      </w:r>
      <w:r w:rsidR="00E2180D">
        <w:rPr>
          <w:rFonts w:eastAsia="Calibri"/>
          <w:sz w:val="28"/>
          <w:szCs w:val="28"/>
          <w:lang w:eastAsia="en-US"/>
        </w:rPr>
        <w:t xml:space="preserve"> недостоверных Сведений, за совершение которых 16 муниципальных</w:t>
      </w:r>
      <w:r>
        <w:rPr>
          <w:rFonts w:eastAsia="Calibri"/>
          <w:sz w:val="28"/>
          <w:szCs w:val="28"/>
          <w:lang w:eastAsia="en-US"/>
        </w:rPr>
        <w:t xml:space="preserve"> служащи</w:t>
      </w:r>
      <w:r w:rsidR="00E2180D">
        <w:rPr>
          <w:rFonts w:eastAsia="Calibri"/>
          <w:sz w:val="28"/>
          <w:szCs w:val="28"/>
          <w:lang w:eastAsia="en-US"/>
        </w:rPr>
        <w:t>х</w:t>
      </w:r>
      <w:r w:rsidRPr="002C20DC">
        <w:rPr>
          <w:rFonts w:eastAsia="Calibri"/>
          <w:sz w:val="28"/>
          <w:szCs w:val="28"/>
          <w:lang w:eastAsia="en-US"/>
        </w:rPr>
        <w:t xml:space="preserve"> привлечены к дисциплинарной ответственности</w:t>
      </w:r>
      <w:r w:rsidR="00E2180D">
        <w:rPr>
          <w:rFonts w:eastAsia="Calibri"/>
          <w:sz w:val="28"/>
          <w:szCs w:val="28"/>
          <w:lang w:eastAsia="en-US"/>
        </w:rPr>
        <w:t>.</w:t>
      </w:r>
    </w:p>
    <w:p w:rsidR="00067AE0" w:rsidRPr="002C20DC" w:rsidRDefault="00067AE0" w:rsidP="00067AE0">
      <w:pPr>
        <w:tabs>
          <w:tab w:val="left" w:pos="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C20DC">
        <w:rPr>
          <w:rFonts w:eastAsia="Calibri"/>
          <w:sz w:val="28"/>
          <w:szCs w:val="28"/>
          <w:lang w:eastAsia="en-US"/>
        </w:rPr>
        <w:t xml:space="preserve">Уведомления муниципальных служащих </w:t>
      </w:r>
      <w:r>
        <w:rPr>
          <w:rFonts w:eastAsia="Calibri"/>
          <w:sz w:val="28"/>
          <w:szCs w:val="28"/>
          <w:lang w:eastAsia="en-US"/>
        </w:rPr>
        <w:t>администрации Ленинского района</w:t>
      </w:r>
      <w:r w:rsidRPr="002C20DC">
        <w:rPr>
          <w:rFonts w:eastAsia="Calibri"/>
          <w:sz w:val="28"/>
          <w:szCs w:val="28"/>
          <w:lang w:eastAsia="en-US"/>
        </w:rPr>
        <w:t xml:space="preserve"> о возникновении конфликта интересов или возможности его возникновения не поступали. </w:t>
      </w:r>
    </w:p>
    <w:p w:rsidR="00067AE0" w:rsidRPr="002C20DC" w:rsidRDefault="00067AE0" w:rsidP="00067AE0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2C20DC">
        <w:rPr>
          <w:bCs/>
          <w:sz w:val="28"/>
          <w:szCs w:val="28"/>
          <w:lang w:eastAsia="ru-RU"/>
        </w:rPr>
        <w:t xml:space="preserve">Уведомления о случаях обращения каких-либо лиц в целях склонения к совершению коррупционных правонарушений муниципальными служащими </w:t>
      </w:r>
      <w:r>
        <w:rPr>
          <w:bCs/>
          <w:sz w:val="28"/>
          <w:szCs w:val="28"/>
          <w:lang w:eastAsia="ru-RU"/>
        </w:rPr>
        <w:t>администрации района</w:t>
      </w:r>
      <w:r w:rsidRPr="002C20DC">
        <w:rPr>
          <w:bCs/>
          <w:sz w:val="28"/>
          <w:szCs w:val="28"/>
          <w:lang w:eastAsia="ru-RU"/>
        </w:rPr>
        <w:t xml:space="preserve"> в отчетном периоде не направлялись. </w:t>
      </w:r>
    </w:p>
    <w:p w:rsidR="00067AE0" w:rsidRPr="002C20DC" w:rsidRDefault="00067AE0" w:rsidP="00067AE0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2C20DC">
        <w:rPr>
          <w:bCs/>
          <w:sz w:val="28"/>
          <w:szCs w:val="28"/>
          <w:lang w:eastAsia="ru-RU"/>
        </w:rPr>
        <w:t xml:space="preserve">Фактов замещения должностей муниципальной службы служащими, имеющими близкое родство или свойство (родители, супруги, дети, братья, сестры, а также братья, сестры, родители, дети супругов и супруги детей), находящимися в непосредственной подчиненности или подконтрольности одного из них другому, в </w:t>
      </w:r>
      <w:r>
        <w:rPr>
          <w:bCs/>
          <w:sz w:val="28"/>
          <w:szCs w:val="28"/>
          <w:lang w:eastAsia="ru-RU"/>
        </w:rPr>
        <w:t>администрации Ленинского района</w:t>
      </w:r>
      <w:r w:rsidRPr="002C20DC">
        <w:rPr>
          <w:bCs/>
          <w:sz w:val="28"/>
          <w:szCs w:val="28"/>
          <w:lang w:eastAsia="ru-RU"/>
        </w:rPr>
        <w:t xml:space="preserve"> не выявлено.</w:t>
      </w:r>
    </w:p>
    <w:p w:rsidR="00067AE0" w:rsidRPr="002C20DC" w:rsidRDefault="00067AE0" w:rsidP="00067AE0">
      <w:pPr>
        <w:tabs>
          <w:tab w:val="left" w:pos="0"/>
        </w:tabs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2C20DC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З</w:t>
      </w:r>
      <w:r w:rsidRPr="002C20DC">
        <w:rPr>
          <w:rFonts w:eastAsia="Calibri"/>
          <w:sz w:val="28"/>
          <w:szCs w:val="28"/>
          <w:lang w:eastAsia="en-US"/>
        </w:rPr>
        <w:t xml:space="preserve">аявления о получении разрешений на участие на безвозмездной основе в управлении некоммерческими </w:t>
      </w:r>
      <w:proofErr w:type="gramStart"/>
      <w:r w:rsidRPr="002C20DC">
        <w:rPr>
          <w:rFonts w:eastAsia="Calibri"/>
          <w:sz w:val="28"/>
          <w:szCs w:val="28"/>
          <w:lang w:eastAsia="en-US"/>
        </w:rPr>
        <w:t>орган</w:t>
      </w:r>
      <w:r>
        <w:rPr>
          <w:rFonts w:eastAsia="Calibri"/>
          <w:sz w:val="28"/>
          <w:szCs w:val="28"/>
          <w:lang w:eastAsia="en-US"/>
        </w:rPr>
        <w:t>изациями</w:t>
      </w:r>
      <w:proofErr w:type="gramEnd"/>
      <w:r w:rsidRPr="002C20DC">
        <w:rPr>
          <w:rFonts w:eastAsia="Calibri"/>
          <w:sz w:val="28"/>
          <w:szCs w:val="28"/>
          <w:lang w:eastAsia="en-US"/>
        </w:rPr>
        <w:t xml:space="preserve"> служащими </w:t>
      </w:r>
      <w:r>
        <w:rPr>
          <w:rFonts w:eastAsia="Calibri"/>
          <w:sz w:val="28"/>
          <w:szCs w:val="28"/>
          <w:lang w:eastAsia="en-US"/>
        </w:rPr>
        <w:t xml:space="preserve">администрации Ленинского района в </w:t>
      </w:r>
      <w:r w:rsidR="00E2180D">
        <w:rPr>
          <w:rFonts w:eastAsia="Calibri"/>
          <w:sz w:val="28"/>
          <w:szCs w:val="28"/>
          <w:lang w:eastAsia="en-US"/>
        </w:rPr>
        <w:t xml:space="preserve">рассматриваемый </w:t>
      </w:r>
      <w:r>
        <w:rPr>
          <w:rFonts w:eastAsia="Calibri"/>
          <w:sz w:val="28"/>
          <w:szCs w:val="28"/>
          <w:lang w:eastAsia="en-US"/>
        </w:rPr>
        <w:t>период</w:t>
      </w:r>
      <w:r w:rsidRPr="002C20DC">
        <w:rPr>
          <w:rFonts w:eastAsia="Calibri"/>
          <w:sz w:val="28"/>
          <w:szCs w:val="28"/>
          <w:lang w:eastAsia="en-US"/>
        </w:rPr>
        <w:t xml:space="preserve"> не </w:t>
      </w:r>
      <w:r>
        <w:rPr>
          <w:rFonts w:eastAsia="Calibri"/>
          <w:sz w:val="28"/>
          <w:szCs w:val="28"/>
          <w:lang w:eastAsia="en-US"/>
        </w:rPr>
        <w:t>подавались</w:t>
      </w:r>
      <w:r w:rsidRPr="002C20DC">
        <w:rPr>
          <w:rFonts w:eastAsia="Calibri"/>
          <w:sz w:val="28"/>
          <w:szCs w:val="28"/>
          <w:lang w:eastAsia="en-US"/>
        </w:rPr>
        <w:t>.</w:t>
      </w:r>
    </w:p>
    <w:p w:rsidR="00067AE0" w:rsidRDefault="00067AE0" w:rsidP="00067AE0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C20DC">
        <w:rPr>
          <w:bCs/>
          <w:sz w:val="28"/>
          <w:szCs w:val="28"/>
          <w:lang w:eastAsia="ru-RU"/>
        </w:rPr>
        <w:tab/>
      </w:r>
      <w:r>
        <w:rPr>
          <w:sz w:val="28"/>
          <w:szCs w:val="28"/>
        </w:rPr>
        <w:t xml:space="preserve">В отчетном периоде уведомления </w:t>
      </w:r>
      <w:r w:rsidRPr="002C20DC">
        <w:rPr>
          <w:bCs/>
          <w:sz w:val="28"/>
          <w:szCs w:val="28"/>
          <w:lang w:eastAsia="ru-RU"/>
        </w:rPr>
        <w:t>о намерении выполнять иную оплачиваемую работу</w:t>
      </w:r>
      <w:r>
        <w:rPr>
          <w:bCs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направлены 20 муниципальными служащими администрации Ленинского района, в том числе: в 2021 году – 15; в 2022 </w:t>
      </w:r>
      <w:r w:rsidR="00E2180D">
        <w:rPr>
          <w:sz w:val="28"/>
          <w:szCs w:val="28"/>
        </w:rPr>
        <w:t xml:space="preserve">году </w:t>
      </w:r>
      <w:r>
        <w:rPr>
          <w:sz w:val="28"/>
          <w:szCs w:val="28"/>
        </w:rPr>
        <w:t xml:space="preserve">– уведомления не направлялись; в 2023 </w:t>
      </w:r>
      <w:r w:rsidR="00E2180D">
        <w:rPr>
          <w:sz w:val="28"/>
          <w:szCs w:val="28"/>
        </w:rPr>
        <w:t xml:space="preserve">году </w:t>
      </w:r>
      <w:r>
        <w:rPr>
          <w:sz w:val="28"/>
          <w:szCs w:val="28"/>
        </w:rPr>
        <w:t>– 5.</w:t>
      </w:r>
    </w:p>
    <w:p w:rsidR="00067AE0" w:rsidRDefault="00E2180D" w:rsidP="00067AE0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067AE0">
        <w:rPr>
          <w:sz w:val="28"/>
          <w:szCs w:val="28"/>
        </w:rPr>
        <w:t>журнал</w:t>
      </w:r>
      <w:r>
        <w:rPr>
          <w:sz w:val="28"/>
          <w:szCs w:val="28"/>
        </w:rPr>
        <w:t>е</w:t>
      </w:r>
      <w:r w:rsidR="00067AE0">
        <w:rPr>
          <w:sz w:val="28"/>
          <w:szCs w:val="28"/>
        </w:rPr>
        <w:t xml:space="preserve"> регистрации уведомлений администрацией Ленинского района </w:t>
      </w:r>
      <w:r>
        <w:rPr>
          <w:sz w:val="28"/>
          <w:szCs w:val="28"/>
        </w:rPr>
        <w:t>за 2021 год не отражена информация</w:t>
      </w:r>
      <w:r w:rsidR="00067AE0">
        <w:rPr>
          <w:sz w:val="28"/>
          <w:szCs w:val="28"/>
        </w:rPr>
        <w:t xml:space="preserve"> о сроках выполнения иной оплачиваемой работы в отношении 3 муниципальных служащих</w:t>
      </w:r>
      <w:r>
        <w:rPr>
          <w:sz w:val="28"/>
          <w:szCs w:val="28"/>
        </w:rPr>
        <w:t xml:space="preserve">, а </w:t>
      </w:r>
      <w:r w:rsidR="00067AE0">
        <w:rPr>
          <w:sz w:val="28"/>
          <w:szCs w:val="28"/>
        </w:rPr>
        <w:t>4 муниципальными служащими уведомления</w:t>
      </w:r>
      <w:r w:rsidR="004F0AB4">
        <w:rPr>
          <w:sz w:val="28"/>
          <w:szCs w:val="28"/>
        </w:rPr>
        <w:t xml:space="preserve"> поданы с </w:t>
      </w:r>
      <w:r w:rsidR="00067AE0">
        <w:rPr>
          <w:sz w:val="28"/>
          <w:szCs w:val="28"/>
        </w:rPr>
        <w:t>не соблюден</w:t>
      </w:r>
      <w:r w:rsidR="004F0AB4">
        <w:rPr>
          <w:sz w:val="28"/>
          <w:szCs w:val="28"/>
        </w:rPr>
        <w:t>ием</w:t>
      </w:r>
      <w:r w:rsidR="00067AE0">
        <w:rPr>
          <w:sz w:val="28"/>
          <w:szCs w:val="28"/>
        </w:rPr>
        <w:t xml:space="preserve"> 10-дневн</w:t>
      </w:r>
      <w:r w:rsidR="004F0AB4">
        <w:rPr>
          <w:sz w:val="28"/>
          <w:szCs w:val="28"/>
        </w:rPr>
        <w:t>ого</w:t>
      </w:r>
      <w:r w:rsidR="00067AE0">
        <w:rPr>
          <w:sz w:val="28"/>
          <w:szCs w:val="28"/>
        </w:rPr>
        <w:t xml:space="preserve"> срок</w:t>
      </w:r>
      <w:r w:rsidR="004F0AB4">
        <w:rPr>
          <w:sz w:val="28"/>
          <w:szCs w:val="28"/>
        </w:rPr>
        <w:t>а</w:t>
      </w:r>
      <w:r w:rsidR="00067AE0">
        <w:rPr>
          <w:sz w:val="28"/>
          <w:szCs w:val="28"/>
        </w:rPr>
        <w:t xml:space="preserve"> уведомления до начала выполнения работ.</w:t>
      </w:r>
    </w:p>
    <w:p w:rsidR="00067AE0" w:rsidRDefault="00067AE0" w:rsidP="00067AE0">
      <w:pPr>
        <w:tabs>
          <w:tab w:val="left" w:pos="0"/>
        </w:tabs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C20DC">
        <w:rPr>
          <w:rFonts w:eastAsia="Calibri"/>
          <w:sz w:val="28"/>
          <w:szCs w:val="28"/>
          <w:lang w:eastAsia="en-US"/>
        </w:rPr>
        <w:t xml:space="preserve">В </w:t>
      </w:r>
      <w:r>
        <w:rPr>
          <w:rFonts w:eastAsia="Calibri"/>
          <w:sz w:val="28"/>
          <w:szCs w:val="28"/>
          <w:lang w:eastAsia="en-US"/>
        </w:rPr>
        <w:t>администрации Ленинского района</w:t>
      </w:r>
      <w:r w:rsidRPr="002C20DC">
        <w:rPr>
          <w:rFonts w:eastAsia="Calibri"/>
          <w:sz w:val="28"/>
          <w:szCs w:val="28"/>
          <w:lang w:eastAsia="en-US"/>
        </w:rPr>
        <w:t xml:space="preserve"> пров</w:t>
      </w:r>
      <w:r>
        <w:rPr>
          <w:rFonts w:eastAsia="Calibri"/>
          <w:sz w:val="28"/>
          <w:szCs w:val="28"/>
          <w:lang w:eastAsia="en-US"/>
        </w:rPr>
        <w:t>одится</w:t>
      </w:r>
      <w:r w:rsidRPr="002C20DC">
        <w:rPr>
          <w:rFonts w:eastAsia="Calibri"/>
          <w:sz w:val="28"/>
          <w:szCs w:val="28"/>
          <w:lang w:eastAsia="en-US"/>
        </w:rPr>
        <w:t xml:space="preserve"> работа по актуализации сведений, содержащихся в анкетах муниципальных служащих. </w:t>
      </w:r>
      <w:proofErr w:type="gramStart"/>
      <w:r>
        <w:rPr>
          <w:sz w:val="28"/>
          <w:szCs w:val="28"/>
        </w:rPr>
        <w:t xml:space="preserve">Сведения, содержащие в анкетах (как в актуализированных, так и в представленных при поступлении на муниципальную службу), анализируются кадровой службой администрации </w:t>
      </w:r>
      <w:r>
        <w:rPr>
          <w:sz w:val="28"/>
          <w:szCs w:val="28"/>
          <w:lang w:eastAsia="ru-RU"/>
        </w:rPr>
        <w:t xml:space="preserve">Ленинского </w:t>
      </w:r>
      <w:r>
        <w:rPr>
          <w:sz w:val="28"/>
          <w:szCs w:val="28"/>
        </w:rPr>
        <w:t>района на предмет выявления возможного конфликта интересов.</w:t>
      </w:r>
      <w:proofErr w:type="gramEnd"/>
      <w:r>
        <w:rPr>
          <w:sz w:val="28"/>
          <w:szCs w:val="28"/>
        </w:rPr>
        <w:t xml:space="preserve"> В ходе проведенного анализа случаев конфликта интересов или возможности его возникновения не выявлено.</w:t>
      </w:r>
    </w:p>
    <w:p w:rsidR="00067AE0" w:rsidRDefault="004F0AB4" w:rsidP="00067A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</w:t>
      </w:r>
      <w:r w:rsidR="00067AE0" w:rsidRPr="002C7521">
        <w:rPr>
          <w:sz w:val="28"/>
          <w:szCs w:val="28"/>
        </w:rPr>
        <w:t xml:space="preserve"> период с 01.01.2021 по 30.09.2023 прокуратурой </w:t>
      </w:r>
      <w:r>
        <w:rPr>
          <w:sz w:val="28"/>
          <w:szCs w:val="28"/>
        </w:rPr>
        <w:t>Ленинского района города</w:t>
      </w:r>
      <w:r w:rsidR="00067AE0" w:rsidRPr="002C7521">
        <w:rPr>
          <w:sz w:val="28"/>
          <w:szCs w:val="28"/>
        </w:rPr>
        <w:t xml:space="preserve"> Красноярска внесено 4 протеста на правовые акты администрации района (3 протеста в 2021 году и 1 – в 2022 году), из </w:t>
      </w:r>
      <w:proofErr w:type="gramStart"/>
      <w:r w:rsidR="00067AE0" w:rsidRPr="002C7521">
        <w:rPr>
          <w:sz w:val="28"/>
          <w:szCs w:val="28"/>
        </w:rPr>
        <w:t>которых</w:t>
      </w:r>
      <w:proofErr w:type="gramEnd"/>
      <w:r w:rsidR="00067AE0" w:rsidRPr="002C7521">
        <w:rPr>
          <w:sz w:val="28"/>
          <w:szCs w:val="28"/>
        </w:rPr>
        <w:t xml:space="preserve"> 1 признан необоснованным. За истекший период 2023 года протесты прокуратуры на правовые акты администрации Ленинского района не вносились. За период с 01.01.2021 по 30.09.2023 в актах прокурорского реагирования отсутствует информация о выявлении коррупциогенных факторов.</w:t>
      </w:r>
    </w:p>
    <w:p w:rsidR="00067AE0" w:rsidRPr="007503DC" w:rsidRDefault="00067AE0" w:rsidP="00067AE0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Pr="007503DC">
        <w:rPr>
          <w:rFonts w:eastAsiaTheme="minorHAnsi"/>
          <w:sz w:val="28"/>
          <w:szCs w:val="28"/>
          <w:lang w:eastAsia="en-US"/>
        </w:rPr>
        <w:t>редставления прокурора рассмотрены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503DC">
        <w:rPr>
          <w:rFonts w:eastAsiaTheme="minorHAnsi"/>
          <w:sz w:val="28"/>
          <w:szCs w:val="28"/>
          <w:lang w:eastAsia="en-US"/>
        </w:rPr>
        <w:t>уполномоченными должностными лицами</w:t>
      </w:r>
      <w:r>
        <w:rPr>
          <w:rFonts w:eastAsiaTheme="minorHAnsi"/>
          <w:sz w:val="28"/>
          <w:szCs w:val="28"/>
          <w:lang w:eastAsia="en-US"/>
        </w:rPr>
        <w:t xml:space="preserve"> в  установленный срок. </w:t>
      </w:r>
      <w:r w:rsidRPr="007503DC">
        <w:rPr>
          <w:rFonts w:eastAsiaTheme="minorHAnsi"/>
          <w:sz w:val="28"/>
          <w:szCs w:val="28"/>
          <w:lang w:eastAsia="en-US"/>
        </w:rPr>
        <w:t xml:space="preserve">Меры по устранению выявленных нарушений, причин и условий, им способствующих, </w:t>
      </w:r>
      <w:r>
        <w:rPr>
          <w:rFonts w:eastAsiaTheme="minorHAnsi"/>
          <w:sz w:val="28"/>
          <w:szCs w:val="28"/>
          <w:lang w:eastAsia="en-US"/>
        </w:rPr>
        <w:t>администрацией района</w:t>
      </w:r>
      <w:r w:rsidRPr="007503DC">
        <w:rPr>
          <w:rFonts w:eastAsiaTheme="minorHAnsi"/>
          <w:sz w:val="28"/>
          <w:szCs w:val="28"/>
          <w:lang w:eastAsia="en-US"/>
        </w:rPr>
        <w:t xml:space="preserve"> приняты. </w:t>
      </w:r>
    </w:p>
    <w:p w:rsidR="00067AE0" w:rsidRDefault="00067AE0" w:rsidP="00067AE0">
      <w:pPr>
        <w:ind w:firstLine="709"/>
        <w:jc w:val="both"/>
        <w:rPr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период</w:t>
      </w:r>
      <w:r>
        <w:rPr>
          <w:sz w:val="28"/>
          <w:szCs w:val="28"/>
        </w:rPr>
        <w:t xml:space="preserve"> с 01.01.2021 по 30.09.2023 годы а</w:t>
      </w:r>
      <w:r>
        <w:rPr>
          <w:sz w:val="28"/>
          <w:szCs w:val="28"/>
          <w:lang w:eastAsia="ru-RU"/>
        </w:rPr>
        <w:t xml:space="preserve">дминистрацией Ленинского района осуществлялись функции </w:t>
      </w:r>
      <w:r>
        <w:rPr>
          <w:bCs/>
          <w:sz w:val="28"/>
          <w:szCs w:val="28"/>
          <w:lang w:eastAsia="ru-RU"/>
        </w:rPr>
        <w:t>муниципального заказчика и заключались муниципальные контракты в пределах компетенции, установленной Положением,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67AE0" w:rsidRDefault="00067AE0" w:rsidP="00067A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Жалобы </w:t>
      </w:r>
      <w:proofErr w:type="gramStart"/>
      <w:r>
        <w:rPr>
          <w:sz w:val="28"/>
          <w:szCs w:val="28"/>
        </w:rPr>
        <w:t>на действия администрации района в качестве заказчика при подготовке документации о закупках в Управлении</w:t>
      </w:r>
      <w:proofErr w:type="gramEnd"/>
      <w:r>
        <w:rPr>
          <w:sz w:val="28"/>
          <w:szCs w:val="28"/>
        </w:rPr>
        <w:t xml:space="preserve"> Федеральной антимонопольной службы Российской Федерации по Красноярскому краю в 2021 и 2023 годах не рассматривались, в 2022 году подана </w:t>
      </w:r>
      <w:r w:rsidR="00A34D49">
        <w:rPr>
          <w:sz w:val="28"/>
          <w:szCs w:val="28"/>
        </w:rPr>
        <w:t>1</w:t>
      </w:r>
      <w:r>
        <w:rPr>
          <w:sz w:val="28"/>
          <w:szCs w:val="28"/>
        </w:rPr>
        <w:t xml:space="preserve"> жалоба, которая признана необоснованной.  </w:t>
      </w:r>
    </w:p>
    <w:p w:rsidR="00067AE0" w:rsidRDefault="00067AE0" w:rsidP="00067A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Судебных дел, стороной по которым выступила администрация Ленинского района, связанных с проведением торгов,  не имеется.</w:t>
      </w:r>
    </w:p>
    <w:p w:rsidR="00067AE0" w:rsidRDefault="00A34D49" w:rsidP="00067A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Указанные обстоятельства свидетельствуют об отсутствии </w:t>
      </w:r>
      <w:r w:rsidR="00067AE0">
        <w:rPr>
          <w:sz w:val="28"/>
          <w:szCs w:val="28"/>
        </w:rPr>
        <w:t>коррупционных проявлений в области осуществления закупок администрации Ленинского района.</w:t>
      </w:r>
    </w:p>
    <w:p w:rsidR="00067AE0" w:rsidRPr="00F76A5D" w:rsidRDefault="00067AE0" w:rsidP="00067AE0">
      <w:pPr>
        <w:widowControl w:val="0"/>
        <w:autoSpaceDN w:val="0"/>
        <w:ind w:firstLine="709"/>
        <w:jc w:val="both"/>
        <w:textAlignment w:val="baseline"/>
        <w:rPr>
          <w:rFonts w:eastAsia="Calibri"/>
          <w:kern w:val="3"/>
          <w:sz w:val="28"/>
          <w:szCs w:val="28"/>
        </w:rPr>
      </w:pPr>
      <w:r>
        <w:rPr>
          <w:sz w:val="28"/>
          <w:szCs w:val="28"/>
        </w:rPr>
        <w:t xml:space="preserve">В </w:t>
      </w:r>
      <w:r w:rsidR="00A940BD">
        <w:rPr>
          <w:rFonts w:eastAsiaTheme="minorHAnsi"/>
          <w:sz w:val="28"/>
          <w:szCs w:val="28"/>
          <w:lang w:eastAsia="en-US"/>
        </w:rPr>
        <w:t xml:space="preserve">2022 году администрацией района допущены </w:t>
      </w:r>
      <w:r>
        <w:rPr>
          <w:sz w:val="28"/>
          <w:szCs w:val="28"/>
        </w:rPr>
        <w:t>нарушени</w:t>
      </w:r>
      <w:r w:rsidR="00A940BD">
        <w:rPr>
          <w:sz w:val="28"/>
          <w:szCs w:val="28"/>
        </w:rPr>
        <w:t>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4D0BC0">
        <w:rPr>
          <w:rFonts w:eastAsiaTheme="minorHAnsi"/>
          <w:sz w:val="28"/>
          <w:szCs w:val="28"/>
          <w:lang w:eastAsia="en-US"/>
        </w:rPr>
        <w:t>бюджетного законодательства Российской Федерации и иных нормативных правовых актов, регулирующих бюджетные правоотношения,</w:t>
      </w:r>
      <w:r>
        <w:rPr>
          <w:rFonts w:eastAsiaTheme="minorHAnsi"/>
          <w:sz w:val="28"/>
          <w:szCs w:val="28"/>
          <w:lang w:eastAsia="en-US"/>
        </w:rPr>
        <w:t xml:space="preserve"> а именно:</w:t>
      </w:r>
    </w:p>
    <w:p w:rsidR="00067AE0" w:rsidRDefault="00067AE0" w:rsidP="00067AE0">
      <w:pPr>
        <w:ind w:firstLine="709"/>
        <w:jc w:val="both"/>
        <w:rPr>
          <w:bCs/>
          <w:spacing w:val="-6"/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оплата взносов на капитальный ремонт общего имущества многоквартирного дома </w:t>
      </w:r>
      <w:r w:rsidR="00A940BD">
        <w:rPr>
          <w:rFonts w:eastAsiaTheme="minorHAnsi"/>
          <w:sz w:val="28"/>
          <w:szCs w:val="28"/>
          <w:lang w:eastAsia="en-US"/>
        </w:rPr>
        <w:t xml:space="preserve">(далее – МКД) </w:t>
      </w:r>
      <w:r>
        <w:rPr>
          <w:rFonts w:eastAsiaTheme="minorHAnsi"/>
          <w:sz w:val="28"/>
          <w:szCs w:val="28"/>
          <w:lang w:eastAsia="en-US"/>
        </w:rPr>
        <w:t>за 3 помещения, находящихся в оперативном управлении администрации района</w:t>
      </w:r>
      <w:r w:rsidRPr="00F76A5D">
        <w:rPr>
          <w:bCs/>
          <w:spacing w:val="-6"/>
          <w:sz w:val="28"/>
          <w:szCs w:val="28"/>
        </w:rPr>
        <w:t xml:space="preserve"> </w:t>
      </w:r>
      <w:r>
        <w:rPr>
          <w:bCs/>
          <w:spacing w:val="-6"/>
          <w:sz w:val="28"/>
          <w:szCs w:val="28"/>
        </w:rPr>
        <w:t>и МКУ «</w:t>
      </w:r>
      <w:r>
        <w:rPr>
          <w:bCs/>
          <w:iCs/>
          <w:spacing w:val="-6"/>
          <w:sz w:val="28"/>
          <w:szCs w:val="28"/>
        </w:rPr>
        <w:t>Центр предоставления мер социальной поддержки жителям города Красноярска»</w:t>
      </w:r>
      <w:r>
        <w:rPr>
          <w:rFonts w:eastAsiaTheme="minorHAnsi"/>
          <w:sz w:val="28"/>
          <w:szCs w:val="28"/>
          <w:lang w:eastAsia="en-US"/>
        </w:rPr>
        <w:t xml:space="preserve"> (далее – Учреждение), </w:t>
      </w:r>
      <w:r w:rsidR="00A940BD">
        <w:rPr>
          <w:rFonts w:eastAsiaTheme="minorHAnsi"/>
          <w:sz w:val="28"/>
          <w:szCs w:val="28"/>
          <w:lang w:eastAsia="en-US"/>
        </w:rPr>
        <w:t xml:space="preserve">произведена </w:t>
      </w:r>
      <w:r>
        <w:rPr>
          <w:rFonts w:eastAsiaTheme="minorHAnsi"/>
          <w:sz w:val="28"/>
          <w:szCs w:val="28"/>
          <w:lang w:eastAsia="en-US"/>
        </w:rPr>
        <w:t xml:space="preserve">за счет средств </w:t>
      </w:r>
      <w:r>
        <w:rPr>
          <w:bCs/>
          <w:spacing w:val="-6"/>
          <w:sz w:val="28"/>
          <w:szCs w:val="28"/>
        </w:rPr>
        <w:t>Муниципальной программы «Развитие жилищно-коммунального хозяйства и дорожного комплекса города Красноярска» на 2022 год и плановый период 2023 - 2024 годов», утвержденной постановлением администрации города Красноярска</w:t>
      </w:r>
      <w:proofErr w:type="gramEnd"/>
      <w:r>
        <w:rPr>
          <w:bCs/>
          <w:spacing w:val="-6"/>
          <w:sz w:val="28"/>
          <w:szCs w:val="28"/>
        </w:rPr>
        <w:t xml:space="preserve"> от 11.11.2021 № 880, а не за счет средств, предусмотренных на обеспечение функций администрации района и Учреждения;</w:t>
      </w:r>
    </w:p>
    <w:p w:rsidR="00067AE0" w:rsidRDefault="00A940BD" w:rsidP="00067AE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pacing w:val="-6"/>
          <w:sz w:val="28"/>
          <w:szCs w:val="28"/>
        </w:rPr>
        <w:t>оплата</w:t>
      </w:r>
      <w:r w:rsidR="00067AE0">
        <w:rPr>
          <w:bCs/>
          <w:spacing w:val="-6"/>
          <w:sz w:val="28"/>
          <w:szCs w:val="28"/>
        </w:rPr>
        <w:t xml:space="preserve"> указанны</w:t>
      </w:r>
      <w:r>
        <w:rPr>
          <w:bCs/>
          <w:spacing w:val="-6"/>
          <w:sz w:val="28"/>
          <w:szCs w:val="28"/>
        </w:rPr>
        <w:t xml:space="preserve">х </w:t>
      </w:r>
      <w:r w:rsidR="00067AE0">
        <w:rPr>
          <w:bCs/>
          <w:spacing w:val="-6"/>
          <w:sz w:val="28"/>
          <w:szCs w:val="28"/>
        </w:rPr>
        <w:t>взнос</w:t>
      </w:r>
      <w:r>
        <w:rPr>
          <w:bCs/>
          <w:spacing w:val="-6"/>
          <w:sz w:val="28"/>
          <w:szCs w:val="28"/>
        </w:rPr>
        <w:t>ов</w:t>
      </w:r>
      <w:r w:rsidR="00067AE0">
        <w:rPr>
          <w:bCs/>
          <w:spacing w:val="-6"/>
          <w:sz w:val="28"/>
          <w:szCs w:val="28"/>
        </w:rPr>
        <w:t xml:space="preserve"> за 2 помещения сверх фактической площади, </w:t>
      </w:r>
      <w:r w:rsidR="00067AE0">
        <w:rPr>
          <w:rFonts w:eastAsia="Calibri"/>
          <w:bCs/>
          <w:kern w:val="3"/>
          <w:sz w:val="28"/>
          <w:szCs w:val="28"/>
        </w:rPr>
        <w:t>зарегистрированной в едином государственном реестре недвижимости (далее – ЕГРН) и числящейся в Реестре муниципального имущества</w:t>
      </w:r>
      <w:r>
        <w:rPr>
          <w:rFonts w:eastAsia="Calibri"/>
          <w:bCs/>
          <w:kern w:val="3"/>
          <w:sz w:val="28"/>
          <w:szCs w:val="28"/>
        </w:rPr>
        <w:t>;</w:t>
      </w:r>
    </w:p>
    <w:p w:rsidR="00067AE0" w:rsidRDefault="00067AE0" w:rsidP="00A940BD">
      <w:pPr>
        <w:ind w:firstLine="709"/>
        <w:jc w:val="both"/>
        <w:rPr>
          <w:bCs/>
          <w:spacing w:val="-6"/>
          <w:sz w:val="28"/>
          <w:szCs w:val="28"/>
          <w:lang w:eastAsia="ru-RU"/>
        </w:rPr>
      </w:pPr>
      <w:r>
        <w:rPr>
          <w:bCs/>
          <w:spacing w:val="-6"/>
          <w:sz w:val="28"/>
          <w:szCs w:val="28"/>
          <w:lang w:eastAsia="ru-RU"/>
        </w:rPr>
        <w:t xml:space="preserve">не направлена информация </w:t>
      </w:r>
      <w:r w:rsidR="004F0AB4">
        <w:rPr>
          <w:bCs/>
          <w:spacing w:val="-6"/>
          <w:sz w:val="28"/>
          <w:szCs w:val="28"/>
          <w:lang w:eastAsia="ru-RU"/>
        </w:rPr>
        <w:t>в Региональный</w:t>
      </w:r>
      <w:r>
        <w:rPr>
          <w:bCs/>
          <w:spacing w:val="-6"/>
          <w:sz w:val="28"/>
          <w:szCs w:val="28"/>
          <w:lang w:eastAsia="ru-RU"/>
        </w:rPr>
        <w:t xml:space="preserve"> фонд капитального ремонта </w:t>
      </w:r>
      <w:r w:rsidR="00A940BD">
        <w:rPr>
          <w:bCs/>
          <w:spacing w:val="-6"/>
          <w:sz w:val="28"/>
          <w:szCs w:val="28"/>
          <w:lang w:eastAsia="ru-RU"/>
        </w:rPr>
        <w:t>МКД</w:t>
      </w:r>
      <w:r>
        <w:rPr>
          <w:bCs/>
          <w:spacing w:val="-6"/>
          <w:sz w:val="28"/>
          <w:szCs w:val="28"/>
          <w:lang w:eastAsia="ru-RU"/>
        </w:rPr>
        <w:t xml:space="preserve"> на территории Красноярского края или управляющим организациям о 15 помещениях, являющихся муниципальной собственностью, для их включения в реестры на оплату</w:t>
      </w:r>
      <w:r w:rsidR="00A940BD">
        <w:rPr>
          <w:bCs/>
          <w:spacing w:val="-6"/>
          <w:sz w:val="28"/>
          <w:szCs w:val="28"/>
          <w:lang w:eastAsia="ru-RU"/>
        </w:rPr>
        <w:t xml:space="preserve"> взносов на капитальный ремонт общего имущества МКД.</w:t>
      </w:r>
    </w:p>
    <w:p w:rsidR="00067AE0" w:rsidRDefault="00067AE0" w:rsidP="00067A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мониторинга замечаний к актуальности информационных материалов, в том числе в части сведений об администрации района, информации о результатах проверок, проведенных администрацией района, а также о результатах проверок, проведенных в администрации района, информации о состоянии очередности по услугам, оказываемым администрацией района, не выявлено. </w:t>
      </w:r>
    </w:p>
    <w:p w:rsidR="00067AE0" w:rsidRDefault="00067AE0" w:rsidP="00067A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Вместе с тем, учитывая, что распоряжением администрации города от 02.09.2022 № 240-р внесены изменения в Положение об администрациях районов в городе Красноярске, утвержденное распоряжением Главы города </w:t>
      </w:r>
      <w:r>
        <w:rPr>
          <w:sz w:val="28"/>
          <w:szCs w:val="28"/>
        </w:rPr>
        <w:br/>
        <w:t>от 26.02.2007 № 46-р, в части исключения из функций администраций районов муниципального жилищного контроля в отношении муниципального жилищного фонда, администрации  Ленинского района необходимо актуализировать содержание раздела «Муниципальный жилищный контроль» или исключить его из раздела «Администрация /Районы</w:t>
      </w:r>
      <w:proofErr w:type="gramEnd"/>
      <w:r>
        <w:rPr>
          <w:sz w:val="28"/>
          <w:szCs w:val="28"/>
        </w:rPr>
        <w:t xml:space="preserve"> города /Ленинский район».</w:t>
      </w:r>
    </w:p>
    <w:p w:rsidR="00067AE0" w:rsidRDefault="00067AE0" w:rsidP="00067AE0">
      <w:pPr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2021‒2023 годах в администрацию города и в  администрацию Ленинского района обращения граждан и организаций, в которых заявителями ставились бы вопросы о коррупционной составляющей в деятельности администрации Ленинского района, не поступали.</w:t>
      </w:r>
    </w:p>
    <w:p w:rsidR="00067AE0" w:rsidRDefault="00067AE0" w:rsidP="00067AE0">
      <w:pPr>
        <w:suppressAutoHyphens w:val="0"/>
        <w:ind w:firstLine="708"/>
        <w:jc w:val="both"/>
        <w:rPr>
          <w:color w:val="000000"/>
          <w:sz w:val="28"/>
          <w:szCs w:val="28"/>
        </w:rPr>
      </w:pPr>
      <w:r w:rsidRPr="0023018B">
        <w:rPr>
          <w:rFonts w:eastAsia="Calibri"/>
          <w:kern w:val="3"/>
          <w:sz w:val="28"/>
          <w:szCs w:val="28"/>
        </w:rPr>
        <w:t xml:space="preserve">В 2022 году на «телефон доверия» администрации города поступило </w:t>
      </w:r>
      <w:r w:rsidR="003A78C8">
        <w:rPr>
          <w:rFonts w:eastAsia="Calibri"/>
          <w:kern w:val="3"/>
          <w:sz w:val="28"/>
          <w:szCs w:val="28"/>
        </w:rPr>
        <w:t xml:space="preserve">1 </w:t>
      </w:r>
      <w:r w:rsidRPr="0023018B">
        <w:rPr>
          <w:rFonts w:eastAsia="Calibri"/>
          <w:kern w:val="3"/>
          <w:sz w:val="28"/>
          <w:szCs w:val="28"/>
        </w:rPr>
        <w:t xml:space="preserve">сообщение гражданина о неправомерных действиях </w:t>
      </w:r>
      <w:r>
        <w:rPr>
          <w:rFonts w:eastAsia="Calibri"/>
          <w:kern w:val="3"/>
          <w:sz w:val="28"/>
          <w:szCs w:val="28"/>
        </w:rPr>
        <w:t>одного из сотрудников администрации Ленинского района</w:t>
      </w:r>
      <w:r w:rsidR="004F0AB4">
        <w:rPr>
          <w:rFonts w:eastAsia="Calibri"/>
          <w:kern w:val="3"/>
          <w:sz w:val="28"/>
          <w:szCs w:val="28"/>
        </w:rPr>
        <w:t xml:space="preserve">, которое передано для рассмотрения по существу </w:t>
      </w:r>
      <w:r>
        <w:rPr>
          <w:sz w:val="28"/>
          <w:szCs w:val="28"/>
        </w:rPr>
        <w:t xml:space="preserve">в МУ МВД России «Красноярское». Таким образом, реагирование </w:t>
      </w:r>
      <w:r>
        <w:rPr>
          <w:color w:val="000000"/>
          <w:sz w:val="28"/>
          <w:szCs w:val="28"/>
        </w:rPr>
        <w:t xml:space="preserve">на сообщение гражданина, поступившее на «телефон доверия» администрации города Красноярска, обеспечено. Иных письменных и устных обращений с информацией о признаках коррупционных проявлений в деятельности администрации Ленинского района не поступало. </w:t>
      </w:r>
    </w:p>
    <w:p w:rsidR="00067AE0" w:rsidRDefault="00067AE0" w:rsidP="00067A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исполнения распоряжения администрации города от 06.05.2014 № 146-р «Об организации работы по исполнению постановления Правительства Российской Федерации от 09.01.2014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полученных от его реализации» в администрации Ленинского района приказом</w:t>
      </w:r>
      <w:proofErr w:type="gramEnd"/>
      <w:r>
        <w:rPr>
          <w:sz w:val="28"/>
          <w:szCs w:val="28"/>
        </w:rPr>
        <w:t xml:space="preserve"> от 26.05.2014 №18 создана комиссия по поступлению и выбытию активов администрации Ленинского района, утвержден ее состав. Также утверждено Положение о такой комиссии, назначены лица, ответственные за прием подарков на хранение. Данный приказ своевременно актуализируется.  Приказом администрации Ленинского района от 31.05.2023 №21  внесены необходимые изменения. </w:t>
      </w:r>
    </w:p>
    <w:p w:rsidR="00067AE0" w:rsidRDefault="00067AE0" w:rsidP="00067AE0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D95ECA">
        <w:rPr>
          <w:sz w:val="28"/>
          <w:szCs w:val="28"/>
        </w:rPr>
        <w:t xml:space="preserve">В результате проведенного анализа материалов средств массовой информации (далее – СМИ) за период с 01.01.2021 по 30.09.2023 зафиксировано 37 материалов о возможных коррупционных проявлениях в </w:t>
      </w:r>
      <w:r w:rsidRPr="00D95ECA">
        <w:rPr>
          <w:color w:val="000000"/>
          <w:sz w:val="28"/>
          <w:szCs w:val="28"/>
          <w:lang w:eastAsia="ru-RU"/>
        </w:rPr>
        <w:t>деятельности а</w:t>
      </w:r>
      <w:r>
        <w:rPr>
          <w:color w:val="000000"/>
          <w:sz w:val="28"/>
          <w:szCs w:val="28"/>
          <w:lang w:eastAsia="ru-RU"/>
        </w:rPr>
        <w:t xml:space="preserve">дминистрации Ленинского района, которые </w:t>
      </w:r>
      <w:r w:rsidRPr="00D95ECA">
        <w:rPr>
          <w:color w:val="000000"/>
          <w:sz w:val="28"/>
          <w:szCs w:val="28"/>
          <w:lang w:eastAsia="ru-RU"/>
        </w:rPr>
        <w:t xml:space="preserve">подготовлены на основе материалов правоохранительных органов. </w:t>
      </w:r>
      <w:r>
        <w:rPr>
          <w:color w:val="000000"/>
          <w:sz w:val="28"/>
          <w:szCs w:val="28"/>
          <w:lang w:eastAsia="ru-RU"/>
        </w:rPr>
        <w:t>Ф</w:t>
      </w:r>
      <w:r w:rsidRPr="00D95ECA">
        <w:rPr>
          <w:color w:val="000000"/>
          <w:sz w:val="28"/>
          <w:szCs w:val="28"/>
          <w:lang w:eastAsia="ru-RU"/>
        </w:rPr>
        <w:t xml:space="preserve">актов несвоевременного реагирования на информацию и запросы СМИ о деятельности администрации Ленинского района в городе Красноярске, в том числе о возможных коррупционных проявлениях, не выявлено. </w:t>
      </w:r>
    </w:p>
    <w:p w:rsidR="00B936E7" w:rsidRDefault="00B936E7" w:rsidP="00B936E7">
      <w:pPr>
        <w:jc w:val="both"/>
        <w:rPr>
          <w:color w:val="000000"/>
          <w:sz w:val="28"/>
          <w:szCs w:val="28"/>
          <w:lang w:eastAsia="ru-RU"/>
        </w:rPr>
      </w:pPr>
    </w:p>
    <w:sectPr w:rsidR="00B936E7" w:rsidSect="000305EF">
      <w:headerReference w:type="default" r:id="rId9"/>
      <w:pgSz w:w="11906" w:h="16838"/>
      <w:pgMar w:top="851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2FE" w:rsidRDefault="002122FE" w:rsidP="00E662FC">
      <w:r>
        <w:separator/>
      </w:r>
    </w:p>
  </w:endnote>
  <w:endnote w:type="continuationSeparator" w:id="0">
    <w:p w:rsidR="002122FE" w:rsidRDefault="002122FE" w:rsidP="00E66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2FE" w:rsidRDefault="002122FE" w:rsidP="00E662FC">
      <w:r>
        <w:separator/>
      </w:r>
    </w:p>
  </w:footnote>
  <w:footnote w:type="continuationSeparator" w:id="0">
    <w:p w:rsidR="002122FE" w:rsidRDefault="002122FE" w:rsidP="00E662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5130842"/>
      <w:docPartObj>
        <w:docPartGallery w:val="Page Numbers (Top of Page)"/>
        <w:docPartUnique/>
      </w:docPartObj>
    </w:sdtPr>
    <w:sdtEndPr/>
    <w:sdtContent>
      <w:p w:rsidR="00E662FC" w:rsidRDefault="00E662F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7CA9">
          <w:rPr>
            <w:noProof/>
          </w:rPr>
          <w:t>5</w:t>
        </w:r>
        <w:r>
          <w:fldChar w:fldCharType="end"/>
        </w:r>
      </w:p>
    </w:sdtContent>
  </w:sdt>
  <w:p w:rsidR="00E662FC" w:rsidRDefault="00E662F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51AF7"/>
    <w:multiLevelType w:val="hybridMultilevel"/>
    <w:tmpl w:val="113A2B34"/>
    <w:lvl w:ilvl="0" w:tplc="CD62E39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A15B27"/>
    <w:multiLevelType w:val="hybridMultilevel"/>
    <w:tmpl w:val="144E3AF6"/>
    <w:lvl w:ilvl="0" w:tplc="5E9AB3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D04188"/>
    <w:multiLevelType w:val="hybridMultilevel"/>
    <w:tmpl w:val="7062E3C2"/>
    <w:lvl w:ilvl="0" w:tplc="35E4F05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B62753"/>
    <w:multiLevelType w:val="hybridMultilevel"/>
    <w:tmpl w:val="C9706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7306A2"/>
    <w:multiLevelType w:val="hybridMultilevel"/>
    <w:tmpl w:val="B21EA944"/>
    <w:lvl w:ilvl="0" w:tplc="1AD843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3AE04E3"/>
    <w:multiLevelType w:val="hybridMultilevel"/>
    <w:tmpl w:val="B1AA73FE"/>
    <w:lvl w:ilvl="0" w:tplc="462A165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61B1348"/>
    <w:multiLevelType w:val="hybridMultilevel"/>
    <w:tmpl w:val="1DF23EDE"/>
    <w:lvl w:ilvl="0" w:tplc="38EACE6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9FA1235"/>
    <w:multiLevelType w:val="hybridMultilevel"/>
    <w:tmpl w:val="3DB48B38"/>
    <w:lvl w:ilvl="0" w:tplc="35E4F05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C90578B"/>
    <w:multiLevelType w:val="hybridMultilevel"/>
    <w:tmpl w:val="8F3804DE"/>
    <w:lvl w:ilvl="0" w:tplc="C45458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42022C"/>
    <w:multiLevelType w:val="hybridMultilevel"/>
    <w:tmpl w:val="EE26F14A"/>
    <w:lvl w:ilvl="0" w:tplc="34924B9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8"/>
  </w:num>
  <w:num w:numId="5">
    <w:abstractNumId w:val="0"/>
  </w:num>
  <w:num w:numId="6">
    <w:abstractNumId w:val="9"/>
  </w:num>
  <w:num w:numId="7">
    <w:abstractNumId w:val="6"/>
  </w:num>
  <w:num w:numId="8">
    <w:abstractNumId w:val="4"/>
  </w:num>
  <w:num w:numId="9">
    <w:abstractNumId w:val="5"/>
  </w:num>
  <w:num w:numId="10">
    <w:abstractNumId w:val="3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D75"/>
    <w:rsid w:val="00014A8B"/>
    <w:rsid w:val="00024F58"/>
    <w:rsid w:val="00025423"/>
    <w:rsid w:val="00025823"/>
    <w:rsid w:val="00030548"/>
    <w:rsid w:val="000305EF"/>
    <w:rsid w:val="0003499A"/>
    <w:rsid w:val="000353C2"/>
    <w:rsid w:val="00035C21"/>
    <w:rsid w:val="00036D29"/>
    <w:rsid w:val="00042060"/>
    <w:rsid w:val="000436A8"/>
    <w:rsid w:val="00051867"/>
    <w:rsid w:val="000530CD"/>
    <w:rsid w:val="00053295"/>
    <w:rsid w:val="00060A0E"/>
    <w:rsid w:val="00067AE0"/>
    <w:rsid w:val="0007163F"/>
    <w:rsid w:val="000723FB"/>
    <w:rsid w:val="00074414"/>
    <w:rsid w:val="000746D0"/>
    <w:rsid w:val="000901B3"/>
    <w:rsid w:val="00096522"/>
    <w:rsid w:val="000A356B"/>
    <w:rsid w:val="000A732D"/>
    <w:rsid w:val="000B27C8"/>
    <w:rsid w:val="000B2FDD"/>
    <w:rsid w:val="000C12F0"/>
    <w:rsid w:val="000C37CC"/>
    <w:rsid w:val="000C3982"/>
    <w:rsid w:val="000C664D"/>
    <w:rsid w:val="000D67FC"/>
    <w:rsid w:val="000E0700"/>
    <w:rsid w:val="000E55C2"/>
    <w:rsid w:val="000F5CA1"/>
    <w:rsid w:val="00101A41"/>
    <w:rsid w:val="00103523"/>
    <w:rsid w:val="001250E5"/>
    <w:rsid w:val="00133E80"/>
    <w:rsid w:val="00135993"/>
    <w:rsid w:val="00137129"/>
    <w:rsid w:val="0014474E"/>
    <w:rsid w:val="00145C55"/>
    <w:rsid w:val="001636FB"/>
    <w:rsid w:val="00163B86"/>
    <w:rsid w:val="001645F7"/>
    <w:rsid w:val="00164E01"/>
    <w:rsid w:val="001728A9"/>
    <w:rsid w:val="00175C92"/>
    <w:rsid w:val="00177FBD"/>
    <w:rsid w:val="00192177"/>
    <w:rsid w:val="00194AAF"/>
    <w:rsid w:val="001A55FA"/>
    <w:rsid w:val="001A7D42"/>
    <w:rsid w:val="001B64D7"/>
    <w:rsid w:val="001C06D1"/>
    <w:rsid w:val="001C705C"/>
    <w:rsid w:val="001D3961"/>
    <w:rsid w:val="001D49F7"/>
    <w:rsid w:val="001E4A0E"/>
    <w:rsid w:val="001E4CD0"/>
    <w:rsid w:val="001E7A45"/>
    <w:rsid w:val="001F1772"/>
    <w:rsid w:val="001F43A2"/>
    <w:rsid w:val="001F4C9F"/>
    <w:rsid w:val="001F6580"/>
    <w:rsid w:val="001F6880"/>
    <w:rsid w:val="00203148"/>
    <w:rsid w:val="002122FE"/>
    <w:rsid w:val="00216E53"/>
    <w:rsid w:val="002272E7"/>
    <w:rsid w:val="0023018B"/>
    <w:rsid w:val="00242305"/>
    <w:rsid w:val="00246F05"/>
    <w:rsid w:val="00247CA9"/>
    <w:rsid w:val="00251371"/>
    <w:rsid w:val="0025311A"/>
    <w:rsid w:val="00267F95"/>
    <w:rsid w:val="002709AC"/>
    <w:rsid w:val="00271CD6"/>
    <w:rsid w:val="00272247"/>
    <w:rsid w:val="00277B57"/>
    <w:rsid w:val="002A31EB"/>
    <w:rsid w:val="002B46B4"/>
    <w:rsid w:val="002C1805"/>
    <w:rsid w:val="002C20DC"/>
    <w:rsid w:val="002D073C"/>
    <w:rsid w:val="002D31EC"/>
    <w:rsid w:val="002D33CC"/>
    <w:rsid w:val="002E0FD4"/>
    <w:rsid w:val="002E34F8"/>
    <w:rsid w:val="002E3700"/>
    <w:rsid w:val="002E5E58"/>
    <w:rsid w:val="002E75EA"/>
    <w:rsid w:val="002F4212"/>
    <w:rsid w:val="002F6CD8"/>
    <w:rsid w:val="003006BB"/>
    <w:rsid w:val="003015D7"/>
    <w:rsid w:val="00302633"/>
    <w:rsid w:val="00306AFA"/>
    <w:rsid w:val="00307FE9"/>
    <w:rsid w:val="00316BF9"/>
    <w:rsid w:val="003258DD"/>
    <w:rsid w:val="003344EF"/>
    <w:rsid w:val="0033682A"/>
    <w:rsid w:val="003543F4"/>
    <w:rsid w:val="00367D28"/>
    <w:rsid w:val="003732C8"/>
    <w:rsid w:val="00375FC5"/>
    <w:rsid w:val="003774FD"/>
    <w:rsid w:val="003843B8"/>
    <w:rsid w:val="00385156"/>
    <w:rsid w:val="00385B8F"/>
    <w:rsid w:val="003A78C8"/>
    <w:rsid w:val="003B7CEB"/>
    <w:rsid w:val="003C3CA3"/>
    <w:rsid w:val="003C69F7"/>
    <w:rsid w:val="003D11D5"/>
    <w:rsid w:val="003D4ABF"/>
    <w:rsid w:val="003D592E"/>
    <w:rsid w:val="003D59DB"/>
    <w:rsid w:val="003E54D9"/>
    <w:rsid w:val="003E5682"/>
    <w:rsid w:val="003E6860"/>
    <w:rsid w:val="003E6B41"/>
    <w:rsid w:val="003F0DF7"/>
    <w:rsid w:val="003F688D"/>
    <w:rsid w:val="00400A91"/>
    <w:rsid w:val="00407447"/>
    <w:rsid w:val="00410A6B"/>
    <w:rsid w:val="00414B13"/>
    <w:rsid w:val="004170B2"/>
    <w:rsid w:val="004201EE"/>
    <w:rsid w:val="00421FBC"/>
    <w:rsid w:val="00430F7C"/>
    <w:rsid w:val="0043104A"/>
    <w:rsid w:val="0043670B"/>
    <w:rsid w:val="0044036F"/>
    <w:rsid w:val="00443C7A"/>
    <w:rsid w:val="00445E73"/>
    <w:rsid w:val="00446E1A"/>
    <w:rsid w:val="00447DC0"/>
    <w:rsid w:val="0045003D"/>
    <w:rsid w:val="0045485E"/>
    <w:rsid w:val="00457627"/>
    <w:rsid w:val="004624D2"/>
    <w:rsid w:val="00464C9E"/>
    <w:rsid w:val="0047033A"/>
    <w:rsid w:val="00470ED5"/>
    <w:rsid w:val="004744B4"/>
    <w:rsid w:val="0049260E"/>
    <w:rsid w:val="00492E55"/>
    <w:rsid w:val="00492EAD"/>
    <w:rsid w:val="00493181"/>
    <w:rsid w:val="0049451E"/>
    <w:rsid w:val="004A4B61"/>
    <w:rsid w:val="004A5C79"/>
    <w:rsid w:val="004A6E9C"/>
    <w:rsid w:val="004B68C0"/>
    <w:rsid w:val="004B6F96"/>
    <w:rsid w:val="004C2BCC"/>
    <w:rsid w:val="004C4217"/>
    <w:rsid w:val="004C566A"/>
    <w:rsid w:val="004C700F"/>
    <w:rsid w:val="004D2812"/>
    <w:rsid w:val="004D5FEB"/>
    <w:rsid w:val="004D6B46"/>
    <w:rsid w:val="004F0AB4"/>
    <w:rsid w:val="004F20CC"/>
    <w:rsid w:val="00502C47"/>
    <w:rsid w:val="0050573D"/>
    <w:rsid w:val="005065B1"/>
    <w:rsid w:val="0050714D"/>
    <w:rsid w:val="00507C04"/>
    <w:rsid w:val="005109D3"/>
    <w:rsid w:val="00512B93"/>
    <w:rsid w:val="00513388"/>
    <w:rsid w:val="00517A0D"/>
    <w:rsid w:val="005224D0"/>
    <w:rsid w:val="005304FD"/>
    <w:rsid w:val="00540A5E"/>
    <w:rsid w:val="00542ED1"/>
    <w:rsid w:val="00553C91"/>
    <w:rsid w:val="00557714"/>
    <w:rsid w:val="00566B36"/>
    <w:rsid w:val="0057067A"/>
    <w:rsid w:val="00571258"/>
    <w:rsid w:val="00571C19"/>
    <w:rsid w:val="00571CA1"/>
    <w:rsid w:val="005821B0"/>
    <w:rsid w:val="0058588B"/>
    <w:rsid w:val="005877E3"/>
    <w:rsid w:val="00587875"/>
    <w:rsid w:val="005909ED"/>
    <w:rsid w:val="005A496A"/>
    <w:rsid w:val="005B332C"/>
    <w:rsid w:val="005B79E6"/>
    <w:rsid w:val="005C21AB"/>
    <w:rsid w:val="005C4220"/>
    <w:rsid w:val="005C49E1"/>
    <w:rsid w:val="005C59EB"/>
    <w:rsid w:val="005D3AA0"/>
    <w:rsid w:val="005E4856"/>
    <w:rsid w:val="005F0D75"/>
    <w:rsid w:val="005F427C"/>
    <w:rsid w:val="005F5EF2"/>
    <w:rsid w:val="005F7D19"/>
    <w:rsid w:val="00605242"/>
    <w:rsid w:val="00606514"/>
    <w:rsid w:val="00606DE4"/>
    <w:rsid w:val="00617D10"/>
    <w:rsid w:val="006303B7"/>
    <w:rsid w:val="00631A30"/>
    <w:rsid w:val="00632188"/>
    <w:rsid w:val="00640DCE"/>
    <w:rsid w:val="00645582"/>
    <w:rsid w:val="00650FF6"/>
    <w:rsid w:val="0066079E"/>
    <w:rsid w:val="0066140C"/>
    <w:rsid w:val="00662866"/>
    <w:rsid w:val="006720AD"/>
    <w:rsid w:val="006814AD"/>
    <w:rsid w:val="00683CE2"/>
    <w:rsid w:val="0069460E"/>
    <w:rsid w:val="00695137"/>
    <w:rsid w:val="006A266F"/>
    <w:rsid w:val="006B35E2"/>
    <w:rsid w:val="006C0B68"/>
    <w:rsid w:val="006C15E6"/>
    <w:rsid w:val="006C362E"/>
    <w:rsid w:val="006C4035"/>
    <w:rsid w:val="006C5440"/>
    <w:rsid w:val="006C5D98"/>
    <w:rsid w:val="006C5ED8"/>
    <w:rsid w:val="006D053D"/>
    <w:rsid w:val="006D3151"/>
    <w:rsid w:val="006D465D"/>
    <w:rsid w:val="006D5E24"/>
    <w:rsid w:val="006D6656"/>
    <w:rsid w:val="006E01EC"/>
    <w:rsid w:val="006F5652"/>
    <w:rsid w:val="007103C0"/>
    <w:rsid w:val="0071452F"/>
    <w:rsid w:val="00723F28"/>
    <w:rsid w:val="00731124"/>
    <w:rsid w:val="00732B18"/>
    <w:rsid w:val="00736A1E"/>
    <w:rsid w:val="00740532"/>
    <w:rsid w:val="00742B0A"/>
    <w:rsid w:val="007469D6"/>
    <w:rsid w:val="007628A8"/>
    <w:rsid w:val="00766CF5"/>
    <w:rsid w:val="007671C8"/>
    <w:rsid w:val="00773D66"/>
    <w:rsid w:val="00777ACA"/>
    <w:rsid w:val="00782911"/>
    <w:rsid w:val="00783F90"/>
    <w:rsid w:val="007847AD"/>
    <w:rsid w:val="0078713C"/>
    <w:rsid w:val="00790357"/>
    <w:rsid w:val="007A785D"/>
    <w:rsid w:val="007B14D0"/>
    <w:rsid w:val="007C23F4"/>
    <w:rsid w:val="007C2657"/>
    <w:rsid w:val="007C4DD7"/>
    <w:rsid w:val="007C50B8"/>
    <w:rsid w:val="007C53CA"/>
    <w:rsid w:val="007D7D97"/>
    <w:rsid w:val="007E3BBF"/>
    <w:rsid w:val="007E5F3C"/>
    <w:rsid w:val="007F59DA"/>
    <w:rsid w:val="0080767A"/>
    <w:rsid w:val="00807B37"/>
    <w:rsid w:val="00812F8F"/>
    <w:rsid w:val="008139D1"/>
    <w:rsid w:val="00814F99"/>
    <w:rsid w:val="0082058F"/>
    <w:rsid w:val="008224D3"/>
    <w:rsid w:val="0084133F"/>
    <w:rsid w:val="00851D67"/>
    <w:rsid w:val="0085308C"/>
    <w:rsid w:val="00860102"/>
    <w:rsid w:val="0086453F"/>
    <w:rsid w:val="00865478"/>
    <w:rsid w:val="00875DD0"/>
    <w:rsid w:val="00877562"/>
    <w:rsid w:val="0088557B"/>
    <w:rsid w:val="00892D3C"/>
    <w:rsid w:val="008949BD"/>
    <w:rsid w:val="008A3123"/>
    <w:rsid w:val="008A3ACD"/>
    <w:rsid w:val="008A5208"/>
    <w:rsid w:val="008B0606"/>
    <w:rsid w:val="008B1CD5"/>
    <w:rsid w:val="008B2E07"/>
    <w:rsid w:val="008D0570"/>
    <w:rsid w:val="008D109A"/>
    <w:rsid w:val="008E4C9D"/>
    <w:rsid w:val="008F0862"/>
    <w:rsid w:val="009060E0"/>
    <w:rsid w:val="009066C5"/>
    <w:rsid w:val="0091059C"/>
    <w:rsid w:val="00914CCC"/>
    <w:rsid w:val="0092261D"/>
    <w:rsid w:val="0093341A"/>
    <w:rsid w:val="00940198"/>
    <w:rsid w:val="00940BC8"/>
    <w:rsid w:val="00943071"/>
    <w:rsid w:val="009437B7"/>
    <w:rsid w:val="00950561"/>
    <w:rsid w:val="009607E3"/>
    <w:rsid w:val="00963D4D"/>
    <w:rsid w:val="0096574D"/>
    <w:rsid w:val="00966474"/>
    <w:rsid w:val="00975028"/>
    <w:rsid w:val="00975F31"/>
    <w:rsid w:val="00983222"/>
    <w:rsid w:val="00987A45"/>
    <w:rsid w:val="00991BF3"/>
    <w:rsid w:val="009946E8"/>
    <w:rsid w:val="009A34C5"/>
    <w:rsid w:val="009A504C"/>
    <w:rsid w:val="009B2245"/>
    <w:rsid w:val="009C2973"/>
    <w:rsid w:val="009C47D9"/>
    <w:rsid w:val="009C7C19"/>
    <w:rsid w:val="009D4B18"/>
    <w:rsid w:val="009E2D25"/>
    <w:rsid w:val="009E337D"/>
    <w:rsid w:val="009F0233"/>
    <w:rsid w:val="009F43AD"/>
    <w:rsid w:val="009F7647"/>
    <w:rsid w:val="00A00FF9"/>
    <w:rsid w:val="00A046D6"/>
    <w:rsid w:val="00A0570E"/>
    <w:rsid w:val="00A11BEC"/>
    <w:rsid w:val="00A171FE"/>
    <w:rsid w:val="00A20BBC"/>
    <w:rsid w:val="00A241EB"/>
    <w:rsid w:val="00A333FA"/>
    <w:rsid w:val="00A336DE"/>
    <w:rsid w:val="00A34D49"/>
    <w:rsid w:val="00A430F8"/>
    <w:rsid w:val="00A440D5"/>
    <w:rsid w:val="00A46B50"/>
    <w:rsid w:val="00A470A5"/>
    <w:rsid w:val="00A51DB2"/>
    <w:rsid w:val="00A60971"/>
    <w:rsid w:val="00A62940"/>
    <w:rsid w:val="00A66AC3"/>
    <w:rsid w:val="00A719DD"/>
    <w:rsid w:val="00A80BF5"/>
    <w:rsid w:val="00A81509"/>
    <w:rsid w:val="00A940BD"/>
    <w:rsid w:val="00A97DA2"/>
    <w:rsid w:val="00AA2508"/>
    <w:rsid w:val="00AB5170"/>
    <w:rsid w:val="00AC450B"/>
    <w:rsid w:val="00AC510D"/>
    <w:rsid w:val="00AC571F"/>
    <w:rsid w:val="00AD0825"/>
    <w:rsid w:val="00AD57A8"/>
    <w:rsid w:val="00AD6A2E"/>
    <w:rsid w:val="00AE0AFE"/>
    <w:rsid w:val="00AE14AC"/>
    <w:rsid w:val="00AE1E95"/>
    <w:rsid w:val="00AE3656"/>
    <w:rsid w:val="00AF6372"/>
    <w:rsid w:val="00AF72A3"/>
    <w:rsid w:val="00AF7D21"/>
    <w:rsid w:val="00B00266"/>
    <w:rsid w:val="00B01416"/>
    <w:rsid w:val="00B02050"/>
    <w:rsid w:val="00B034DF"/>
    <w:rsid w:val="00B11627"/>
    <w:rsid w:val="00B16AA6"/>
    <w:rsid w:val="00B24EDD"/>
    <w:rsid w:val="00B40FB0"/>
    <w:rsid w:val="00B417CF"/>
    <w:rsid w:val="00B47C72"/>
    <w:rsid w:val="00B6506D"/>
    <w:rsid w:val="00B72653"/>
    <w:rsid w:val="00B727DE"/>
    <w:rsid w:val="00B732F6"/>
    <w:rsid w:val="00B7689E"/>
    <w:rsid w:val="00B814CD"/>
    <w:rsid w:val="00B931F4"/>
    <w:rsid w:val="00B936E7"/>
    <w:rsid w:val="00B95217"/>
    <w:rsid w:val="00B95CEC"/>
    <w:rsid w:val="00B97F02"/>
    <w:rsid w:val="00BA10FB"/>
    <w:rsid w:val="00BB1C53"/>
    <w:rsid w:val="00BC2977"/>
    <w:rsid w:val="00BC2FE1"/>
    <w:rsid w:val="00BC6001"/>
    <w:rsid w:val="00BD6B37"/>
    <w:rsid w:val="00BD77E0"/>
    <w:rsid w:val="00BE1C07"/>
    <w:rsid w:val="00BF372C"/>
    <w:rsid w:val="00C01C83"/>
    <w:rsid w:val="00C021F2"/>
    <w:rsid w:val="00C02A5A"/>
    <w:rsid w:val="00C02F4C"/>
    <w:rsid w:val="00C03408"/>
    <w:rsid w:val="00C03521"/>
    <w:rsid w:val="00C068A2"/>
    <w:rsid w:val="00C24EF9"/>
    <w:rsid w:val="00C31C5F"/>
    <w:rsid w:val="00C35D45"/>
    <w:rsid w:val="00C40C78"/>
    <w:rsid w:val="00C4252C"/>
    <w:rsid w:val="00C439DF"/>
    <w:rsid w:val="00C443C9"/>
    <w:rsid w:val="00C44ED3"/>
    <w:rsid w:val="00C4530E"/>
    <w:rsid w:val="00C464C9"/>
    <w:rsid w:val="00C504A8"/>
    <w:rsid w:val="00C50740"/>
    <w:rsid w:val="00C5155A"/>
    <w:rsid w:val="00C53470"/>
    <w:rsid w:val="00C6173E"/>
    <w:rsid w:val="00C63820"/>
    <w:rsid w:val="00C65C22"/>
    <w:rsid w:val="00C67207"/>
    <w:rsid w:val="00C70631"/>
    <w:rsid w:val="00C805D1"/>
    <w:rsid w:val="00C81143"/>
    <w:rsid w:val="00C847D6"/>
    <w:rsid w:val="00C85304"/>
    <w:rsid w:val="00C93C4A"/>
    <w:rsid w:val="00C95C6C"/>
    <w:rsid w:val="00CA1C4B"/>
    <w:rsid w:val="00CA2411"/>
    <w:rsid w:val="00CB167D"/>
    <w:rsid w:val="00CB44E8"/>
    <w:rsid w:val="00CC1426"/>
    <w:rsid w:val="00CC404A"/>
    <w:rsid w:val="00CD7512"/>
    <w:rsid w:val="00CE4F10"/>
    <w:rsid w:val="00CE59B2"/>
    <w:rsid w:val="00CE5D90"/>
    <w:rsid w:val="00D054A0"/>
    <w:rsid w:val="00D0722A"/>
    <w:rsid w:val="00D14AE8"/>
    <w:rsid w:val="00D22555"/>
    <w:rsid w:val="00D22BB4"/>
    <w:rsid w:val="00D25383"/>
    <w:rsid w:val="00D30380"/>
    <w:rsid w:val="00D33B46"/>
    <w:rsid w:val="00D556C9"/>
    <w:rsid w:val="00D61C44"/>
    <w:rsid w:val="00D6219C"/>
    <w:rsid w:val="00D63534"/>
    <w:rsid w:val="00D650FA"/>
    <w:rsid w:val="00D76FA6"/>
    <w:rsid w:val="00D7797C"/>
    <w:rsid w:val="00D87A2B"/>
    <w:rsid w:val="00D87C4F"/>
    <w:rsid w:val="00D944AB"/>
    <w:rsid w:val="00DA0748"/>
    <w:rsid w:val="00DA31FA"/>
    <w:rsid w:val="00DA78A7"/>
    <w:rsid w:val="00DB346E"/>
    <w:rsid w:val="00DC4F19"/>
    <w:rsid w:val="00DC7FEF"/>
    <w:rsid w:val="00DD1810"/>
    <w:rsid w:val="00DD2B8B"/>
    <w:rsid w:val="00DE33F6"/>
    <w:rsid w:val="00DE716A"/>
    <w:rsid w:val="00DF1A97"/>
    <w:rsid w:val="00DF65EA"/>
    <w:rsid w:val="00E07EF6"/>
    <w:rsid w:val="00E1196E"/>
    <w:rsid w:val="00E12C0C"/>
    <w:rsid w:val="00E156CA"/>
    <w:rsid w:val="00E16AC6"/>
    <w:rsid w:val="00E2180D"/>
    <w:rsid w:val="00E23516"/>
    <w:rsid w:val="00E23851"/>
    <w:rsid w:val="00E2726E"/>
    <w:rsid w:val="00E30123"/>
    <w:rsid w:val="00E316E3"/>
    <w:rsid w:val="00E34DBD"/>
    <w:rsid w:val="00E4530F"/>
    <w:rsid w:val="00E45FC2"/>
    <w:rsid w:val="00E5234E"/>
    <w:rsid w:val="00E527A7"/>
    <w:rsid w:val="00E54AE2"/>
    <w:rsid w:val="00E5555A"/>
    <w:rsid w:val="00E57E92"/>
    <w:rsid w:val="00E60903"/>
    <w:rsid w:val="00E61645"/>
    <w:rsid w:val="00E6461D"/>
    <w:rsid w:val="00E64670"/>
    <w:rsid w:val="00E662FC"/>
    <w:rsid w:val="00E835AF"/>
    <w:rsid w:val="00E937FF"/>
    <w:rsid w:val="00EA2F7E"/>
    <w:rsid w:val="00EA54CB"/>
    <w:rsid w:val="00EB0DCB"/>
    <w:rsid w:val="00EC7A24"/>
    <w:rsid w:val="00ED39E9"/>
    <w:rsid w:val="00ED3E35"/>
    <w:rsid w:val="00EE12DB"/>
    <w:rsid w:val="00EE32A8"/>
    <w:rsid w:val="00EF1FA9"/>
    <w:rsid w:val="00EF496C"/>
    <w:rsid w:val="00F04533"/>
    <w:rsid w:val="00F104CF"/>
    <w:rsid w:val="00F11FA4"/>
    <w:rsid w:val="00F151D0"/>
    <w:rsid w:val="00F15D85"/>
    <w:rsid w:val="00F1728C"/>
    <w:rsid w:val="00F17AE0"/>
    <w:rsid w:val="00F34A03"/>
    <w:rsid w:val="00F41D2E"/>
    <w:rsid w:val="00F43543"/>
    <w:rsid w:val="00F43AD1"/>
    <w:rsid w:val="00F55EEF"/>
    <w:rsid w:val="00F57864"/>
    <w:rsid w:val="00F60C10"/>
    <w:rsid w:val="00F71283"/>
    <w:rsid w:val="00F74E26"/>
    <w:rsid w:val="00F763DE"/>
    <w:rsid w:val="00F906D0"/>
    <w:rsid w:val="00F90C5E"/>
    <w:rsid w:val="00F915BA"/>
    <w:rsid w:val="00F91E66"/>
    <w:rsid w:val="00F94BFB"/>
    <w:rsid w:val="00FA0012"/>
    <w:rsid w:val="00FA291A"/>
    <w:rsid w:val="00FA74D0"/>
    <w:rsid w:val="00FC18AD"/>
    <w:rsid w:val="00FD17C3"/>
    <w:rsid w:val="00FD2F50"/>
    <w:rsid w:val="00FD310E"/>
    <w:rsid w:val="00FF2563"/>
    <w:rsid w:val="00FF3BF7"/>
    <w:rsid w:val="00FF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A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GOST_TableList,Нумерованый список,Bullet List,FooterText,numbered,SL_Абзац списка,Paragraphe de liste1,lp1"/>
    <w:basedOn w:val="a"/>
    <w:link w:val="a4"/>
    <w:uiPriority w:val="34"/>
    <w:qFormat/>
    <w:rsid w:val="00D87A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87A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7A2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nformat">
    <w:name w:val="ConsPlusNonformat"/>
    <w:uiPriority w:val="99"/>
    <w:rsid w:val="009E2D2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5C4220"/>
    <w:pPr>
      <w:spacing w:after="0" w:line="240" w:lineRule="auto"/>
      <w:jc w:val="both"/>
    </w:pPr>
    <w:rPr>
      <w:rFonts w:ascii="Times New Roman" w:hAnsi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E662F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662F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E662F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662F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uiPriority w:val="99"/>
    <w:rsid w:val="009505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No Spacing"/>
    <w:uiPriority w:val="1"/>
    <w:qFormat/>
    <w:rsid w:val="00E12C0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3F68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4">
    <w:name w:val="Абзац списка Знак"/>
    <w:aliases w:val="GOST_TableList Знак,Нумерованый список Знак,Bullet List Знак,FooterText Знак,numbered Знак,SL_Абзац списка Знак,Paragraphe de liste1 Знак,lp1 Знак"/>
    <w:link w:val="a3"/>
    <w:uiPriority w:val="34"/>
    <w:locked/>
    <w:rsid w:val="00414B1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ody Text"/>
    <w:basedOn w:val="a"/>
    <w:link w:val="ae"/>
    <w:uiPriority w:val="99"/>
    <w:unhideWhenUsed/>
    <w:rsid w:val="00C63820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C6382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A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GOST_TableList,Нумерованый список,Bullet List,FooterText,numbered,SL_Абзац списка,Paragraphe de liste1,lp1"/>
    <w:basedOn w:val="a"/>
    <w:link w:val="a4"/>
    <w:uiPriority w:val="34"/>
    <w:qFormat/>
    <w:rsid w:val="00D87A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87A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7A2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nformat">
    <w:name w:val="ConsPlusNonformat"/>
    <w:uiPriority w:val="99"/>
    <w:rsid w:val="009E2D2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5C4220"/>
    <w:pPr>
      <w:spacing w:after="0" w:line="240" w:lineRule="auto"/>
      <w:jc w:val="both"/>
    </w:pPr>
    <w:rPr>
      <w:rFonts w:ascii="Times New Roman" w:hAnsi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E662F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662F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E662F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662F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uiPriority w:val="99"/>
    <w:rsid w:val="009505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No Spacing"/>
    <w:uiPriority w:val="1"/>
    <w:qFormat/>
    <w:rsid w:val="00E12C0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3F68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4">
    <w:name w:val="Абзац списка Знак"/>
    <w:aliases w:val="GOST_TableList Знак,Нумерованый список Знак,Bullet List Знак,FooterText Знак,numbered Знак,SL_Абзац списка Знак,Paragraphe de liste1 Знак,lp1 Знак"/>
    <w:link w:val="a3"/>
    <w:uiPriority w:val="34"/>
    <w:locked/>
    <w:rsid w:val="00414B1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ody Text"/>
    <w:basedOn w:val="a"/>
    <w:link w:val="ae"/>
    <w:uiPriority w:val="99"/>
    <w:unhideWhenUsed/>
    <w:rsid w:val="00C63820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C6382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6F2F875F58F9246A2B493530E5C5C4A" ma:contentTypeVersion="1" ma:contentTypeDescription="Создание документа." ma:contentTypeScope="" ma:versionID="f59af98a94068cbfb014a3486cc7b9e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9F72431-82FC-4BE9-93A5-505F922E22AE}"/>
</file>

<file path=customXml/itemProps2.xml><?xml version="1.0" encoding="utf-8"?>
<ds:datastoreItem xmlns:ds="http://schemas.openxmlformats.org/officeDocument/2006/customXml" ds:itemID="{17A391C9-3005-431F-9A8B-B46087ADA97F}"/>
</file>

<file path=customXml/itemProps3.xml><?xml version="1.0" encoding="utf-8"?>
<ds:datastoreItem xmlns:ds="http://schemas.openxmlformats.org/officeDocument/2006/customXml" ds:itemID="{488E34DE-4670-4009-9820-0BFD5465033B}"/>
</file>

<file path=customXml/itemProps4.xml><?xml version="1.0" encoding="utf-8"?>
<ds:datastoreItem xmlns:ds="http://schemas.openxmlformats.org/officeDocument/2006/customXml" ds:itemID="{3D8E4A06-0CC7-49A7-87B3-A85F6E6A9E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1712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semibratchenko</dc:creator>
  <cp:lastModifiedBy>Байкалова Полина Геннадьевна</cp:lastModifiedBy>
  <cp:revision>7</cp:revision>
  <cp:lastPrinted>2023-11-30T07:35:00Z</cp:lastPrinted>
  <dcterms:created xsi:type="dcterms:W3CDTF">2023-11-30T07:36:00Z</dcterms:created>
  <dcterms:modified xsi:type="dcterms:W3CDTF">2023-12-08T03:13:00Z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0x01010006F2F875F58F9246A2B493530E5C5C4A</vt:lpwstr>
  </property>
</Properties>
</file>