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A4DDB" w:rsidRP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A4DD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A4DDB" w:rsidTr="00EA4DDB">
        <w:tc>
          <w:tcPr>
            <w:tcW w:w="4785" w:type="dxa"/>
            <w:shd w:val="clear" w:color="auto" w:fill="auto"/>
          </w:tcPr>
          <w:p w:rsidR="00EA4DDB" w:rsidRPr="00B93CFF" w:rsidRDefault="001E65FE" w:rsidP="00B93CFF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01.09.2017</w:t>
            </w:r>
          </w:p>
        </w:tc>
        <w:tc>
          <w:tcPr>
            <w:tcW w:w="4786" w:type="dxa"/>
            <w:shd w:val="clear" w:color="auto" w:fill="auto"/>
          </w:tcPr>
          <w:p w:rsidR="00EA4DDB" w:rsidRPr="00B93CFF" w:rsidRDefault="001E65FE" w:rsidP="00B93CFF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267-р</w:t>
            </w:r>
          </w:p>
        </w:tc>
      </w:tr>
    </w:tbl>
    <w:p w:rsid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A4DDB" w:rsidRDefault="00EA4DDB" w:rsidP="00EA4DD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A4DDB" w:rsidRDefault="00EA4DDB" w:rsidP="00EA4DD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A4DDB" w:rsidRDefault="00EA4DDB" w:rsidP="00EA4DDB">
      <w:pPr>
        <w:spacing w:after="0" w:line="240" w:lineRule="auto"/>
        <w:rPr>
          <w:rFonts w:ascii="Times New Roman" w:hAnsi="Times New Roman" w:cs="Times New Roman"/>
          <w:sz w:val="24"/>
        </w:rPr>
        <w:sectPr w:rsidR="00EA4DDB" w:rsidSect="00EA4DDB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946E30" w:rsidRDefault="00EC5CCE" w:rsidP="00946E3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46E30">
        <w:rPr>
          <w:rFonts w:ascii="Times New Roman" w:hAnsi="Times New Roman" w:cs="Times New Roman"/>
          <w:b w:val="0"/>
          <w:sz w:val="30"/>
          <w:szCs w:val="30"/>
        </w:rPr>
        <w:lastRenderedPageBreak/>
        <w:t>О</w:t>
      </w:r>
      <w:r w:rsidR="00BA3B4C">
        <w:rPr>
          <w:rFonts w:ascii="Times New Roman" w:hAnsi="Times New Roman" w:cs="Times New Roman"/>
          <w:b w:val="0"/>
          <w:sz w:val="30"/>
          <w:szCs w:val="30"/>
        </w:rPr>
        <w:t>б утверждении П</w:t>
      </w:r>
      <w:r w:rsidR="00946E30" w:rsidRPr="00946E30">
        <w:rPr>
          <w:rFonts w:ascii="Times New Roman" w:hAnsi="Times New Roman" w:cs="Times New Roman"/>
          <w:b w:val="0"/>
          <w:sz w:val="30"/>
          <w:szCs w:val="30"/>
        </w:rPr>
        <w:t xml:space="preserve">орядка размещения сведений об очередности </w:t>
      </w:r>
    </w:p>
    <w:p w:rsidR="00946E30" w:rsidRDefault="00946E30" w:rsidP="00946E3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46E30">
        <w:rPr>
          <w:rFonts w:ascii="Times New Roman" w:hAnsi="Times New Roman" w:cs="Times New Roman"/>
          <w:b w:val="0"/>
          <w:sz w:val="30"/>
          <w:szCs w:val="30"/>
        </w:rPr>
        <w:t xml:space="preserve">получения многодетными гражданами земельных участков </w:t>
      </w:r>
    </w:p>
    <w:p w:rsidR="00EC5CCE" w:rsidRPr="00946E30" w:rsidRDefault="00946E30" w:rsidP="00946E3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46E30">
        <w:rPr>
          <w:rFonts w:ascii="Times New Roman" w:hAnsi="Times New Roman" w:cs="Times New Roman"/>
          <w:b w:val="0"/>
          <w:sz w:val="30"/>
          <w:szCs w:val="30"/>
        </w:rPr>
        <w:t>на территории города Красноярска</w:t>
      </w:r>
    </w:p>
    <w:p w:rsidR="001D7316" w:rsidRDefault="001D73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Default="00946E3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Pr="00E574C0" w:rsidRDefault="00946E3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Федеральным </w:t>
      </w:r>
      <w:hyperlink r:id="rId9" w:history="1"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25.12.2008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273-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ФЗ «О противодействии коррупции»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hyperlink r:id="rId10" w:history="1"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Красноярского края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07.07.2009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8-3610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О противодействии коррупции в Красноярском крае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hyperlink r:id="rId11" w:history="1">
        <w:r w:rsidR="00BA3B4C">
          <w:rPr>
            <w:rFonts w:ascii="Times New Roman" w:hAnsi="Times New Roman" w:cs="Times New Roman"/>
            <w:color w:val="000000" w:themeColor="text1"/>
            <w:sz w:val="30"/>
            <w:szCs w:val="30"/>
          </w:rPr>
          <w:t>р</w:t>
        </w:r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ешением</w:t>
        </w:r>
      </w:hyperlink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Красноярского городского Советов де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путатов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20.12.2016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16-198 «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Об утверждении муниципальной антикорру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ционно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й программы на 2017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2019 годы»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остановлением Г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лавы города от 05.02.2009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41 «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О мер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ах по противодействию коррупции»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руко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водствуясь</w:t>
      </w:r>
      <w:proofErr w:type="spellEnd"/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hyperlink r:id="rId12" w:history="1"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ст. 41</w:t>
        </w:r>
      </w:hyperlink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hyperlink r:id="rId13" w:history="1"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58</w:t>
        </w:r>
      </w:hyperlink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hyperlink r:id="rId14" w:history="1"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59</w:t>
        </w:r>
      </w:hyperlink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Устава города Красноярска: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1. Утвердить </w:t>
      </w:r>
      <w:hyperlink w:anchor="P26" w:history="1"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Порядок</w:t>
        </w:r>
      </w:hyperlink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размещения сведений </w:t>
      </w:r>
      <w:r w:rsidR="00D35CEE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об очередности пол</w:t>
      </w:r>
      <w:r w:rsidR="00D35CEE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D35CEE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чения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A2D36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многодетным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AA2D36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гражданам</w:t>
      </w:r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35CEE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земельных участков </w:t>
      </w: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на территории города Красноярска согласно приложению.</w:t>
      </w:r>
    </w:p>
    <w:p w:rsidR="001D7316" w:rsidRPr="00946E30" w:rsidRDefault="00AA2D36" w:rsidP="00946E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2. Настоящее р</w:t>
      </w:r>
      <w:r w:rsidR="001D7316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аспоряжение опубликовать в газете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1D7316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Городские 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D7316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>новости</w:t>
      </w:r>
      <w:r w:rsidR="00946E30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1D7316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разместить на официальном сайте администрации города.</w:t>
      </w:r>
    </w:p>
    <w:p w:rsidR="001D7316" w:rsidRDefault="001D73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Default="00946E3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Pr="00E574C0" w:rsidRDefault="00946E3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D7316" w:rsidRPr="00E574C0" w:rsidRDefault="001D7316" w:rsidP="00946E30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E574C0">
        <w:rPr>
          <w:rFonts w:ascii="Times New Roman" w:hAnsi="Times New Roman" w:cs="Times New Roman"/>
          <w:sz w:val="30"/>
          <w:szCs w:val="30"/>
        </w:rPr>
        <w:t>Глава города</w:t>
      </w:r>
      <w:r w:rsidR="00946E30">
        <w:rPr>
          <w:rFonts w:ascii="Times New Roman" w:hAnsi="Times New Roman" w:cs="Times New Roman"/>
          <w:sz w:val="30"/>
          <w:szCs w:val="30"/>
        </w:rPr>
        <w:t xml:space="preserve"> </w:t>
      </w:r>
      <w:r w:rsidR="00946E30">
        <w:rPr>
          <w:rFonts w:ascii="Times New Roman" w:hAnsi="Times New Roman" w:cs="Times New Roman"/>
          <w:sz w:val="30"/>
          <w:szCs w:val="30"/>
        </w:rPr>
        <w:tab/>
      </w:r>
      <w:r w:rsidR="00946E30">
        <w:rPr>
          <w:rFonts w:ascii="Times New Roman" w:hAnsi="Times New Roman" w:cs="Times New Roman"/>
          <w:sz w:val="30"/>
          <w:szCs w:val="30"/>
        </w:rPr>
        <w:tab/>
      </w:r>
      <w:r w:rsidR="00946E30">
        <w:rPr>
          <w:rFonts w:ascii="Times New Roman" w:hAnsi="Times New Roman" w:cs="Times New Roman"/>
          <w:sz w:val="30"/>
          <w:szCs w:val="30"/>
        </w:rPr>
        <w:tab/>
      </w:r>
      <w:r w:rsidR="00946E30">
        <w:rPr>
          <w:rFonts w:ascii="Times New Roman" w:hAnsi="Times New Roman" w:cs="Times New Roman"/>
          <w:sz w:val="30"/>
          <w:szCs w:val="30"/>
        </w:rPr>
        <w:tab/>
      </w:r>
      <w:r w:rsidR="00946E30">
        <w:rPr>
          <w:rFonts w:ascii="Times New Roman" w:hAnsi="Times New Roman" w:cs="Times New Roman"/>
          <w:sz w:val="30"/>
          <w:szCs w:val="30"/>
        </w:rPr>
        <w:tab/>
      </w:r>
      <w:r w:rsidR="00946E30">
        <w:rPr>
          <w:rFonts w:ascii="Times New Roman" w:hAnsi="Times New Roman" w:cs="Times New Roman"/>
          <w:sz w:val="30"/>
          <w:szCs w:val="30"/>
        </w:rPr>
        <w:tab/>
      </w:r>
      <w:r w:rsidR="00946E30">
        <w:rPr>
          <w:rFonts w:ascii="Times New Roman" w:hAnsi="Times New Roman" w:cs="Times New Roman"/>
          <w:sz w:val="30"/>
          <w:szCs w:val="30"/>
        </w:rPr>
        <w:tab/>
      </w:r>
      <w:r w:rsidR="00946E30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E574C0">
        <w:rPr>
          <w:rFonts w:ascii="Times New Roman" w:hAnsi="Times New Roman" w:cs="Times New Roman"/>
          <w:sz w:val="30"/>
          <w:szCs w:val="30"/>
        </w:rPr>
        <w:t>Э.Ш.</w:t>
      </w:r>
      <w:r w:rsidR="00946E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574C0">
        <w:rPr>
          <w:rFonts w:ascii="Times New Roman" w:hAnsi="Times New Roman" w:cs="Times New Roman"/>
          <w:sz w:val="30"/>
          <w:szCs w:val="30"/>
        </w:rPr>
        <w:t>А</w:t>
      </w:r>
      <w:r w:rsidR="00946E30" w:rsidRPr="00E574C0">
        <w:rPr>
          <w:rFonts w:ascii="Times New Roman" w:hAnsi="Times New Roman" w:cs="Times New Roman"/>
          <w:sz w:val="30"/>
          <w:szCs w:val="30"/>
        </w:rPr>
        <w:t>кбулатов</w:t>
      </w:r>
      <w:proofErr w:type="spellEnd"/>
    </w:p>
    <w:p w:rsidR="001D7316" w:rsidRPr="00E574C0" w:rsidRDefault="001D73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D7316" w:rsidRPr="00E574C0" w:rsidRDefault="001D73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Default="00946E30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946E30" w:rsidRPr="00946E30" w:rsidRDefault="00946E30" w:rsidP="00946E3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6E30"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</w:t>
      </w:r>
    </w:p>
    <w:p w:rsidR="00946E30" w:rsidRPr="00946E30" w:rsidRDefault="00946E30" w:rsidP="00946E3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6E30">
        <w:rPr>
          <w:rFonts w:ascii="Times New Roman" w:eastAsia="Times New Roman" w:hAnsi="Times New Roman" w:cs="Times New Roman"/>
          <w:sz w:val="30"/>
          <w:szCs w:val="30"/>
        </w:rPr>
        <w:t>к распоряжению</w:t>
      </w:r>
    </w:p>
    <w:p w:rsidR="00946E30" w:rsidRPr="00946E30" w:rsidRDefault="00946E30" w:rsidP="00946E3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6E30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946E30" w:rsidRPr="00946E30" w:rsidRDefault="00946E30" w:rsidP="00946E30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6E30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1D7316" w:rsidRDefault="001D73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Default="00946E3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F48A1" w:rsidRPr="00E574C0" w:rsidRDefault="001F48A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D7316" w:rsidRPr="00946E30" w:rsidRDefault="001D7316" w:rsidP="00946E3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26"/>
      <w:bookmarkEnd w:id="0"/>
      <w:r w:rsidRPr="00946E30">
        <w:rPr>
          <w:rFonts w:ascii="Times New Roman" w:hAnsi="Times New Roman" w:cs="Times New Roman"/>
          <w:b w:val="0"/>
          <w:sz w:val="30"/>
          <w:szCs w:val="30"/>
        </w:rPr>
        <w:t>ПОРЯДОК</w:t>
      </w:r>
    </w:p>
    <w:p w:rsidR="00946E30" w:rsidRDefault="00946E30" w:rsidP="00946E3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46E30">
        <w:rPr>
          <w:rFonts w:ascii="Times New Roman" w:hAnsi="Times New Roman" w:cs="Times New Roman"/>
          <w:b w:val="0"/>
          <w:sz w:val="30"/>
          <w:szCs w:val="30"/>
        </w:rPr>
        <w:t xml:space="preserve">размещения сведений об очередности получения </w:t>
      </w:r>
    </w:p>
    <w:p w:rsidR="00946E30" w:rsidRDefault="00946E30" w:rsidP="00946E3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46E30">
        <w:rPr>
          <w:rFonts w:ascii="Times New Roman" w:hAnsi="Times New Roman" w:cs="Times New Roman"/>
          <w:b w:val="0"/>
          <w:sz w:val="30"/>
          <w:szCs w:val="30"/>
        </w:rPr>
        <w:t xml:space="preserve">многодетными гражданами земельных участков на территории </w:t>
      </w:r>
    </w:p>
    <w:p w:rsidR="001D7316" w:rsidRPr="00946E30" w:rsidRDefault="00946E30" w:rsidP="00946E3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46E30">
        <w:rPr>
          <w:rFonts w:ascii="Times New Roman" w:hAnsi="Times New Roman" w:cs="Times New Roman"/>
          <w:b w:val="0"/>
          <w:sz w:val="30"/>
          <w:szCs w:val="30"/>
        </w:rPr>
        <w:t>города Красноярска</w:t>
      </w:r>
    </w:p>
    <w:p w:rsidR="001D7316" w:rsidRDefault="001D73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Default="00946E3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Pr="00E574C0" w:rsidRDefault="00946E3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D7316" w:rsidRPr="00946E30" w:rsidRDefault="001D7316" w:rsidP="00946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 xml:space="preserve">1. Настоящий Порядок определяет правила размещения сведений </w:t>
      </w:r>
      <w:r w:rsidR="00D35CEE" w:rsidRPr="00946E30">
        <w:rPr>
          <w:rFonts w:ascii="Times New Roman" w:hAnsi="Times New Roman" w:cs="Times New Roman"/>
          <w:sz w:val="30"/>
          <w:szCs w:val="30"/>
        </w:rPr>
        <w:t>об очередности получения многодетными гражданами земельных уч</w:t>
      </w:r>
      <w:r w:rsidR="00D35CEE" w:rsidRPr="00946E30">
        <w:rPr>
          <w:rFonts w:ascii="Times New Roman" w:hAnsi="Times New Roman" w:cs="Times New Roman"/>
          <w:sz w:val="30"/>
          <w:szCs w:val="30"/>
        </w:rPr>
        <w:t>а</w:t>
      </w:r>
      <w:r w:rsidR="00D35CEE" w:rsidRPr="00946E30">
        <w:rPr>
          <w:rFonts w:ascii="Times New Roman" w:hAnsi="Times New Roman" w:cs="Times New Roman"/>
          <w:sz w:val="30"/>
          <w:szCs w:val="30"/>
        </w:rPr>
        <w:t>стков</w:t>
      </w:r>
      <w:r w:rsidR="002C46FB" w:rsidRPr="00946E30">
        <w:rPr>
          <w:rFonts w:ascii="Times New Roman" w:hAnsi="Times New Roman" w:cs="Times New Roman"/>
          <w:sz w:val="30"/>
          <w:szCs w:val="30"/>
        </w:rPr>
        <w:t>,</w:t>
      </w:r>
      <w:r w:rsidR="00D35CEE" w:rsidRPr="00946E30">
        <w:rPr>
          <w:rFonts w:ascii="Times New Roman" w:hAnsi="Times New Roman" w:cs="Times New Roman"/>
          <w:sz w:val="30"/>
          <w:szCs w:val="30"/>
        </w:rPr>
        <w:t xml:space="preserve"> </w:t>
      </w:r>
      <w:r w:rsidR="00932CA3" w:rsidRPr="00946E30">
        <w:rPr>
          <w:rFonts w:ascii="Times New Roman" w:hAnsi="Times New Roman" w:cs="Times New Roman"/>
          <w:sz w:val="30"/>
          <w:szCs w:val="30"/>
        </w:rPr>
        <w:t>имеющим</w:t>
      </w:r>
      <w:r w:rsidR="002C46FB" w:rsidRPr="00946E30">
        <w:rPr>
          <w:rFonts w:ascii="Times New Roman" w:hAnsi="Times New Roman" w:cs="Times New Roman"/>
          <w:sz w:val="30"/>
          <w:szCs w:val="30"/>
        </w:rPr>
        <w:t>и</w:t>
      </w:r>
      <w:r w:rsidR="00932CA3" w:rsidRPr="00946E30">
        <w:rPr>
          <w:rFonts w:ascii="Times New Roman" w:hAnsi="Times New Roman" w:cs="Times New Roman"/>
          <w:sz w:val="30"/>
          <w:szCs w:val="30"/>
        </w:rPr>
        <w:t xml:space="preserve"> право  на </w:t>
      </w:r>
      <w:r w:rsidR="00E574C0" w:rsidRPr="00946E30">
        <w:rPr>
          <w:rFonts w:ascii="Times New Roman" w:hAnsi="Times New Roman" w:cs="Times New Roman"/>
          <w:sz w:val="30"/>
          <w:szCs w:val="30"/>
        </w:rPr>
        <w:t xml:space="preserve">бесплатное предоставление </w:t>
      </w:r>
      <w:r w:rsidR="00932CA3" w:rsidRPr="00946E30">
        <w:rPr>
          <w:rFonts w:ascii="Times New Roman" w:hAnsi="Times New Roman" w:cs="Times New Roman"/>
          <w:sz w:val="30"/>
          <w:szCs w:val="30"/>
        </w:rPr>
        <w:t>земельного уч</w:t>
      </w:r>
      <w:r w:rsidR="00932CA3" w:rsidRPr="00946E30">
        <w:rPr>
          <w:rFonts w:ascii="Times New Roman" w:hAnsi="Times New Roman" w:cs="Times New Roman"/>
          <w:sz w:val="30"/>
          <w:szCs w:val="30"/>
        </w:rPr>
        <w:t>а</w:t>
      </w:r>
      <w:r w:rsidR="00932CA3" w:rsidRPr="00946E30">
        <w:rPr>
          <w:rFonts w:ascii="Times New Roman" w:hAnsi="Times New Roman" w:cs="Times New Roman"/>
          <w:sz w:val="30"/>
          <w:szCs w:val="30"/>
        </w:rPr>
        <w:t>стка на территории города Красноярска в соответствии с Закон</w:t>
      </w:r>
      <w:r w:rsidR="00AA2D36" w:rsidRPr="00946E30">
        <w:rPr>
          <w:rFonts w:ascii="Times New Roman" w:hAnsi="Times New Roman" w:cs="Times New Roman"/>
          <w:sz w:val="30"/>
          <w:szCs w:val="30"/>
        </w:rPr>
        <w:t>ом</w:t>
      </w:r>
      <w:r w:rsidR="00932CA3" w:rsidRPr="00946E30">
        <w:rPr>
          <w:rFonts w:ascii="Times New Roman" w:hAnsi="Times New Roman" w:cs="Times New Roman"/>
          <w:sz w:val="30"/>
          <w:szCs w:val="30"/>
        </w:rPr>
        <w:t xml:space="preserve"> Кра</w:t>
      </w:r>
      <w:r w:rsidR="00932CA3" w:rsidRPr="00946E30">
        <w:rPr>
          <w:rFonts w:ascii="Times New Roman" w:hAnsi="Times New Roman" w:cs="Times New Roman"/>
          <w:sz w:val="30"/>
          <w:szCs w:val="30"/>
        </w:rPr>
        <w:t>с</w:t>
      </w:r>
      <w:r w:rsidR="00932CA3" w:rsidRPr="00946E30">
        <w:rPr>
          <w:rFonts w:ascii="Times New Roman" w:hAnsi="Times New Roman" w:cs="Times New Roman"/>
          <w:sz w:val="30"/>
          <w:szCs w:val="30"/>
        </w:rPr>
        <w:t>ноярско</w:t>
      </w:r>
      <w:r w:rsidR="002C46FB" w:rsidRPr="00946E30">
        <w:rPr>
          <w:rFonts w:ascii="Times New Roman" w:hAnsi="Times New Roman" w:cs="Times New Roman"/>
          <w:sz w:val="30"/>
          <w:szCs w:val="30"/>
        </w:rPr>
        <w:t xml:space="preserve">го края от 04.12.2008 </w:t>
      </w:r>
      <w:r w:rsidR="00946E30">
        <w:rPr>
          <w:rFonts w:ascii="Times New Roman" w:hAnsi="Times New Roman" w:cs="Times New Roman"/>
          <w:sz w:val="30"/>
          <w:szCs w:val="30"/>
        </w:rPr>
        <w:t>№</w:t>
      </w:r>
      <w:r w:rsidR="002C46FB" w:rsidRPr="00946E30">
        <w:rPr>
          <w:rFonts w:ascii="Times New Roman" w:hAnsi="Times New Roman" w:cs="Times New Roman"/>
          <w:sz w:val="30"/>
          <w:szCs w:val="30"/>
        </w:rPr>
        <w:t xml:space="preserve"> 7-2542 «</w:t>
      </w:r>
      <w:r w:rsidR="00932CA3" w:rsidRPr="00946E30">
        <w:rPr>
          <w:rFonts w:ascii="Times New Roman" w:hAnsi="Times New Roman" w:cs="Times New Roman"/>
          <w:sz w:val="30"/>
          <w:szCs w:val="30"/>
        </w:rPr>
        <w:t>О регулировании земельных</w:t>
      </w:r>
      <w:r w:rsidR="002C46FB" w:rsidRPr="00946E30">
        <w:rPr>
          <w:rFonts w:ascii="Times New Roman" w:hAnsi="Times New Roman" w:cs="Times New Roman"/>
          <w:sz w:val="30"/>
          <w:szCs w:val="30"/>
        </w:rPr>
        <w:t xml:space="preserve"> отношений в Красноярском крае» (далее </w:t>
      </w:r>
      <w:r w:rsidR="00946E30">
        <w:rPr>
          <w:rFonts w:ascii="Times New Roman" w:hAnsi="Times New Roman" w:cs="Times New Roman"/>
          <w:sz w:val="30"/>
          <w:szCs w:val="30"/>
        </w:rPr>
        <w:t>–</w:t>
      </w:r>
      <w:r w:rsidR="002C46FB" w:rsidRPr="00946E30">
        <w:rPr>
          <w:rFonts w:ascii="Times New Roman" w:hAnsi="Times New Roman" w:cs="Times New Roman"/>
          <w:sz w:val="30"/>
          <w:szCs w:val="30"/>
        </w:rPr>
        <w:t xml:space="preserve"> сведения об очередности п</w:t>
      </w:r>
      <w:r w:rsidR="002C46FB" w:rsidRPr="00946E30">
        <w:rPr>
          <w:rFonts w:ascii="Times New Roman" w:hAnsi="Times New Roman" w:cs="Times New Roman"/>
          <w:sz w:val="30"/>
          <w:szCs w:val="30"/>
        </w:rPr>
        <w:t>о</w:t>
      </w:r>
      <w:r w:rsidR="002C46FB" w:rsidRPr="00946E30">
        <w:rPr>
          <w:rFonts w:ascii="Times New Roman" w:hAnsi="Times New Roman" w:cs="Times New Roman"/>
          <w:sz w:val="30"/>
          <w:szCs w:val="30"/>
        </w:rPr>
        <w:t>лучения многодетными гражданами земельных участков)</w:t>
      </w:r>
      <w:r w:rsidRPr="00946E30">
        <w:rPr>
          <w:rFonts w:ascii="Times New Roman" w:hAnsi="Times New Roman" w:cs="Times New Roman"/>
          <w:sz w:val="30"/>
          <w:szCs w:val="30"/>
        </w:rPr>
        <w:t>.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 xml:space="preserve">2. Доступ к сведениям </w:t>
      </w:r>
      <w:r w:rsidR="003F3097" w:rsidRPr="00946E30">
        <w:rPr>
          <w:rFonts w:ascii="Times New Roman" w:hAnsi="Times New Roman" w:cs="Times New Roman"/>
          <w:sz w:val="30"/>
          <w:szCs w:val="30"/>
        </w:rPr>
        <w:t>об очередности получения многодетным</w:t>
      </w:r>
      <w:r w:rsidR="002C46FB" w:rsidRPr="00946E30">
        <w:rPr>
          <w:rFonts w:ascii="Times New Roman" w:hAnsi="Times New Roman" w:cs="Times New Roman"/>
          <w:sz w:val="30"/>
          <w:szCs w:val="30"/>
        </w:rPr>
        <w:t>и</w:t>
      </w:r>
      <w:r w:rsidR="003F3097" w:rsidRPr="00946E30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2C46FB" w:rsidRPr="00946E30">
        <w:rPr>
          <w:rFonts w:ascii="Times New Roman" w:hAnsi="Times New Roman" w:cs="Times New Roman"/>
          <w:sz w:val="30"/>
          <w:szCs w:val="30"/>
        </w:rPr>
        <w:t>и</w:t>
      </w:r>
      <w:r w:rsidR="003F3097" w:rsidRPr="00946E30">
        <w:rPr>
          <w:rFonts w:ascii="Times New Roman" w:hAnsi="Times New Roman" w:cs="Times New Roman"/>
          <w:sz w:val="30"/>
          <w:szCs w:val="30"/>
        </w:rPr>
        <w:t xml:space="preserve"> земельных участков </w:t>
      </w:r>
      <w:r w:rsidRPr="00946E30">
        <w:rPr>
          <w:rFonts w:ascii="Times New Roman" w:hAnsi="Times New Roman" w:cs="Times New Roman"/>
          <w:sz w:val="30"/>
          <w:szCs w:val="30"/>
        </w:rPr>
        <w:t xml:space="preserve">обеспечивается в соответствии </w:t>
      </w:r>
      <w:r w:rsidR="00946E30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946E30">
        <w:rPr>
          <w:rFonts w:ascii="Times New Roman" w:hAnsi="Times New Roman" w:cs="Times New Roman"/>
          <w:sz w:val="30"/>
          <w:szCs w:val="30"/>
        </w:rPr>
        <w:t xml:space="preserve">с настоящим Порядком путем размещения информации в электронном виде на официальном сайте администрации города: www.admkrsk.ru, </w:t>
      </w:r>
      <w:r w:rsidR="00946E30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46E30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2C46FB" w:rsidRPr="00946E30">
        <w:rPr>
          <w:rFonts w:ascii="Times New Roman" w:hAnsi="Times New Roman" w:cs="Times New Roman"/>
          <w:sz w:val="30"/>
          <w:szCs w:val="30"/>
        </w:rPr>
        <w:t>«</w:t>
      </w:r>
      <w:r w:rsidRPr="00946E30">
        <w:rPr>
          <w:rFonts w:ascii="Times New Roman" w:hAnsi="Times New Roman" w:cs="Times New Roman"/>
          <w:sz w:val="30"/>
          <w:szCs w:val="30"/>
        </w:rPr>
        <w:t>Город сегодня/Муниципальное имущество/Льготные катег</w:t>
      </w:r>
      <w:r w:rsidRPr="00946E30">
        <w:rPr>
          <w:rFonts w:ascii="Times New Roman" w:hAnsi="Times New Roman" w:cs="Times New Roman"/>
          <w:sz w:val="30"/>
          <w:szCs w:val="30"/>
        </w:rPr>
        <w:t>о</w:t>
      </w:r>
      <w:r w:rsidRPr="00946E30">
        <w:rPr>
          <w:rFonts w:ascii="Times New Roman" w:hAnsi="Times New Roman" w:cs="Times New Roman"/>
          <w:sz w:val="30"/>
          <w:szCs w:val="30"/>
        </w:rPr>
        <w:t>рии граждан/Реестр земельных участков, предоставленных на основ</w:t>
      </w:r>
      <w:r w:rsidRPr="00946E30">
        <w:rPr>
          <w:rFonts w:ascii="Times New Roman" w:hAnsi="Times New Roman" w:cs="Times New Roman"/>
          <w:sz w:val="30"/>
          <w:szCs w:val="30"/>
        </w:rPr>
        <w:t>а</w:t>
      </w:r>
      <w:r w:rsidRPr="00946E30">
        <w:rPr>
          <w:rFonts w:ascii="Times New Roman" w:hAnsi="Times New Roman" w:cs="Times New Roman"/>
          <w:sz w:val="30"/>
          <w:szCs w:val="30"/>
        </w:rPr>
        <w:t xml:space="preserve">нии распорядительных актов администрации города </w:t>
      </w:r>
      <w:r w:rsidR="00E574C0" w:rsidRPr="00946E30">
        <w:rPr>
          <w:rFonts w:ascii="Times New Roman" w:hAnsi="Times New Roman" w:cs="Times New Roman"/>
          <w:sz w:val="30"/>
          <w:szCs w:val="30"/>
        </w:rPr>
        <w:t>многодетным гр</w:t>
      </w:r>
      <w:r w:rsidR="00E574C0" w:rsidRPr="00946E30">
        <w:rPr>
          <w:rFonts w:ascii="Times New Roman" w:hAnsi="Times New Roman" w:cs="Times New Roman"/>
          <w:sz w:val="30"/>
          <w:szCs w:val="30"/>
        </w:rPr>
        <w:t>а</w:t>
      </w:r>
      <w:r w:rsidR="00E574C0" w:rsidRPr="00946E30">
        <w:rPr>
          <w:rFonts w:ascii="Times New Roman" w:hAnsi="Times New Roman" w:cs="Times New Roman"/>
          <w:sz w:val="30"/>
          <w:szCs w:val="30"/>
        </w:rPr>
        <w:t>жданам</w:t>
      </w:r>
      <w:r w:rsidRPr="00946E30">
        <w:rPr>
          <w:rFonts w:ascii="Times New Roman" w:hAnsi="Times New Roman" w:cs="Times New Roman"/>
          <w:sz w:val="30"/>
          <w:szCs w:val="30"/>
        </w:rPr>
        <w:t>, н</w:t>
      </w:r>
      <w:r w:rsidR="002C46FB" w:rsidRPr="00946E30">
        <w:rPr>
          <w:rFonts w:ascii="Times New Roman" w:hAnsi="Times New Roman" w:cs="Times New Roman"/>
          <w:sz w:val="30"/>
          <w:szCs w:val="30"/>
        </w:rPr>
        <w:t>а территории города Красноярска»</w:t>
      </w:r>
      <w:r w:rsidRPr="00946E30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946E30">
        <w:rPr>
          <w:rFonts w:ascii="Times New Roman" w:hAnsi="Times New Roman" w:cs="Times New Roman"/>
          <w:sz w:val="30"/>
          <w:szCs w:val="30"/>
        </w:rPr>
        <w:t>–</w:t>
      </w:r>
      <w:r w:rsidRPr="00946E30">
        <w:rPr>
          <w:rFonts w:ascii="Times New Roman" w:hAnsi="Times New Roman" w:cs="Times New Roman"/>
          <w:sz w:val="30"/>
          <w:szCs w:val="30"/>
        </w:rPr>
        <w:t xml:space="preserve"> Сайт).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 xml:space="preserve">3. Размещению на Сайте подлежат сведения о предоставлении на основании распорядительных актов администрации города земельных участков </w:t>
      </w:r>
      <w:r w:rsidR="00E574C0" w:rsidRPr="00946E30">
        <w:rPr>
          <w:rFonts w:ascii="Times New Roman" w:hAnsi="Times New Roman" w:cs="Times New Roman"/>
          <w:sz w:val="30"/>
          <w:szCs w:val="30"/>
        </w:rPr>
        <w:t>многодетным</w:t>
      </w:r>
      <w:r w:rsidR="002C46FB" w:rsidRPr="00946E30">
        <w:rPr>
          <w:rFonts w:ascii="Times New Roman" w:hAnsi="Times New Roman" w:cs="Times New Roman"/>
          <w:sz w:val="30"/>
          <w:szCs w:val="30"/>
        </w:rPr>
        <w:t>и</w:t>
      </w:r>
      <w:r w:rsidR="00E574C0" w:rsidRPr="00946E30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2C46FB" w:rsidRPr="00946E30">
        <w:rPr>
          <w:rFonts w:ascii="Times New Roman" w:hAnsi="Times New Roman" w:cs="Times New Roman"/>
          <w:sz w:val="30"/>
          <w:szCs w:val="30"/>
        </w:rPr>
        <w:t>и</w:t>
      </w:r>
      <w:r w:rsidR="00F21E6A" w:rsidRPr="00946E30">
        <w:rPr>
          <w:rFonts w:ascii="Times New Roman" w:hAnsi="Times New Roman" w:cs="Times New Roman"/>
          <w:sz w:val="30"/>
          <w:szCs w:val="30"/>
        </w:rPr>
        <w:t>,</w:t>
      </w:r>
      <w:r w:rsidRPr="00946E30">
        <w:rPr>
          <w:rFonts w:ascii="Times New Roman" w:hAnsi="Times New Roman" w:cs="Times New Roman"/>
          <w:sz w:val="30"/>
          <w:szCs w:val="30"/>
        </w:rPr>
        <w:t xml:space="preserve"> исключающие персональные</w:t>
      </w:r>
      <w:r w:rsidR="00946E30">
        <w:rPr>
          <w:rFonts w:ascii="Times New Roman" w:hAnsi="Times New Roman" w:cs="Times New Roman"/>
          <w:sz w:val="30"/>
          <w:szCs w:val="30"/>
        </w:rPr>
        <w:t xml:space="preserve"> </w:t>
      </w:r>
      <w:r w:rsidRPr="00946E30">
        <w:rPr>
          <w:rFonts w:ascii="Times New Roman" w:hAnsi="Times New Roman" w:cs="Times New Roman"/>
          <w:sz w:val="30"/>
          <w:szCs w:val="30"/>
        </w:rPr>
        <w:t xml:space="preserve"> данные, определенные Федеральным </w:t>
      </w:r>
      <w:hyperlink r:id="rId15" w:history="1"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2C46FB" w:rsidRPr="00946E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C46FB" w:rsidRPr="00946E30">
        <w:rPr>
          <w:rFonts w:ascii="Times New Roman" w:hAnsi="Times New Roman" w:cs="Times New Roman"/>
          <w:sz w:val="30"/>
          <w:szCs w:val="30"/>
        </w:rPr>
        <w:t xml:space="preserve">от 27.07.2006 </w:t>
      </w:r>
      <w:r w:rsidR="00946E30">
        <w:rPr>
          <w:rFonts w:ascii="Times New Roman" w:hAnsi="Times New Roman" w:cs="Times New Roman"/>
          <w:sz w:val="30"/>
          <w:szCs w:val="30"/>
        </w:rPr>
        <w:t>№</w:t>
      </w:r>
      <w:r w:rsidR="002C46FB" w:rsidRPr="00946E30">
        <w:rPr>
          <w:rFonts w:ascii="Times New Roman" w:hAnsi="Times New Roman" w:cs="Times New Roman"/>
          <w:sz w:val="30"/>
          <w:szCs w:val="30"/>
        </w:rPr>
        <w:t xml:space="preserve"> 152-ФЗ </w:t>
      </w:r>
      <w:r w:rsidR="00946E3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C46FB" w:rsidRPr="00946E30">
        <w:rPr>
          <w:rFonts w:ascii="Times New Roman" w:hAnsi="Times New Roman" w:cs="Times New Roman"/>
          <w:sz w:val="30"/>
          <w:szCs w:val="30"/>
        </w:rPr>
        <w:t>«</w:t>
      </w:r>
      <w:r w:rsidRPr="00946E30">
        <w:rPr>
          <w:rFonts w:ascii="Times New Roman" w:hAnsi="Times New Roman" w:cs="Times New Roman"/>
          <w:sz w:val="30"/>
          <w:szCs w:val="30"/>
        </w:rPr>
        <w:t>О персональных данных</w:t>
      </w:r>
      <w:r w:rsidR="002C46FB" w:rsidRPr="00946E30">
        <w:rPr>
          <w:rFonts w:ascii="Times New Roman" w:hAnsi="Times New Roman" w:cs="Times New Roman"/>
          <w:sz w:val="30"/>
          <w:szCs w:val="30"/>
        </w:rPr>
        <w:t>»</w:t>
      </w:r>
      <w:r w:rsidRPr="00946E30">
        <w:rPr>
          <w:rFonts w:ascii="Times New Roman" w:hAnsi="Times New Roman" w:cs="Times New Roman"/>
          <w:sz w:val="30"/>
          <w:szCs w:val="30"/>
        </w:rPr>
        <w:t>.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34"/>
      <w:bookmarkEnd w:id="1"/>
      <w:r w:rsidRPr="00946E30">
        <w:rPr>
          <w:rFonts w:ascii="Times New Roman" w:hAnsi="Times New Roman" w:cs="Times New Roman"/>
          <w:sz w:val="30"/>
          <w:szCs w:val="30"/>
        </w:rPr>
        <w:t xml:space="preserve">4. В целях обеспечения формирования и использования сведений </w:t>
      </w:r>
      <w:r w:rsidR="00F21E6A" w:rsidRPr="00946E30">
        <w:rPr>
          <w:rFonts w:ascii="Times New Roman" w:hAnsi="Times New Roman" w:cs="Times New Roman"/>
          <w:sz w:val="30"/>
          <w:szCs w:val="30"/>
        </w:rPr>
        <w:t xml:space="preserve">об очередности получения многодетным гражданам земельных </w:t>
      </w:r>
      <w:proofErr w:type="spellStart"/>
      <w:r w:rsidR="00F21E6A" w:rsidRPr="00946E30">
        <w:rPr>
          <w:rFonts w:ascii="Times New Roman" w:hAnsi="Times New Roman" w:cs="Times New Roman"/>
          <w:sz w:val="30"/>
          <w:szCs w:val="30"/>
        </w:rPr>
        <w:t>участ</w:t>
      </w:r>
      <w:r w:rsidR="00BA3B4C">
        <w:rPr>
          <w:rFonts w:ascii="Times New Roman" w:hAnsi="Times New Roman" w:cs="Times New Roman"/>
          <w:sz w:val="30"/>
          <w:szCs w:val="30"/>
        </w:rPr>
        <w:t>-</w:t>
      </w:r>
      <w:r w:rsidR="00F21E6A" w:rsidRPr="00946E30">
        <w:rPr>
          <w:rFonts w:ascii="Times New Roman" w:hAnsi="Times New Roman" w:cs="Times New Roman"/>
          <w:sz w:val="30"/>
          <w:szCs w:val="30"/>
        </w:rPr>
        <w:t>ков</w:t>
      </w:r>
      <w:proofErr w:type="spellEnd"/>
      <w:r w:rsidRPr="00946E30">
        <w:rPr>
          <w:rFonts w:ascii="Times New Roman" w:hAnsi="Times New Roman" w:cs="Times New Roman"/>
          <w:sz w:val="30"/>
          <w:szCs w:val="30"/>
        </w:rPr>
        <w:t xml:space="preserve"> уполномоченные сотрудники департамента муниципального</w:t>
      </w:r>
      <w:r w:rsidR="00946E30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46E30">
        <w:rPr>
          <w:rFonts w:ascii="Times New Roman" w:hAnsi="Times New Roman" w:cs="Times New Roman"/>
          <w:sz w:val="30"/>
          <w:szCs w:val="30"/>
        </w:rPr>
        <w:t xml:space="preserve"> имущества и земельных отношений администрации города, имеющие право на ввод информации (далее </w:t>
      </w:r>
      <w:r w:rsidR="00946E30">
        <w:rPr>
          <w:rFonts w:ascii="Times New Roman" w:hAnsi="Times New Roman" w:cs="Times New Roman"/>
          <w:sz w:val="30"/>
          <w:szCs w:val="30"/>
        </w:rPr>
        <w:t>–</w:t>
      </w:r>
      <w:r w:rsidRPr="00946E30">
        <w:rPr>
          <w:rFonts w:ascii="Times New Roman" w:hAnsi="Times New Roman" w:cs="Times New Roman"/>
          <w:sz w:val="30"/>
          <w:szCs w:val="30"/>
        </w:rPr>
        <w:t xml:space="preserve"> уполномоченные сотрудники), в т</w:t>
      </w:r>
      <w:r w:rsidRPr="00946E30">
        <w:rPr>
          <w:rFonts w:ascii="Times New Roman" w:hAnsi="Times New Roman" w:cs="Times New Roman"/>
          <w:sz w:val="30"/>
          <w:szCs w:val="30"/>
        </w:rPr>
        <w:t>е</w:t>
      </w:r>
      <w:r w:rsidRPr="00946E30">
        <w:rPr>
          <w:rFonts w:ascii="Times New Roman" w:hAnsi="Times New Roman" w:cs="Times New Roman"/>
          <w:sz w:val="30"/>
          <w:szCs w:val="30"/>
        </w:rPr>
        <w:t xml:space="preserve">чение </w:t>
      </w:r>
      <w:r w:rsidR="00BA3B4C">
        <w:rPr>
          <w:rFonts w:ascii="Times New Roman" w:hAnsi="Times New Roman" w:cs="Times New Roman"/>
          <w:sz w:val="30"/>
          <w:szCs w:val="30"/>
        </w:rPr>
        <w:t>пяти</w:t>
      </w:r>
      <w:r w:rsidRPr="00946E30">
        <w:rPr>
          <w:rFonts w:ascii="Times New Roman" w:hAnsi="Times New Roman" w:cs="Times New Roman"/>
          <w:sz w:val="30"/>
          <w:szCs w:val="30"/>
        </w:rPr>
        <w:t xml:space="preserve"> рабочих дней с даты принятия решения о предоставлении </w:t>
      </w:r>
      <w:r w:rsidR="00946E30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46E30">
        <w:rPr>
          <w:rFonts w:ascii="Times New Roman" w:hAnsi="Times New Roman" w:cs="Times New Roman"/>
          <w:sz w:val="30"/>
          <w:szCs w:val="30"/>
        </w:rPr>
        <w:t>заявителю земельного участка вносят на Сайт информацию о: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1) местоположении земельного участка;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2) кадастровом номере земельного участка;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lastRenderedPageBreak/>
        <w:t>3) разрешенном использовании земельного участка;</w:t>
      </w:r>
    </w:p>
    <w:p w:rsidR="005419D8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4) площади земельного участка (кв. м)</w:t>
      </w:r>
      <w:r w:rsidR="005419D8" w:rsidRPr="00946E30">
        <w:rPr>
          <w:rFonts w:ascii="Times New Roman" w:hAnsi="Times New Roman" w:cs="Times New Roman"/>
          <w:sz w:val="30"/>
          <w:szCs w:val="30"/>
        </w:rPr>
        <w:t>;</w:t>
      </w:r>
    </w:p>
    <w:p w:rsidR="008C15F4" w:rsidRPr="00946E30" w:rsidRDefault="008C15F4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5) номер</w:t>
      </w:r>
      <w:r w:rsidR="00BA3B4C">
        <w:rPr>
          <w:rFonts w:ascii="Times New Roman" w:hAnsi="Times New Roman" w:cs="Times New Roman"/>
          <w:sz w:val="30"/>
          <w:szCs w:val="30"/>
        </w:rPr>
        <w:t>е</w:t>
      </w:r>
      <w:r w:rsidR="005419D8" w:rsidRPr="00946E30">
        <w:rPr>
          <w:rFonts w:ascii="Times New Roman" w:hAnsi="Times New Roman" w:cs="Times New Roman"/>
          <w:sz w:val="30"/>
          <w:szCs w:val="30"/>
        </w:rPr>
        <w:t xml:space="preserve"> очереди в Книге  учета многодетных граждан</w:t>
      </w:r>
      <w:r w:rsidRPr="00946E30">
        <w:rPr>
          <w:rFonts w:ascii="Times New Roman" w:hAnsi="Times New Roman" w:cs="Times New Roman"/>
          <w:sz w:val="30"/>
          <w:szCs w:val="30"/>
        </w:rPr>
        <w:t>;</w:t>
      </w:r>
    </w:p>
    <w:p w:rsidR="001D7316" w:rsidRPr="00946E30" w:rsidRDefault="008C15F4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6) реквизит</w:t>
      </w:r>
      <w:r w:rsidR="00BA3B4C">
        <w:rPr>
          <w:rFonts w:ascii="Times New Roman" w:hAnsi="Times New Roman" w:cs="Times New Roman"/>
          <w:sz w:val="30"/>
          <w:szCs w:val="30"/>
        </w:rPr>
        <w:t>ах</w:t>
      </w:r>
      <w:r w:rsidRPr="00946E30">
        <w:rPr>
          <w:rFonts w:ascii="Times New Roman" w:hAnsi="Times New Roman" w:cs="Times New Roman"/>
          <w:sz w:val="30"/>
          <w:szCs w:val="30"/>
        </w:rPr>
        <w:t xml:space="preserve"> распорядительного акта о предоставлении  земел</w:t>
      </w:r>
      <w:r w:rsidRPr="00946E30">
        <w:rPr>
          <w:rFonts w:ascii="Times New Roman" w:hAnsi="Times New Roman" w:cs="Times New Roman"/>
          <w:sz w:val="30"/>
          <w:szCs w:val="30"/>
        </w:rPr>
        <w:t>ь</w:t>
      </w:r>
      <w:r w:rsidRPr="00946E30">
        <w:rPr>
          <w:rFonts w:ascii="Times New Roman" w:hAnsi="Times New Roman" w:cs="Times New Roman"/>
          <w:sz w:val="30"/>
          <w:szCs w:val="30"/>
        </w:rPr>
        <w:t>ного участка</w:t>
      </w:r>
      <w:r w:rsidR="001D7316" w:rsidRPr="00946E30">
        <w:rPr>
          <w:rFonts w:ascii="Times New Roman" w:hAnsi="Times New Roman" w:cs="Times New Roman"/>
          <w:sz w:val="30"/>
          <w:szCs w:val="30"/>
        </w:rPr>
        <w:t>.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 xml:space="preserve">5. Информация, предусмотренная </w:t>
      </w:r>
      <w:hyperlink w:anchor="P34" w:history="1">
        <w:r w:rsidRPr="00946E30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пунктом 4</w:t>
        </w:r>
      </w:hyperlink>
      <w:r w:rsidRPr="00946E30">
        <w:rPr>
          <w:rFonts w:ascii="Times New Roman" w:hAnsi="Times New Roman" w:cs="Times New Roman"/>
          <w:sz w:val="30"/>
          <w:szCs w:val="30"/>
        </w:rPr>
        <w:t xml:space="preserve"> настоящего Порядка, размещается уполномоченными сотрудниками в табличной форме </w:t>
      </w:r>
      <w:r w:rsidR="00BA3B4C">
        <w:rPr>
          <w:rFonts w:ascii="Times New Roman" w:hAnsi="Times New Roman" w:cs="Times New Roman"/>
          <w:sz w:val="30"/>
          <w:szCs w:val="30"/>
        </w:rPr>
        <w:t>с</w:t>
      </w:r>
      <w:r w:rsidR="00BA3B4C">
        <w:rPr>
          <w:rFonts w:ascii="Times New Roman" w:hAnsi="Times New Roman" w:cs="Times New Roman"/>
          <w:sz w:val="30"/>
          <w:szCs w:val="30"/>
        </w:rPr>
        <w:t>о</w:t>
      </w:r>
      <w:r w:rsidR="00BA3B4C">
        <w:rPr>
          <w:rFonts w:ascii="Times New Roman" w:hAnsi="Times New Roman" w:cs="Times New Roman"/>
          <w:sz w:val="30"/>
          <w:szCs w:val="30"/>
        </w:rPr>
        <w:t>гласно</w:t>
      </w:r>
      <w:r w:rsidRPr="00946E30">
        <w:rPr>
          <w:rFonts w:ascii="Times New Roman" w:hAnsi="Times New Roman" w:cs="Times New Roman"/>
          <w:sz w:val="30"/>
          <w:szCs w:val="30"/>
        </w:rPr>
        <w:t xml:space="preserve"> приложени</w:t>
      </w:r>
      <w:r w:rsidR="00BA3B4C">
        <w:rPr>
          <w:rFonts w:ascii="Times New Roman" w:hAnsi="Times New Roman" w:cs="Times New Roman"/>
          <w:sz w:val="30"/>
          <w:szCs w:val="30"/>
        </w:rPr>
        <w:t xml:space="preserve">ю </w:t>
      </w:r>
      <w:r w:rsidRPr="00946E30">
        <w:rPr>
          <w:rFonts w:ascii="Times New Roman" w:hAnsi="Times New Roman" w:cs="Times New Roman"/>
          <w:sz w:val="30"/>
          <w:szCs w:val="30"/>
        </w:rPr>
        <w:t>к настоящему Порядку.</w:t>
      </w:r>
    </w:p>
    <w:p w:rsidR="001D7316" w:rsidRPr="00946E30" w:rsidRDefault="001D7316" w:rsidP="00946E3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6. При размещении информации на Сайте и ее обновлении должны обеспечиваться ее сохранность, постоянная доступность, актуальность</w:t>
      </w:r>
      <w:r w:rsidR="00946E30">
        <w:rPr>
          <w:rFonts w:ascii="Times New Roman" w:hAnsi="Times New Roman" w:cs="Times New Roman"/>
          <w:sz w:val="30"/>
          <w:szCs w:val="30"/>
        </w:rPr>
        <w:t xml:space="preserve"> </w:t>
      </w:r>
      <w:r w:rsidRPr="00946E30">
        <w:rPr>
          <w:rFonts w:ascii="Times New Roman" w:hAnsi="Times New Roman" w:cs="Times New Roman"/>
          <w:sz w:val="30"/>
          <w:szCs w:val="30"/>
        </w:rPr>
        <w:t xml:space="preserve"> и достоверность, а также соблюдение требований законодательства </w:t>
      </w:r>
      <w:r w:rsidR="00946E30">
        <w:rPr>
          <w:rFonts w:ascii="Times New Roman" w:hAnsi="Times New Roman" w:cs="Times New Roman"/>
          <w:sz w:val="30"/>
          <w:szCs w:val="30"/>
        </w:rPr>
        <w:t xml:space="preserve">   </w:t>
      </w:r>
      <w:r w:rsidRPr="00946E30">
        <w:rPr>
          <w:rFonts w:ascii="Times New Roman" w:hAnsi="Times New Roman" w:cs="Times New Roman"/>
          <w:sz w:val="30"/>
          <w:szCs w:val="30"/>
        </w:rPr>
        <w:t>Российской Федерации в области персональных данных.</w:t>
      </w:r>
    </w:p>
    <w:p w:rsidR="001D7316" w:rsidRPr="00946E30" w:rsidRDefault="001D7316" w:rsidP="00BA3B4C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30"/>
          <w:szCs w:val="30"/>
        </w:rPr>
      </w:pPr>
    </w:p>
    <w:p w:rsidR="001D7316" w:rsidRDefault="001D73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Pr="00E574C0" w:rsidRDefault="00946E3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Default="00946E30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D7316" w:rsidRPr="00E574C0" w:rsidRDefault="001D7316" w:rsidP="00BA3B4C">
      <w:pPr>
        <w:pStyle w:val="ConsPlusNormal"/>
        <w:spacing w:line="192" w:lineRule="auto"/>
        <w:ind w:firstLine="5954"/>
        <w:outlineLvl w:val="1"/>
        <w:rPr>
          <w:rFonts w:ascii="Times New Roman" w:hAnsi="Times New Roman" w:cs="Times New Roman"/>
          <w:sz w:val="30"/>
          <w:szCs w:val="30"/>
        </w:rPr>
      </w:pPr>
      <w:r w:rsidRPr="00E574C0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946E30" w:rsidRDefault="001D7316" w:rsidP="00BA3B4C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E574C0">
        <w:rPr>
          <w:rFonts w:ascii="Times New Roman" w:hAnsi="Times New Roman" w:cs="Times New Roman"/>
          <w:sz w:val="30"/>
          <w:szCs w:val="30"/>
        </w:rPr>
        <w:t>к Порядку</w:t>
      </w:r>
      <w:r w:rsidR="00946E30">
        <w:rPr>
          <w:rFonts w:ascii="Times New Roman" w:hAnsi="Times New Roman" w:cs="Times New Roman"/>
          <w:sz w:val="30"/>
          <w:szCs w:val="30"/>
        </w:rPr>
        <w:t xml:space="preserve"> </w:t>
      </w:r>
      <w:r w:rsidRPr="00E574C0">
        <w:rPr>
          <w:rFonts w:ascii="Times New Roman" w:hAnsi="Times New Roman" w:cs="Times New Roman"/>
          <w:sz w:val="30"/>
          <w:szCs w:val="30"/>
        </w:rPr>
        <w:t xml:space="preserve">размещения </w:t>
      </w:r>
    </w:p>
    <w:p w:rsidR="00946E30" w:rsidRDefault="001D7316" w:rsidP="00BA3B4C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E574C0">
        <w:rPr>
          <w:rFonts w:ascii="Times New Roman" w:hAnsi="Times New Roman" w:cs="Times New Roman"/>
          <w:sz w:val="30"/>
          <w:szCs w:val="30"/>
        </w:rPr>
        <w:t>сведений</w:t>
      </w:r>
      <w:r w:rsidR="00946E30">
        <w:rPr>
          <w:rFonts w:ascii="Times New Roman" w:hAnsi="Times New Roman" w:cs="Times New Roman"/>
          <w:sz w:val="30"/>
          <w:szCs w:val="30"/>
        </w:rPr>
        <w:t xml:space="preserve"> </w:t>
      </w:r>
      <w:r w:rsidR="002C46FB">
        <w:rPr>
          <w:rFonts w:ascii="Times New Roman" w:hAnsi="Times New Roman" w:cs="Times New Roman"/>
          <w:sz w:val="30"/>
          <w:szCs w:val="30"/>
        </w:rPr>
        <w:t xml:space="preserve">об очередности </w:t>
      </w:r>
    </w:p>
    <w:p w:rsidR="00946E30" w:rsidRDefault="002C46FB" w:rsidP="00BA3B4C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получения</w:t>
      </w:r>
      <w:r w:rsidR="00946E30">
        <w:rPr>
          <w:rFonts w:ascii="Times New Roman" w:hAnsi="Times New Roman" w:cs="Times New Roman"/>
          <w:sz w:val="30"/>
          <w:szCs w:val="30"/>
        </w:rPr>
        <w:t xml:space="preserve"> </w:t>
      </w:r>
      <w:r w:rsidR="00E574C0">
        <w:rPr>
          <w:rFonts w:ascii="Times New Roman" w:hAnsi="Times New Roman" w:cs="Times New Roman"/>
          <w:sz w:val="30"/>
          <w:szCs w:val="30"/>
        </w:rPr>
        <w:t>многодетным</w:t>
      </w:r>
      <w:r>
        <w:rPr>
          <w:rFonts w:ascii="Times New Roman" w:hAnsi="Times New Roman" w:cs="Times New Roman"/>
          <w:sz w:val="30"/>
          <w:szCs w:val="30"/>
        </w:rPr>
        <w:t>и</w:t>
      </w:r>
      <w:r w:rsidR="00E574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3B4C" w:rsidRDefault="00E574C0" w:rsidP="00BA3B4C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гражданам</w:t>
      </w:r>
      <w:r w:rsidR="002C46FB">
        <w:rPr>
          <w:rFonts w:ascii="Times New Roman" w:hAnsi="Times New Roman" w:cs="Times New Roman"/>
          <w:sz w:val="30"/>
          <w:szCs w:val="30"/>
        </w:rPr>
        <w:t>и</w:t>
      </w:r>
      <w:r w:rsidR="001D7316" w:rsidRPr="00E574C0">
        <w:rPr>
          <w:rFonts w:ascii="Times New Roman" w:hAnsi="Times New Roman" w:cs="Times New Roman"/>
          <w:sz w:val="30"/>
          <w:szCs w:val="30"/>
        </w:rPr>
        <w:t xml:space="preserve"> </w:t>
      </w:r>
      <w:r w:rsidR="00BA3B4C" w:rsidRPr="00E574C0">
        <w:rPr>
          <w:rFonts w:ascii="Times New Roman" w:hAnsi="Times New Roman" w:cs="Times New Roman"/>
          <w:sz w:val="30"/>
          <w:szCs w:val="30"/>
        </w:rPr>
        <w:t xml:space="preserve">земельных </w:t>
      </w:r>
    </w:p>
    <w:p w:rsidR="001D7316" w:rsidRPr="00E574C0" w:rsidRDefault="00BA3B4C" w:rsidP="00BA3B4C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E574C0">
        <w:rPr>
          <w:rFonts w:ascii="Times New Roman" w:hAnsi="Times New Roman" w:cs="Times New Roman"/>
          <w:sz w:val="30"/>
          <w:szCs w:val="30"/>
        </w:rPr>
        <w:t xml:space="preserve">участков </w:t>
      </w:r>
      <w:r w:rsidR="001D7316" w:rsidRPr="00E574C0">
        <w:rPr>
          <w:rFonts w:ascii="Times New Roman" w:hAnsi="Times New Roman" w:cs="Times New Roman"/>
          <w:sz w:val="30"/>
          <w:szCs w:val="30"/>
        </w:rPr>
        <w:t>на территории</w:t>
      </w:r>
    </w:p>
    <w:p w:rsidR="001D7316" w:rsidRPr="00E574C0" w:rsidRDefault="001D7316" w:rsidP="00BA3B4C">
      <w:pPr>
        <w:pStyle w:val="ConsPlusNormal"/>
        <w:spacing w:line="192" w:lineRule="auto"/>
        <w:ind w:firstLine="5954"/>
        <w:rPr>
          <w:rFonts w:ascii="Times New Roman" w:hAnsi="Times New Roman" w:cs="Times New Roman"/>
          <w:sz w:val="30"/>
          <w:szCs w:val="30"/>
        </w:rPr>
      </w:pPr>
      <w:r w:rsidRPr="00E574C0">
        <w:rPr>
          <w:rFonts w:ascii="Times New Roman" w:hAnsi="Times New Roman" w:cs="Times New Roman"/>
          <w:sz w:val="30"/>
          <w:szCs w:val="30"/>
        </w:rPr>
        <w:t>города Красноярска</w:t>
      </w:r>
    </w:p>
    <w:p w:rsidR="001D7316" w:rsidRDefault="001D7316" w:rsidP="00946E3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Default="00946E30" w:rsidP="00946E3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Pr="00946E30" w:rsidRDefault="00946E30" w:rsidP="00946E3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D7316" w:rsidRPr="00946E30" w:rsidRDefault="001D7316" w:rsidP="00946E3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РЕЕСТР</w:t>
      </w:r>
    </w:p>
    <w:p w:rsidR="001D7316" w:rsidRPr="00946E30" w:rsidRDefault="001D7316" w:rsidP="00946E3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земельных участков, предоставленных на основании</w:t>
      </w:r>
    </w:p>
    <w:p w:rsidR="00FF45F4" w:rsidRDefault="001D7316" w:rsidP="00946E3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распорядительных актов администрации города</w:t>
      </w:r>
      <w:r w:rsidR="00E574C0" w:rsidRPr="00946E30">
        <w:rPr>
          <w:rFonts w:ascii="Times New Roman" w:hAnsi="Times New Roman" w:cs="Times New Roman"/>
          <w:sz w:val="30"/>
          <w:szCs w:val="30"/>
        </w:rPr>
        <w:t xml:space="preserve"> многодетным </w:t>
      </w:r>
    </w:p>
    <w:p w:rsidR="001D7316" w:rsidRPr="00946E30" w:rsidRDefault="00E574C0" w:rsidP="00FF45F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46E30">
        <w:rPr>
          <w:rFonts w:ascii="Times New Roman" w:hAnsi="Times New Roman" w:cs="Times New Roman"/>
          <w:sz w:val="30"/>
          <w:szCs w:val="30"/>
        </w:rPr>
        <w:t>гражданам</w:t>
      </w:r>
      <w:r w:rsidR="00BA3B4C">
        <w:rPr>
          <w:rFonts w:ascii="Times New Roman" w:hAnsi="Times New Roman" w:cs="Times New Roman"/>
          <w:sz w:val="30"/>
          <w:szCs w:val="30"/>
        </w:rPr>
        <w:t>,</w:t>
      </w:r>
      <w:r w:rsidR="001D7316" w:rsidRPr="00946E30">
        <w:rPr>
          <w:rFonts w:ascii="Times New Roman" w:hAnsi="Times New Roman" w:cs="Times New Roman"/>
          <w:sz w:val="30"/>
          <w:szCs w:val="30"/>
        </w:rPr>
        <w:t xml:space="preserve"> на т</w:t>
      </w:r>
      <w:bookmarkStart w:id="2" w:name="_GoBack"/>
      <w:bookmarkEnd w:id="2"/>
      <w:r w:rsidR="001D7316" w:rsidRPr="00946E30">
        <w:rPr>
          <w:rFonts w:ascii="Times New Roman" w:hAnsi="Times New Roman" w:cs="Times New Roman"/>
          <w:sz w:val="30"/>
          <w:szCs w:val="30"/>
        </w:rPr>
        <w:t>ерритории</w:t>
      </w:r>
      <w:r w:rsidR="00FF45F4">
        <w:rPr>
          <w:rFonts w:ascii="Times New Roman" w:hAnsi="Times New Roman" w:cs="Times New Roman"/>
          <w:sz w:val="30"/>
          <w:szCs w:val="30"/>
        </w:rPr>
        <w:t xml:space="preserve"> </w:t>
      </w:r>
      <w:r w:rsidR="001D7316" w:rsidRPr="00946E30">
        <w:rPr>
          <w:rFonts w:ascii="Times New Roman" w:hAnsi="Times New Roman" w:cs="Times New Roman"/>
          <w:sz w:val="30"/>
          <w:szCs w:val="30"/>
        </w:rPr>
        <w:t>города Красноярска</w:t>
      </w:r>
    </w:p>
    <w:p w:rsidR="001D7316" w:rsidRDefault="001D7316" w:rsidP="00946E3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Default="00946E30" w:rsidP="00946E3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46E30" w:rsidRPr="00946E30" w:rsidRDefault="00946E30" w:rsidP="00946E3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567"/>
        <w:gridCol w:w="1310"/>
        <w:gridCol w:w="1361"/>
        <w:gridCol w:w="1757"/>
        <w:gridCol w:w="1701"/>
        <w:gridCol w:w="1134"/>
        <w:gridCol w:w="1526"/>
      </w:tblGrid>
      <w:tr w:rsidR="00902501" w:rsidRPr="00FF45F4" w:rsidTr="00FF45F4">
        <w:trPr>
          <w:trHeight w:val="2252"/>
        </w:trPr>
        <w:tc>
          <w:tcPr>
            <w:tcW w:w="567" w:type="dxa"/>
          </w:tcPr>
          <w:p w:rsidR="00902501" w:rsidRPr="00FF45F4" w:rsidRDefault="00FF45F4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2501" w:rsidRPr="00FF45F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310" w:type="dxa"/>
          </w:tcPr>
          <w:p w:rsidR="00902501" w:rsidRDefault="00902501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>Номер очереди в Книге  учета</w:t>
            </w:r>
          </w:p>
          <w:p w:rsidR="00BA3B4C" w:rsidRPr="00FF45F4" w:rsidRDefault="00BA3B4C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многодетных граждан</w:t>
            </w:r>
          </w:p>
        </w:tc>
        <w:tc>
          <w:tcPr>
            <w:tcW w:w="1361" w:type="dxa"/>
          </w:tcPr>
          <w:p w:rsidR="00902501" w:rsidRPr="00FF45F4" w:rsidRDefault="00902501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1757" w:type="dxa"/>
          </w:tcPr>
          <w:p w:rsidR="00FF45F4" w:rsidRDefault="00902501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</w:p>
          <w:p w:rsidR="00902501" w:rsidRPr="00FF45F4" w:rsidRDefault="00902501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1701" w:type="dxa"/>
          </w:tcPr>
          <w:p w:rsidR="00FF45F4" w:rsidRDefault="00902501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Разрешенное использование </w:t>
            </w:r>
          </w:p>
          <w:p w:rsidR="00902501" w:rsidRPr="00FF45F4" w:rsidRDefault="00902501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1134" w:type="dxa"/>
          </w:tcPr>
          <w:p w:rsidR="00FF45F4" w:rsidRDefault="00902501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земельного участка, </w:t>
            </w:r>
          </w:p>
          <w:p w:rsidR="00902501" w:rsidRPr="00FF45F4" w:rsidRDefault="00902501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526" w:type="dxa"/>
          </w:tcPr>
          <w:p w:rsidR="00FF45F4" w:rsidRDefault="008C15F4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распорядительного акта </w:t>
            </w:r>
          </w:p>
          <w:p w:rsidR="00902501" w:rsidRPr="00FF45F4" w:rsidRDefault="008C15F4" w:rsidP="00FF45F4">
            <w:pPr>
              <w:pStyle w:val="ConsPlusNormal"/>
              <w:spacing w:line="192" w:lineRule="auto"/>
              <w:ind w:left="-28"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4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902501" w:rsidRPr="00FF45F4">
              <w:rPr>
                <w:rFonts w:ascii="Times New Roman" w:hAnsi="Times New Roman" w:cs="Times New Roman"/>
                <w:sz w:val="28"/>
                <w:szCs w:val="28"/>
              </w:rPr>
              <w:t>редоставлении</w:t>
            </w:r>
            <w:r w:rsidR="00E0117B" w:rsidRPr="00FF45F4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</w:tr>
      <w:tr w:rsidR="00902501" w:rsidRPr="00FF45F4" w:rsidTr="00FF45F4">
        <w:tc>
          <w:tcPr>
            <w:tcW w:w="567" w:type="dxa"/>
          </w:tcPr>
          <w:p w:rsidR="00902501" w:rsidRPr="00FF45F4" w:rsidRDefault="00902501" w:rsidP="00FF45F4">
            <w:pPr>
              <w:pStyle w:val="ConsPlusNorma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902501" w:rsidRPr="00FF45F4" w:rsidRDefault="00902501" w:rsidP="00FF45F4">
            <w:pPr>
              <w:pStyle w:val="ConsPlusNorma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902501" w:rsidRPr="00FF45F4" w:rsidRDefault="00902501" w:rsidP="00FF45F4">
            <w:pPr>
              <w:pStyle w:val="ConsPlusNorma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902501" w:rsidRPr="00FF45F4" w:rsidRDefault="00902501" w:rsidP="00FF45F4">
            <w:pPr>
              <w:pStyle w:val="ConsPlusNorma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501" w:rsidRPr="00FF45F4" w:rsidRDefault="00902501" w:rsidP="00FF45F4">
            <w:pPr>
              <w:pStyle w:val="ConsPlusNorma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2501" w:rsidRPr="00FF45F4" w:rsidRDefault="00902501" w:rsidP="00FF45F4">
            <w:pPr>
              <w:pStyle w:val="ConsPlusNorma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902501" w:rsidRPr="00FF45F4" w:rsidRDefault="00902501" w:rsidP="00FF45F4">
            <w:pPr>
              <w:pStyle w:val="ConsPlusNormal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316" w:rsidRPr="00E574C0" w:rsidRDefault="001D731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8105F" w:rsidRPr="00E574C0" w:rsidRDefault="0028105F">
      <w:pPr>
        <w:rPr>
          <w:rFonts w:ascii="Times New Roman" w:hAnsi="Times New Roman" w:cs="Times New Roman"/>
          <w:sz w:val="30"/>
          <w:szCs w:val="30"/>
        </w:rPr>
      </w:pPr>
    </w:p>
    <w:sectPr w:rsidR="0028105F" w:rsidRPr="00E574C0" w:rsidSect="00EA4DD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95" w:rsidRDefault="00620395" w:rsidP="00946E30">
      <w:pPr>
        <w:spacing w:after="0" w:line="240" w:lineRule="auto"/>
      </w:pPr>
      <w:r>
        <w:separator/>
      </w:r>
    </w:p>
  </w:endnote>
  <w:endnote w:type="continuationSeparator" w:id="0">
    <w:p w:rsidR="00620395" w:rsidRDefault="00620395" w:rsidP="0094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95" w:rsidRDefault="00620395" w:rsidP="00946E30">
      <w:pPr>
        <w:spacing w:after="0" w:line="240" w:lineRule="auto"/>
      </w:pPr>
      <w:r>
        <w:separator/>
      </w:r>
    </w:p>
  </w:footnote>
  <w:footnote w:type="continuationSeparator" w:id="0">
    <w:p w:rsidR="00620395" w:rsidRDefault="00620395" w:rsidP="0094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6469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6E30" w:rsidRPr="00946E30" w:rsidRDefault="00A62906" w:rsidP="00946E3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6E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6E30" w:rsidRPr="00946E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6E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3C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6E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7316"/>
    <w:rsid w:val="00135F88"/>
    <w:rsid w:val="001A4124"/>
    <w:rsid w:val="001D7316"/>
    <w:rsid w:val="001E65FE"/>
    <w:rsid w:val="001F48A1"/>
    <w:rsid w:val="0028105F"/>
    <w:rsid w:val="002C46FB"/>
    <w:rsid w:val="002C5F73"/>
    <w:rsid w:val="002F1B61"/>
    <w:rsid w:val="003F3097"/>
    <w:rsid w:val="00406965"/>
    <w:rsid w:val="00441A39"/>
    <w:rsid w:val="005419D8"/>
    <w:rsid w:val="00602905"/>
    <w:rsid w:val="00620395"/>
    <w:rsid w:val="00781732"/>
    <w:rsid w:val="00826055"/>
    <w:rsid w:val="00863012"/>
    <w:rsid w:val="008C15F4"/>
    <w:rsid w:val="00902501"/>
    <w:rsid w:val="00932CA3"/>
    <w:rsid w:val="00946E30"/>
    <w:rsid w:val="00A62906"/>
    <w:rsid w:val="00AA2D36"/>
    <w:rsid w:val="00B3368B"/>
    <w:rsid w:val="00B9365C"/>
    <w:rsid w:val="00B93CFF"/>
    <w:rsid w:val="00BA3B4C"/>
    <w:rsid w:val="00BD7DC6"/>
    <w:rsid w:val="00C25D6A"/>
    <w:rsid w:val="00CA6861"/>
    <w:rsid w:val="00D35CEE"/>
    <w:rsid w:val="00D41477"/>
    <w:rsid w:val="00DA443D"/>
    <w:rsid w:val="00E0117B"/>
    <w:rsid w:val="00E574C0"/>
    <w:rsid w:val="00EA4DDB"/>
    <w:rsid w:val="00EB65FD"/>
    <w:rsid w:val="00EC5CCE"/>
    <w:rsid w:val="00F21E6A"/>
    <w:rsid w:val="00FF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D7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3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0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E30"/>
  </w:style>
  <w:style w:type="paragraph" w:styleId="a7">
    <w:name w:val="footer"/>
    <w:basedOn w:val="a"/>
    <w:link w:val="a8"/>
    <w:uiPriority w:val="99"/>
    <w:unhideWhenUsed/>
    <w:rsid w:val="0094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E30"/>
  </w:style>
  <w:style w:type="table" w:styleId="a9">
    <w:name w:val="Table Grid"/>
    <w:basedOn w:val="a1"/>
    <w:uiPriority w:val="59"/>
    <w:rsid w:val="00FF4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D7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3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4645C8E9969FE8CB8CEBEC51C39F1CC506A5B0310D15064DBB607C30622F5718DD21F0871303D37DBZ4L3G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A4645C8E9969FE8CB8CEBEC51C39F1CC506A5B0310D15064DBB607C30622F5718DD21F0871303D37DB40813BZ7L0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645C8E9969FE8CB8CEBEC51C39F1CC506A5B0310DC5369DCB607C30622F5718DZDL2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645C8E9969FE8CB8CEA0C80A55AEC35160060F18D45C3B81E4019459Z7L2G" TargetMode="External"/><Relationship Id="rId10" Type="http://schemas.openxmlformats.org/officeDocument/2006/relationships/hyperlink" Target="consultantplus://offline/ref=A4645C8E9969FE8CB8CEBEC51C39F1CC506A5B0310D3536ADEB807C30622F5718DZDL2G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645C8E9969FE8CB8CEA0C80A55AEC35160050E15D15C3B81E4019459Z7L2G" TargetMode="External"/><Relationship Id="rId14" Type="http://schemas.openxmlformats.org/officeDocument/2006/relationships/hyperlink" Target="consultantplus://offline/ref=A4645C8E9969FE8CB8CEBEC51C39F1CC506A5B0310D15064DBB607C30622F5718DD21F0871303D37DB408636Z7L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F036E1-2D21-40A7-A329-04F07851484A}"/>
</file>

<file path=customXml/itemProps2.xml><?xml version="1.0" encoding="utf-8"?>
<ds:datastoreItem xmlns:ds="http://schemas.openxmlformats.org/officeDocument/2006/customXml" ds:itemID="{8EE0E692-3A48-4F8D-9212-FED3325028D8}"/>
</file>

<file path=customXml/itemProps3.xml><?xml version="1.0" encoding="utf-8"?>
<ds:datastoreItem xmlns:ds="http://schemas.openxmlformats.org/officeDocument/2006/customXml" ds:itemID="{023C8AE4-880D-4B48-9C54-EE376F46C1A9}"/>
</file>

<file path=customXml/itemProps4.xml><?xml version="1.0" encoding="utf-8"?>
<ds:datastoreItem xmlns:ds="http://schemas.openxmlformats.org/officeDocument/2006/customXml" ds:itemID="{9C391F5A-8793-4848-8B10-2E7B8B0FE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bahmatskay</dc:creator>
  <cp:lastModifiedBy>Invest</cp:lastModifiedBy>
  <cp:revision>18</cp:revision>
  <cp:lastPrinted>2017-07-24T05:03:00Z</cp:lastPrinted>
  <dcterms:created xsi:type="dcterms:W3CDTF">2017-08-07T10:36:00Z</dcterms:created>
  <dcterms:modified xsi:type="dcterms:W3CDTF">2017-09-01T05:12:00Z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