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23" w:rsidRPr="00D93865" w:rsidRDefault="003D0023" w:rsidP="003D0023">
      <w:pPr>
        <w:rPr>
          <w:rFonts w:ascii="Times New Roman" w:hAnsi="Times New Roman" w:cs="Times New Roman"/>
          <w:b/>
          <w:sz w:val="28"/>
          <w:szCs w:val="28"/>
        </w:rPr>
      </w:pPr>
      <w:r w:rsidRPr="003D0023">
        <w:rPr>
          <w:rFonts w:ascii="Times New Roman" w:hAnsi="Times New Roman" w:cs="Times New Roman"/>
          <w:b/>
          <w:sz w:val="28"/>
          <w:szCs w:val="28"/>
        </w:rPr>
        <w:t>Еще 4 городские улицы включены в план ремонта в рамках национального проекта «Безопасные и качественные автомобильные дороги»</w:t>
      </w:r>
    </w:p>
    <w:p w:rsidR="003D0023" w:rsidRPr="00D93865" w:rsidRDefault="003D0023" w:rsidP="003D00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023" w:rsidRPr="00D93865" w:rsidRDefault="003D0023" w:rsidP="003D002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D0023">
        <w:rPr>
          <w:rFonts w:ascii="Times New Roman" w:hAnsi="Times New Roman" w:cs="Times New Roman"/>
          <w:i/>
          <w:sz w:val="28"/>
          <w:szCs w:val="28"/>
        </w:rPr>
        <w:t xml:space="preserve">В Красноярске снова увеличен план дорожного ремонта. В него включены дополнительные объекты. </w:t>
      </w:r>
    </w:p>
    <w:p w:rsidR="003D0023" w:rsidRPr="00D93865" w:rsidRDefault="003D0023" w:rsidP="003D00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0023" w:rsidRDefault="003D0023" w:rsidP="003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улицы Аэровокзальная (от улицы Партизана Железняка до ул. Взлетная) и Дудинская, а также участок проспекта имени газеты Красноярский рабочий от Транспортного проезда до улицы Фестивальная и участок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Ястынская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(до проспекта Комсомольский). </w:t>
      </w:r>
    </w:p>
    <w:p w:rsidR="003D0023" w:rsidRPr="003D0023" w:rsidRDefault="003D0023" w:rsidP="003D00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объекты в план удалось включить благодаря перераспределению средств, поступивших из федерального и краевого бюджетов. </w:t>
      </w:r>
    </w:p>
    <w:p w:rsidR="003D0023" w:rsidRPr="003D0023" w:rsidRDefault="003D0023" w:rsidP="003D00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Напомним, что дорожный ремонт по национальному проекту “Безопасные и качественные дороги” уже начался на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Судостроительная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ул. Марковского. </w:t>
      </w:r>
    </w:p>
    <w:p w:rsidR="003D0023" w:rsidRDefault="003D0023" w:rsidP="003D002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865">
        <w:rPr>
          <w:rFonts w:ascii="Times New Roman" w:hAnsi="Times New Roman" w:cs="Times New Roman"/>
          <w:b/>
          <w:sz w:val="28"/>
          <w:szCs w:val="28"/>
        </w:rPr>
        <w:t>На Судостроительной</w:t>
      </w:r>
      <w:r>
        <w:rPr>
          <w:rFonts w:ascii="Times New Roman" w:hAnsi="Times New Roman" w:cs="Times New Roman"/>
          <w:sz w:val="28"/>
          <w:szCs w:val="28"/>
        </w:rPr>
        <w:t xml:space="preserve"> сейчас уже на 50% выполнены работы по снятию старого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асфальтобетоного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покрытия, ведется работа по ремонту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тротуаров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устанавливаются новые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вибропрессованные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бортовые камни. </w:t>
      </w:r>
    </w:p>
    <w:p w:rsidR="00D93865" w:rsidRPr="00D93865" w:rsidRDefault="00D93865" w:rsidP="00D9386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7F7047C" wp14:editId="3CD8F657">
            <wp:extent cx="5624146" cy="282946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403" cy="282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865" w:rsidRDefault="00D93865" w:rsidP="003D002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D0023" w:rsidRDefault="00D93865" w:rsidP="00D93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3865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3D0023" w:rsidRPr="00D93865">
        <w:rPr>
          <w:rFonts w:ascii="Times New Roman" w:hAnsi="Times New Roman" w:cs="Times New Roman"/>
          <w:b/>
          <w:sz w:val="28"/>
          <w:szCs w:val="28"/>
        </w:rPr>
        <w:t>а улице Марковского</w:t>
      </w:r>
      <w:r w:rsidR="003D0023">
        <w:rPr>
          <w:rFonts w:ascii="Times New Roman" w:hAnsi="Times New Roman" w:cs="Times New Roman"/>
          <w:sz w:val="28"/>
          <w:szCs w:val="28"/>
        </w:rPr>
        <w:t xml:space="preserve"> бригады ведут подготовительные работы, а также укладывают брусчатку на тротуарах. </w:t>
      </w:r>
    </w:p>
    <w:p w:rsidR="00D93865" w:rsidRPr="00D93865" w:rsidRDefault="003C7902" w:rsidP="003C79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5A293" wp14:editId="4179C9C2">
            <wp:extent cx="5940425" cy="304164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02" w:rsidRDefault="003D0023" w:rsidP="00154A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Капитальный ремонт в рамках проекта продолжается </w:t>
      </w:r>
      <w:r w:rsidRPr="00D93865">
        <w:rPr>
          <w:rFonts w:ascii="Times New Roman" w:hAnsi="Times New Roman" w:cs="Times New Roman"/>
          <w:b/>
          <w:sz w:val="28"/>
          <w:szCs w:val="28"/>
        </w:rPr>
        <w:t xml:space="preserve">на улице </w:t>
      </w:r>
      <w:proofErr w:type="spellStart"/>
      <w:r w:rsidRPr="00D93865">
        <w:rPr>
          <w:rFonts w:ascii="Times New Roman" w:hAnsi="Times New Roman" w:cs="Times New Roman"/>
          <w:b/>
          <w:sz w:val="28"/>
          <w:szCs w:val="28"/>
        </w:rPr>
        <w:t>Ястынская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был начат еще в прошлом году. В этом – улица окончательно преобразится. Сейчас там завершают работы по укладке ливневой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канализаци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устанавливают закладные для будущих опор нового освещения. Дополнительно включенный в план ремонта участок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Ястынской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завершит общую картину комплексного подхода к преображению городской среды. </w:t>
      </w:r>
      <w:r w:rsidR="00154A67">
        <w:rPr>
          <w:noProof/>
          <w:lang w:eastAsia="ru-RU"/>
        </w:rPr>
        <w:drawing>
          <wp:inline distT="0" distB="0" distL="0" distR="0" wp14:anchorId="64E5F6D1" wp14:editId="653A8E1C">
            <wp:extent cx="5673954" cy="2812212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952" cy="28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23" w:rsidRDefault="003D0023" w:rsidP="003D00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Еще два объекта – </w:t>
      </w:r>
      <w:r w:rsidRPr="00154A67">
        <w:rPr>
          <w:rFonts w:ascii="Times New Roman" w:hAnsi="Times New Roman" w:cs="Times New Roman"/>
          <w:b/>
          <w:sz w:val="28"/>
          <w:szCs w:val="28"/>
        </w:rPr>
        <w:t xml:space="preserve">ул. Железнодорожников и мост через реку </w:t>
      </w:r>
      <w:proofErr w:type="spellStart"/>
      <w:r w:rsidRPr="00154A67">
        <w:rPr>
          <w:rFonts w:ascii="Times New Roman" w:hAnsi="Times New Roman" w:cs="Times New Roman"/>
          <w:b/>
          <w:sz w:val="28"/>
          <w:szCs w:val="28"/>
        </w:rPr>
        <w:t>Бугач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Московскому тракту находятся в стадии отбора подрядных организаций и заключения контрактов. </w:t>
      </w:r>
    </w:p>
    <w:p w:rsidR="003D0023" w:rsidRDefault="003D0023" w:rsidP="00154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A67">
        <w:rPr>
          <w:rFonts w:ascii="Times New Roman" w:hAnsi="Times New Roman" w:cs="Times New Roman"/>
          <w:b/>
          <w:sz w:val="28"/>
          <w:szCs w:val="28"/>
        </w:rPr>
        <w:t>Проспект имени газеты Красноярский рабочий</w:t>
      </w:r>
      <w:r>
        <w:rPr>
          <w:rFonts w:ascii="Times New Roman" w:hAnsi="Times New Roman" w:cs="Times New Roman"/>
          <w:sz w:val="28"/>
          <w:szCs w:val="28"/>
        </w:rPr>
        <w:t xml:space="preserve"> в этом году также только начнут ремонтировать, предполагается, что работы в рамках проекта на проспекте продолжатся и в следующем дорожно-ремонтном сезоне. </w:t>
      </w:r>
    </w:p>
    <w:p w:rsidR="003D0023" w:rsidRPr="003D0023" w:rsidRDefault="003D0023" w:rsidP="003D0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A67">
        <w:rPr>
          <w:rFonts w:ascii="Times New Roman" w:hAnsi="Times New Roman" w:cs="Times New Roman"/>
          <w:b/>
          <w:sz w:val="28"/>
          <w:szCs w:val="28"/>
        </w:rPr>
        <w:t>Улица Дудинская</w:t>
      </w:r>
      <w:r>
        <w:rPr>
          <w:rFonts w:ascii="Times New Roman" w:hAnsi="Times New Roman" w:cs="Times New Roman"/>
          <w:sz w:val="28"/>
          <w:szCs w:val="28"/>
        </w:rPr>
        <w:t xml:space="preserve"> в прошлом году стала одной из ключевых для заезда в микрорайоне Покровский, кроме того, сейчас там активно ведется строительство новых многоэтажных домов. За обновление дороги выступали и водители, и жители микрорайонов, для которых эта дорога стала транзитной. </w:t>
      </w:r>
    </w:p>
    <w:p w:rsidR="003D0023" w:rsidRPr="003D0023" w:rsidRDefault="00154A67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48886" wp14:editId="5CB20840">
            <wp:extent cx="5940425" cy="39846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23" w:rsidRPr="003D0023" w:rsidRDefault="003D0023" w:rsidP="003D0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A67">
        <w:rPr>
          <w:rFonts w:ascii="Times New Roman" w:hAnsi="Times New Roman" w:cs="Times New Roman"/>
          <w:b/>
          <w:sz w:val="28"/>
          <w:szCs w:val="28"/>
        </w:rPr>
        <w:t>Улица Аэровокзальная является важной артерией, соединяющей Центральный и Советский</w:t>
      </w:r>
      <w:r>
        <w:rPr>
          <w:rFonts w:ascii="Times New Roman" w:hAnsi="Times New Roman" w:cs="Times New Roman"/>
          <w:sz w:val="28"/>
          <w:szCs w:val="28"/>
        </w:rPr>
        <w:t xml:space="preserve"> районы. Состояние дороги уже крайне далеко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нормативного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Планируется, что на дороге обновят 2 слоя асфальта, бортовые камни, приведут в порядок заездные карманы, остановки и тротуары. Улица станет доступной для маломобильных горожан. </w:t>
      </w:r>
    </w:p>
    <w:p w:rsidR="003D0023" w:rsidRDefault="003D0023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A67" w:rsidRPr="003D0023" w:rsidRDefault="00154A67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84D07" wp14:editId="1EFB4057">
            <wp:extent cx="5939725" cy="368347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23" w:rsidRDefault="003D0023" w:rsidP="003D0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этом году в рамках национального проекта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Красноярске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направлению “Капитальный ремонт и ремонт дорог”  будут отремонтированы 9 участков городских дорог протяженностью более 11 километров.  </w:t>
      </w:r>
    </w:p>
    <w:p w:rsidR="003D0023" w:rsidRDefault="003D0023" w:rsidP="003D0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вновь добавленных в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объектаов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ближайшее время начнут искать подрядчиков. Уже готовы все документы для размещения торгов на федеральной электронной площадке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госзакупок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Работы будут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только позволит погода. </w:t>
      </w:r>
    </w:p>
    <w:p w:rsidR="003D0023" w:rsidRDefault="003D0023" w:rsidP="003D00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023" w:rsidRPr="00154A67" w:rsidRDefault="003D0023" w:rsidP="003D00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154A67">
        <w:rPr>
          <w:rFonts w:ascii="Times New Roman" w:hAnsi="Times New Roman" w:cs="Times New Roman"/>
          <w:i/>
          <w:sz w:val="28"/>
          <w:szCs w:val="28"/>
        </w:rPr>
        <w:t>Дополнительная информация: Светлана Трушкова (227-22-62)</w:t>
      </w:r>
    </w:p>
    <w:bookmarkEnd w:id="0"/>
    <w:p w:rsidR="000B3949" w:rsidRPr="003D0023" w:rsidRDefault="000B3949" w:rsidP="003D0023"/>
    <w:sectPr w:rsidR="000B3949" w:rsidRPr="003D0023" w:rsidSect="007B1BEB">
      <w:headerReference w:type="default" r:id="rId13"/>
      <w:footerReference w:type="default" r:id="rId14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FCA" w:rsidRDefault="00502FCA" w:rsidP="00C77901">
      <w:pPr>
        <w:spacing w:after="0" w:line="240" w:lineRule="auto"/>
      </w:pPr>
      <w:r>
        <w:separator/>
      </w:r>
    </w:p>
  </w:endnote>
  <w:endnote w:type="continuationSeparator" w:id="0">
    <w:p w:rsidR="00502FCA" w:rsidRDefault="00502FCA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FCA" w:rsidRDefault="00502FCA" w:rsidP="00C77901">
      <w:pPr>
        <w:spacing w:after="0" w:line="240" w:lineRule="auto"/>
      </w:pPr>
      <w:r>
        <w:separator/>
      </w:r>
    </w:p>
  </w:footnote>
  <w:footnote w:type="continuationSeparator" w:id="0">
    <w:p w:rsidR="00502FCA" w:rsidRDefault="00502FCA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7B1BEB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 w:rsidRPr="00C25B68">
            <w:rPr>
              <w:color w:val="808080" w:themeColor="background1" w:themeShade="80"/>
            </w:rPr>
            <w:t xml:space="preserve">28 апреля 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B07E8"/>
    <w:rsid w:val="000B3949"/>
    <w:rsid w:val="000C60D1"/>
    <w:rsid w:val="000D1D40"/>
    <w:rsid w:val="000E18D2"/>
    <w:rsid w:val="001162C4"/>
    <w:rsid w:val="00141F5F"/>
    <w:rsid w:val="00142D2C"/>
    <w:rsid w:val="00154A67"/>
    <w:rsid w:val="0016496C"/>
    <w:rsid w:val="00166EDB"/>
    <w:rsid w:val="001758DE"/>
    <w:rsid w:val="00182E6D"/>
    <w:rsid w:val="00193EB2"/>
    <w:rsid w:val="001C0886"/>
    <w:rsid w:val="00244E1D"/>
    <w:rsid w:val="0028176F"/>
    <w:rsid w:val="002D4675"/>
    <w:rsid w:val="002F1332"/>
    <w:rsid w:val="002F69FB"/>
    <w:rsid w:val="00305881"/>
    <w:rsid w:val="00335801"/>
    <w:rsid w:val="00395B22"/>
    <w:rsid w:val="003A27F9"/>
    <w:rsid w:val="003B4410"/>
    <w:rsid w:val="003B50DB"/>
    <w:rsid w:val="003C7902"/>
    <w:rsid w:val="003D0023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502FCA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B1BEB"/>
    <w:rsid w:val="007D2B8B"/>
    <w:rsid w:val="007E7464"/>
    <w:rsid w:val="007E74D0"/>
    <w:rsid w:val="007F37A3"/>
    <w:rsid w:val="00813E63"/>
    <w:rsid w:val="0083647E"/>
    <w:rsid w:val="00844D39"/>
    <w:rsid w:val="00863CDF"/>
    <w:rsid w:val="00885323"/>
    <w:rsid w:val="008D7BF0"/>
    <w:rsid w:val="008E4298"/>
    <w:rsid w:val="00976013"/>
    <w:rsid w:val="009B65C4"/>
    <w:rsid w:val="009D1BEF"/>
    <w:rsid w:val="009E4DA9"/>
    <w:rsid w:val="00A36AC8"/>
    <w:rsid w:val="00A55755"/>
    <w:rsid w:val="00A63784"/>
    <w:rsid w:val="00A638FA"/>
    <w:rsid w:val="00A67DE3"/>
    <w:rsid w:val="00A72890"/>
    <w:rsid w:val="00A75E86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B6652"/>
    <w:rsid w:val="00CE170D"/>
    <w:rsid w:val="00D412B2"/>
    <w:rsid w:val="00D451E1"/>
    <w:rsid w:val="00D757EB"/>
    <w:rsid w:val="00D806EB"/>
    <w:rsid w:val="00D82B6E"/>
    <w:rsid w:val="00D93865"/>
    <w:rsid w:val="00D9734B"/>
    <w:rsid w:val="00DF4B1B"/>
    <w:rsid w:val="00E132CE"/>
    <w:rsid w:val="00E22992"/>
    <w:rsid w:val="00E446FF"/>
    <w:rsid w:val="00E63D77"/>
    <w:rsid w:val="00EA7B1D"/>
    <w:rsid w:val="00EE59B5"/>
    <w:rsid w:val="00EF6194"/>
    <w:rsid w:val="00F31466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1321FE-BB8D-4783-9628-9CA0F3BEC4AD}"/>
</file>

<file path=customXml/itemProps2.xml><?xml version="1.0" encoding="utf-8"?>
<ds:datastoreItem xmlns:ds="http://schemas.openxmlformats.org/officeDocument/2006/customXml" ds:itemID="{E2FD52CB-1001-4D96-94D5-AF2943DAA479}"/>
</file>

<file path=customXml/itemProps3.xml><?xml version="1.0" encoding="utf-8"?>
<ds:datastoreItem xmlns:ds="http://schemas.openxmlformats.org/officeDocument/2006/customXml" ds:itemID="{4D32F3DF-96D4-48C0-B724-D50674DF8E19}"/>
</file>

<file path=customXml/itemProps4.xml><?xml version="1.0" encoding="utf-8"?>
<ds:datastoreItem xmlns:ds="http://schemas.openxmlformats.org/officeDocument/2006/customXml" ds:itemID="{8E8A43A4-51AA-4204-B029-86968591A5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8</cp:revision>
  <dcterms:created xsi:type="dcterms:W3CDTF">2020-04-28T10:47:00Z</dcterms:created>
  <dcterms:modified xsi:type="dcterms:W3CDTF">2020-05-12T08:43:00Z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