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BF" w:rsidRPr="00FF1112" w:rsidRDefault="00180C57" w:rsidP="00FF1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7 июня в Красноярске</w:t>
      </w:r>
      <w:r w:rsidR="00FF1112">
        <w:rPr>
          <w:rFonts w:ascii="Times New Roman" w:hAnsi="Times New Roman" w:cs="Times New Roman"/>
          <w:sz w:val="28"/>
          <w:szCs w:val="28"/>
        </w:rPr>
        <w:t xml:space="preserve"> </w:t>
      </w:r>
      <w:r w:rsidR="00B072BF" w:rsidRPr="00FF1112">
        <w:rPr>
          <w:rFonts w:ascii="Times New Roman" w:hAnsi="Times New Roman" w:cs="Times New Roman"/>
          <w:sz w:val="28"/>
          <w:szCs w:val="28"/>
        </w:rPr>
        <w:t xml:space="preserve">изменится схема организации движения </w:t>
      </w:r>
      <w:r w:rsidR="00FF1112">
        <w:rPr>
          <w:rFonts w:ascii="Times New Roman" w:hAnsi="Times New Roman" w:cs="Times New Roman"/>
          <w:sz w:val="28"/>
          <w:szCs w:val="28"/>
        </w:rPr>
        <w:t xml:space="preserve">и парковки транспорта </w:t>
      </w:r>
      <w:r w:rsidR="00B072BF" w:rsidRPr="00FF1112">
        <w:rPr>
          <w:rFonts w:ascii="Times New Roman" w:hAnsi="Times New Roman" w:cs="Times New Roman"/>
          <w:sz w:val="28"/>
          <w:szCs w:val="28"/>
        </w:rPr>
        <w:t>возле Железнодорожного вокзала</w:t>
      </w:r>
    </w:p>
    <w:p w:rsidR="00FF1112" w:rsidRPr="00FF1112" w:rsidRDefault="00B072BF" w:rsidP="00FF1112">
      <w:pPr>
        <w:jc w:val="both"/>
        <w:rPr>
          <w:rFonts w:ascii="Times New Roman" w:hAnsi="Times New Roman" w:cs="Times New Roman"/>
          <w:sz w:val="28"/>
          <w:szCs w:val="28"/>
        </w:rPr>
      </w:pPr>
      <w:r w:rsidRPr="00FF1112">
        <w:rPr>
          <w:rFonts w:ascii="Times New Roman" w:hAnsi="Times New Roman" w:cs="Times New Roman"/>
          <w:sz w:val="28"/>
          <w:szCs w:val="28"/>
        </w:rPr>
        <w:t>Это связано с работами по строительству лин</w:t>
      </w:r>
      <w:r w:rsidR="00FF1112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="00FF1112">
        <w:rPr>
          <w:rFonts w:ascii="Times New Roman" w:hAnsi="Times New Roman" w:cs="Times New Roman"/>
          <w:sz w:val="28"/>
          <w:szCs w:val="28"/>
        </w:rPr>
        <w:t>метротрама</w:t>
      </w:r>
      <w:proofErr w:type="spellEnd"/>
      <w:r w:rsidR="00FF1112">
        <w:rPr>
          <w:rFonts w:ascii="Times New Roman" w:hAnsi="Times New Roman" w:cs="Times New Roman"/>
          <w:sz w:val="28"/>
          <w:szCs w:val="28"/>
        </w:rPr>
        <w:t>. Работы ведет АО «</w:t>
      </w:r>
      <w:proofErr w:type="spellStart"/>
      <w:r w:rsidR="00FF1112">
        <w:rPr>
          <w:rFonts w:ascii="Times New Roman" w:hAnsi="Times New Roman" w:cs="Times New Roman"/>
          <w:sz w:val="28"/>
          <w:szCs w:val="28"/>
        </w:rPr>
        <w:t>Бамтоннельстрой</w:t>
      </w:r>
      <w:proofErr w:type="spellEnd"/>
      <w:r w:rsidR="00FF1112">
        <w:rPr>
          <w:rFonts w:ascii="Times New Roman" w:hAnsi="Times New Roman" w:cs="Times New Roman"/>
          <w:sz w:val="28"/>
          <w:szCs w:val="28"/>
        </w:rPr>
        <w:t xml:space="preserve">-Мост». Помимо уже действующих ограничений для обеспечения безопасности при проведении работ будет перекрыт еще один </w:t>
      </w:r>
      <w:r w:rsidR="00180C57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="00FF1112">
        <w:rPr>
          <w:rFonts w:ascii="Times New Roman" w:hAnsi="Times New Roman" w:cs="Times New Roman"/>
          <w:sz w:val="28"/>
          <w:szCs w:val="28"/>
        </w:rPr>
        <w:t xml:space="preserve">участок. </w:t>
      </w:r>
    </w:p>
    <w:p w:rsidR="00B072BF" w:rsidRPr="00FF1112" w:rsidRDefault="00FF1112" w:rsidP="00FF11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</w:t>
      </w:r>
      <w:r w:rsidR="00180C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F1112">
        <w:rPr>
          <w:rFonts w:ascii="Times New Roman" w:hAnsi="Times New Roman" w:cs="Times New Roman"/>
          <w:sz w:val="28"/>
          <w:szCs w:val="28"/>
        </w:rPr>
        <w:t>вижение транспорта будет запрещено на участке по ул. Братьев Абалаковых от перекрестка с ул. Деповская до Привокзальной площади. Там будут действовать соответствующие временные дорожные знаки</w:t>
      </w:r>
      <w:r w:rsidR="00B072BF" w:rsidRPr="00FF1112">
        <w:rPr>
          <w:rFonts w:ascii="Times New Roman" w:hAnsi="Times New Roman" w:cs="Times New Roman"/>
          <w:sz w:val="28"/>
          <w:szCs w:val="28"/>
        </w:rPr>
        <w:t>.</w:t>
      </w:r>
    </w:p>
    <w:p w:rsidR="00B072BF" w:rsidRPr="00FF1112" w:rsidRDefault="00FF1112" w:rsidP="00FF1112">
      <w:pPr>
        <w:jc w:val="both"/>
        <w:rPr>
          <w:rFonts w:ascii="Times New Roman" w:hAnsi="Times New Roman" w:cs="Times New Roman"/>
          <w:sz w:val="28"/>
          <w:szCs w:val="28"/>
        </w:rPr>
      </w:pPr>
      <w:r w:rsidRPr="00FF1112">
        <w:rPr>
          <w:rFonts w:ascii="Times New Roman" w:hAnsi="Times New Roman" w:cs="Times New Roman"/>
          <w:sz w:val="28"/>
          <w:szCs w:val="28"/>
        </w:rPr>
        <w:t>Кроме того, остановка и стоянка транспо</w:t>
      </w:r>
      <w:r w:rsidR="00180C57">
        <w:rPr>
          <w:rFonts w:ascii="Times New Roman" w:hAnsi="Times New Roman" w:cs="Times New Roman"/>
          <w:sz w:val="28"/>
          <w:szCs w:val="28"/>
        </w:rPr>
        <w:t>рта будут запрещены на участках:</w:t>
      </w:r>
    </w:p>
    <w:p w:rsidR="00B072BF" w:rsidRPr="00FF1112" w:rsidRDefault="00B072BF" w:rsidP="00FF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1112">
        <w:rPr>
          <w:rFonts w:ascii="Times New Roman" w:hAnsi="Times New Roman" w:cs="Times New Roman"/>
          <w:sz w:val="28"/>
          <w:szCs w:val="28"/>
        </w:rPr>
        <w:t xml:space="preserve">на ул. Братьев Абалаковых от пересечения с ул. </w:t>
      </w:r>
      <w:proofErr w:type="gramStart"/>
      <w:r w:rsidRPr="00FF1112">
        <w:rPr>
          <w:rFonts w:ascii="Times New Roman" w:hAnsi="Times New Roman" w:cs="Times New Roman"/>
          <w:sz w:val="28"/>
          <w:szCs w:val="28"/>
        </w:rPr>
        <w:t>Деповская</w:t>
      </w:r>
      <w:proofErr w:type="gramEnd"/>
      <w:r w:rsidRPr="00FF1112">
        <w:rPr>
          <w:rFonts w:ascii="Times New Roman" w:hAnsi="Times New Roman" w:cs="Times New Roman"/>
          <w:sz w:val="28"/>
          <w:szCs w:val="28"/>
        </w:rPr>
        <w:t xml:space="preserve"> до Привокзальной площади;</w:t>
      </w:r>
    </w:p>
    <w:p w:rsidR="00FF19DF" w:rsidRPr="00FF1112" w:rsidRDefault="00B072BF" w:rsidP="00FF1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1112">
        <w:rPr>
          <w:rFonts w:ascii="Times New Roman" w:hAnsi="Times New Roman" w:cs="Times New Roman"/>
          <w:sz w:val="28"/>
          <w:szCs w:val="28"/>
        </w:rPr>
        <w:t xml:space="preserve">на ул. Бограда по четной стороне от здания № 132 до ул. </w:t>
      </w:r>
      <w:proofErr w:type="gramStart"/>
      <w:r w:rsidRPr="00FF1112">
        <w:rPr>
          <w:rFonts w:ascii="Times New Roman" w:hAnsi="Times New Roman" w:cs="Times New Roman"/>
          <w:sz w:val="28"/>
          <w:szCs w:val="28"/>
        </w:rPr>
        <w:t>Деповская</w:t>
      </w:r>
      <w:proofErr w:type="gramEnd"/>
      <w:r w:rsidRPr="00FF1112">
        <w:rPr>
          <w:rFonts w:ascii="Times New Roman" w:hAnsi="Times New Roman" w:cs="Times New Roman"/>
          <w:sz w:val="28"/>
          <w:szCs w:val="28"/>
        </w:rPr>
        <w:t>.</w:t>
      </w:r>
    </w:p>
    <w:p w:rsidR="00FF1112" w:rsidRPr="00FF1112" w:rsidRDefault="00FF1112" w:rsidP="00FF1112">
      <w:pPr>
        <w:jc w:val="both"/>
        <w:rPr>
          <w:rFonts w:ascii="Times New Roman" w:hAnsi="Times New Roman" w:cs="Times New Roman"/>
          <w:sz w:val="28"/>
          <w:szCs w:val="28"/>
        </w:rPr>
      </w:pPr>
      <w:r w:rsidRPr="00FF1112">
        <w:rPr>
          <w:rFonts w:ascii="Times New Roman" w:hAnsi="Times New Roman" w:cs="Times New Roman"/>
          <w:sz w:val="28"/>
          <w:szCs w:val="28"/>
        </w:rPr>
        <w:t>Ограничения вводятся на длительный период с 00:00 07.06.2025 до 00.00 31.12.2026.  </w:t>
      </w:r>
    </w:p>
    <w:p w:rsidR="00FF1112" w:rsidRPr="00FF1112" w:rsidRDefault="00FF1112" w:rsidP="00B072BF">
      <w:pPr>
        <w:rPr>
          <w:rFonts w:ascii="Times New Roman" w:hAnsi="Times New Roman" w:cs="Times New Roman"/>
          <w:sz w:val="28"/>
          <w:szCs w:val="28"/>
        </w:rPr>
      </w:pPr>
    </w:p>
    <w:sectPr w:rsidR="00FF1112" w:rsidRPr="00FF1112" w:rsidSect="00B072B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23E"/>
    <w:multiLevelType w:val="hybridMultilevel"/>
    <w:tmpl w:val="22FA5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CD"/>
    <w:rsid w:val="00180C57"/>
    <w:rsid w:val="00B072BF"/>
    <w:rsid w:val="00DF7CCD"/>
    <w:rsid w:val="00FF1112"/>
    <w:rsid w:val="00FF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855BEB-F434-45D9-93E3-76DB1E821937}"/>
</file>

<file path=customXml/itemProps2.xml><?xml version="1.0" encoding="utf-8"?>
<ds:datastoreItem xmlns:ds="http://schemas.openxmlformats.org/officeDocument/2006/customXml" ds:itemID="{560106D9-06D0-4E78-90F1-04E0813BE02F}"/>
</file>

<file path=customXml/itemProps3.xml><?xml version="1.0" encoding="utf-8"?>
<ds:datastoreItem xmlns:ds="http://schemas.openxmlformats.org/officeDocument/2006/customXml" ds:itemID="{ADA22E68-A591-4060-86DD-5FA90C432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2025-05-29T10:13:00Z</dcterms:created>
  <dcterms:modified xsi:type="dcterms:W3CDTF">2025-05-29T10:31:00Z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