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ноября в Красноярске будет  запрещен левый поворот с улицы Высотная на ул</w:t>
      </w:r>
      <w:r w:rsidRPr="002055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1ая Хабаровская</w:t>
      </w:r>
    </w:p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решение принято для исключения ДТП и повышения безопасности на перекрестке</w:t>
      </w:r>
      <w:r w:rsidRPr="002055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Левый поворот будет запрещен с </w:t>
      </w:r>
      <w:r w:rsidRPr="002055AE">
        <w:rPr>
          <w:rFonts w:ascii="Times New Roman" w:hAnsi="Times New Roman" w:cs="Times New Roman"/>
          <w:sz w:val="28"/>
          <w:szCs w:val="28"/>
        </w:rPr>
        <w:t xml:space="preserve">ул. Высотная на ул. 1-я Хабаровская </w:t>
      </w:r>
      <w:r>
        <w:rPr>
          <w:rFonts w:ascii="Times New Roman" w:hAnsi="Times New Roman" w:cs="Times New Roman"/>
          <w:sz w:val="28"/>
          <w:szCs w:val="28"/>
        </w:rPr>
        <w:t>при движении со стороны проспекта Свободный</w:t>
      </w:r>
      <w:r w:rsidRPr="002055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для обеспечения безопасности на светофоре, расположенном на перекрестке, при движении со стороны улицы Высотная будет установлена дополнительная секция «налево»</w:t>
      </w:r>
      <w:proofErr w:type="gramStart"/>
      <w:r w:rsidRPr="002055AE">
        <w:rPr>
          <w:rFonts w:ascii="Times New Roman" w:hAnsi="Times New Roman" w:cs="Times New Roman"/>
          <w:sz w:val="28"/>
          <w:szCs w:val="28"/>
        </w:rPr>
        <w:t xml:space="preserve"> </w:t>
      </w:r>
      <w:r w:rsidRPr="002055A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AE" w:rsidRDefault="002055AE" w:rsidP="0020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организации движения изменится с 15 ноября 2020 года и будет действовать в постоянном режиме</w:t>
      </w:r>
      <w:r w:rsidRPr="002055AE">
        <w:rPr>
          <w:rFonts w:ascii="Times New Roman" w:hAnsi="Times New Roman" w:cs="Times New Roman"/>
          <w:sz w:val="28"/>
          <w:szCs w:val="28"/>
        </w:rPr>
        <w:t>.</w:t>
      </w:r>
    </w:p>
    <w:sectPr w:rsidR="0020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BB"/>
    <w:rsid w:val="00031D3F"/>
    <w:rsid w:val="002055AE"/>
    <w:rsid w:val="002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6C95BF-5610-41BB-B1FE-7C0EAC1474D7}"/>
</file>

<file path=customXml/itemProps2.xml><?xml version="1.0" encoding="utf-8"?>
<ds:datastoreItem xmlns:ds="http://schemas.openxmlformats.org/officeDocument/2006/customXml" ds:itemID="{E691380E-1E3F-4987-8E2A-F9F358DF5FB6}"/>
</file>

<file path=customXml/itemProps3.xml><?xml version="1.0" encoding="utf-8"?>
<ds:datastoreItem xmlns:ds="http://schemas.openxmlformats.org/officeDocument/2006/customXml" ds:itemID="{696D900A-A57D-4D81-A065-3C35B71F6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2020-10-15T07:01:00Z</dcterms:created>
  <dcterms:modified xsi:type="dcterms:W3CDTF">2020-10-15T07:06:00Z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