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DD" w:rsidRPr="00B27F53" w:rsidRDefault="000F2CDD" w:rsidP="000F2CDD">
      <w:pPr>
        <w:pStyle w:val="a8"/>
        <w:jc w:val="both"/>
        <w:rPr>
          <w:sz w:val="27"/>
          <w:szCs w:val="27"/>
        </w:rPr>
      </w:pPr>
    </w:p>
    <w:p w:rsidR="000F2CDD" w:rsidRPr="00B27F53" w:rsidRDefault="000F2CDD" w:rsidP="000F2CDD">
      <w:pPr>
        <w:pStyle w:val="a8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                                   </w:t>
      </w:r>
      <w:r w:rsidR="005E1E48">
        <w:rPr>
          <w:sz w:val="27"/>
          <w:szCs w:val="27"/>
        </w:rPr>
        <w:t xml:space="preserve">                               </w:t>
      </w:r>
      <w:r w:rsidRPr="00B27F53">
        <w:rPr>
          <w:sz w:val="27"/>
          <w:szCs w:val="27"/>
        </w:rPr>
        <w:t>УТВЕРЖДЕН</w:t>
      </w:r>
    </w:p>
    <w:p w:rsidR="000F2CDD" w:rsidRPr="00B27F53" w:rsidRDefault="000F2CDD" w:rsidP="000F2CDD">
      <w:pPr>
        <w:pStyle w:val="a8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                                                 </w:t>
      </w:r>
      <w:r w:rsidR="00BA1769">
        <w:rPr>
          <w:sz w:val="27"/>
          <w:szCs w:val="27"/>
        </w:rPr>
        <w:t xml:space="preserve">                  </w:t>
      </w:r>
      <w:r w:rsidRPr="00B27F53">
        <w:rPr>
          <w:sz w:val="27"/>
          <w:szCs w:val="27"/>
        </w:rPr>
        <w:t>Учредительной конференцией жителей</w:t>
      </w:r>
    </w:p>
    <w:p w:rsidR="000F2CDD" w:rsidRPr="00B27F53" w:rsidRDefault="000F2CDD" w:rsidP="000F2CDD">
      <w:pPr>
        <w:pStyle w:val="a8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                                     </w:t>
      </w:r>
      <w:r w:rsidR="005E1E48">
        <w:rPr>
          <w:sz w:val="27"/>
          <w:szCs w:val="27"/>
        </w:rPr>
        <w:t xml:space="preserve">                             </w:t>
      </w:r>
      <w:r w:rsidRPr="00B27F53">
        <w:rPr>
          <w:sz w:val="27"/>
          <w:szCs w:val="27"/>
        </w:rPr>
        <w:t xml:space="preserve">местной общественной организации </w:t>
      </w:r>
    </w:p>
    <w:p w:rsidR="000F2CDD" w:rsidRPr="00B27F53" w:rsidRDefault="000F2CDD" w:rsidP="000F2CDD">
      <w:pPr>
        <w:pStyle w:val="a8"/>
        <w:jc w:val="both"/>
        <w:rPr>
          <w:i/>
          <w:sz w:val="27"/>
          <w:szCs w:val="27"/>
        </w:rPr>
      </w:pPr>
      <w:r w:rsidRPr="00B27F53">
        <w:rPr>
          <w:sz w:val="27"/>
          <w:szCs w:val="27"/>
        </w:rPr>
        <w:t xml:space="preserve">                                    </w:t>
      </w:r>
      <w:r w:rsidR="005E1E48">
        <w:rPr>
          <w:sz w:val="27"/>
          <w:szCs w:val="27"/>
        </w:rPr>
        <w:t xml:space="preserve">                              </w:t>
      </w:r>
      <w:r w:rsidRPr="00B27F53">
        <w:rPr>
          <w:i/>
          <w:sz w:val="27"/>
          <w:szCs w:val="27"/>
        </w:rPr>
        <w:t xml:space="preserve">«Территориальное общественное </w:t>
      </w:r>
    </w:p>
    <w:p w:rsidR="000F2CDD" w:rsidRPr="00B27F53" w:rsidRDefault="000F2CDD" w:rsidP="000F2CDD">
      <w:pPr>
        <w:pStyle w:val="a8"/>
        <w:jc w:val="both"/>
        <w:rPr>
          <w:i/>
          <w:sz w:val="27"/>
          <w:szCs w:val="27"/>
        </w:rPr>
      </w:pPr>
      <w:r w:rsidRPr="00B27F53">
        <w:rPr>
          <w:i/>
          <w:sz w:val="27"/>
          <w:szCs w:val="27"/>
        </w:rPr>
        <w:t xml:space="preserve">                                                       </w:t>
      </w:r>
      <w:r w:rsidR="005E1E48">
        <w:rPr>
          <w:i/>
          <w:sz w:val="27"/>
          <w:szCs w:val="27"/>
        </w:rPr>
        <w:t xml:space="preserve">           </w:t>
      </w:r>
      <w:r w:rsidRPr="00B27F53">
        <w:rPr>
          <w:i/>
          <w:sz w:val="27"/>
          <w:szCs w:val="27"/>
        </w:rPr>
        <w:t xml:space="preserve">самоуправление «Покровский» </w:t>
      </w:r>
    </w:p>
    <w:p w:rsidR="000F2CDD" w:rsidRPr="00B27F53" w:rsidRDefault="000F2CDD" w:rsidP="000F2CDD">
      <w:pPr>
        <w:pStyle w:val="a8"/>
        <w:jc w:val="both"/>
        <w:rPr>
          <w:i/>
          <w:sz w:val="27"/>
          <w:szCs w:val="27"/>
        </w:rPr>
      </w:pPr>
      <w:r w:rsidRPr="00B27F53">
        <w:rPr>
          <w:i/>
          <w:sz w:val="27"/>
          <w:szCs w:val="27"/>
        </w:rPr>
        <w:t xml:space="preserve">                                                 </w:t>
      </w:r>
      <w:r w:rsidR="002C32E3">
        <w:rPr>
          <w:i/>
          <w:sz w:val="27"/>
          <w:szCs w:val="27"/>
        </w:rPr>
        <w:t xml:space="preserve">       </w:t>
      </w:r>
      <w:r w:rsidR="00BA1769">
        <w:rPr>
          <w:i/>
          <w:sz w:val="27"/>
          <w:szCs w:val="27"/>
        </w:rPr>
        <w:t xml:space="preserve">            </w:t>
      </w:r>
      <w:r w:rsidRPr="00B27F53">
        <w:rPr>
          <w:i/>
          <w:sz w:val="27"/>
          <w:szCs w:val="27"/>
        </w:rPr>
        <w:t xml:space="preserve">Ленинского района города Красноярска </w:t>
      </w:r>
    </w:p>
    <w:p w:rsidR="000F2CDD" w:rsidRPr="00B27F53" w:rsidRDefault="000F2CDD" w:rsidP="000F2CDD">
      <w:pPr>
        <w:pStyle w:val="a8"/>
        <w:jc w:val="both"/>
        <w:rPr>
          <w:i/>
          <w:sz w:val="27"/>
          <w:szCs w:val="27"/>
        </w:rPr>
      </w:pPr>
      <w:r w:rsidRPr="00B27F53">
        <w:rPr>
          <w:i/>
          <w:sz w:val="27"/>
          <w:szCs w:val="27"/>
        </w:rPr>
        <w:t xml:space="preserve">                                    </w:t>
      </w:r>
      <w:r w:rsidR="005E1E48">
        <w:rPr>
          <w:i/>
          <w:sz w:val="27"/>
          <w:szCs w:val="27"/>
        </w:rPr>
        <w:t xml:space="preserve">                              </w:t>
      </w:r>
      <w:r w:rsidRPr="00B27F53">
        <w:rPr>
          <w:i/>
          <w:sz w:val="27"/>
          <w:szCs w:val="27"/>
        </w:rPr>
        <w:t>(протокол от 00.00.2025 № 00)</w:t>
      </w:r>
    </w:p>
    <w:p w:rsidR="000F2CDD" w:rsidRPr="00B27F53" w:rsidRDefault="000F2CDD" w:rsidP="000F2CDD">
      <w:pPr>
        <w:pStyle w:val="a8"/>
        <w:jc w:val="both"/>
        <w:rPr>
          <w:i/>
          <w:sz w:val="27"/>
          <w:szCs w:val="27"/>
        </w:rPr>
      </w:pPr>
      <w:r w:rsidRPr="00B27F53">
        <w:rPr>
          <w:i/>
          <w:sz w:val="27"/>
          <w:szCs w:val="27"/>
        </w:rPr>
        <w:t xml:space="preserve">                                                                                  </w:t>
      </w:r>
    </w:p>
    <w:p w:rsidR="000F2CDD" w:rsidRPr="00B27F53" w:rsidRDefault="000F2CDD" w:rsidP="000F2CDD">
      <w:pPr>
        <w:pStyle w:val="a8"/>
        <w:jc w:val="both"/>
        <w:rPr>
          <w:i/>
          <w:sz w:val="27"/>
          <w:szCs w:val="27"/>
        </w:rPr>
      </w:pPr>
      <w:r w:rsidRPr="00B27F53">
        <w:rPr>
          <w:i/>
          <w:sz w:val="27"/>
          <w:szCs w:val="27"/>
        </w:rPr>
        <w:t xml:space="preserve">                                                </w:t>
      </w:r>
      <w:r w:rsidR="00BA1769">
        <w:rPr>
          <w:i/>
          <w:sz w:val="27"/>
          <w:szCs w:val="27"/>
        </w:rPr>
        <w:t xml:space="preserve">                   </w:t>
      </w:r>
      <w:r w:rsidR="00BA1769" w:rsidRPr="00BA1769">
        <w:rPr>
          <w:i/>
          <w:sz w:val="27"/>
          <w:szCs w:val="27"/>
        </w:rPr>
        <w:t xml:space="preserve"> </w:t>
      </w:r>
      <w:r w:rsidRPr="00B27F53">
        <w:rPr>
          <w:i/>
          <w:sz w:val="27"/>
          <w:szCs w:val="27"/>
        </w:rPr>
        <w:t>Председатель__________ И.И. Иванова</w:t>
      </w:r>
    </w:p>
    <w:p w:rsidR="000F2CDD" w:rsidRPr="00B27F53" w:rsidRDefault="000F2CDD" w:rsidP="000F2CDD">
      <w:pPr>
        <w:pStyle w:val="a8"/>
        <w:jc w:val="both"/>
        <w:rPr>
          <w:sz w:val="27"/>
          <w:szCs w:val="27"/>
        </w:rPr>
      </w:pPr>
    </w:p>
    <w:p w:rsidR="000F2CDD" w:rsidRPr="00B27F53" w:rsidRDefault="000F2CDD" w:rsidP="000F2CDD">
      <w:pPr>
        <w:pStyle w:val="a8"/>
        <w:jc w:val="both"/>
        <w:rPr>
          <w:sz w:val="27"/>
          <w:szCs w:val="27"/>
        </w:rPr>
      </w:pPr>
    </w:p>
    <w:p w:rsidR="000F2CDD" w:rsidRPr="00B27F53" w:rsidRDefault="000F2CDD" w:rsidP="000F2CDD">
      <w:pPr>
        <w:pStyle w:val="a8"/>
        <w:jc w:val="center"/>
        <w:rPr>
          <w:b/>
          <w:sz w:val="27"/>
          <w:szCs w:val="27"/>
        </w:rPr>
      </w:pPr>
      <w:r w:rsidRPr="00B27F53">
        <w:rPr>
          <w:b/>
          <w:sz w:val="27"/>
          <w:szCs w:val="27"/>
        </w:rPr>
        <w:t>УСТАВ</w:t>
      </w:r>
      <w:r w:rsidR="00C60606">
        <w:rPr>
          <w:b/>
          <w:sz w:val="27"/>
          <w:szCs w:val="27"/>
        </w:rPr>
        <w:t>*</w:t>
      </w:r>
    </w:p>
    <w:p w:rsidR="000F2CDD" w:rsidRPr="00B27F53" w:rsidRDefault="000F2CDD" w:rsidP="000F2CDD">
      <w:pPr>
        <w:pStyle w:val="a8"/>
        <w:jc w:val="center"/>
        <w:rPr>
          <w:b/>
          <w:sz w:val="27"/>
          <w:szCs w:val="27"/>
        </w:rPr>
      </w:pPr>
      <w:r w:rsidRPr="00CB310E">
        <w:rPr>
          <w:b/>
          <w:sz w:val="27"/>
          <w:szCs w:val="27"/>
        </w:rPr>
        <w:t>местной общественной организации</w:t>
      </w:r>
      <w:r w:rsidRPr="00B27F53">
        <w:rPr>
          <w:b/>
          <w:sz w:val="27"/>
          <w:szCs w:val="27"/>
        </w:rPr>
        <w:t xml:space="preserve"> </w:t>
      </w:r>
    </w:p>
    <w:p w:rsidR="000F2CDD" w:rsidRPr="00B27F53" w:rsidRDefault="000F2CDD" w:rsidP="000F2CDD">
      <w:pPr>
        <w:pStyle w:val="a8"/>
        <w:jc w:val="center"/>
        <w:rPr>
          <w:b/>
          <w:i/>
          <w:sz w:val="27"/>
          <w:szCs w:val="27"/>
        </w:rPr>
      </w:pPr>
      <w:r w:rsidRPr="00B27F53">
        <w:rPr>
          <w:b/>
          <w:i/>
          <w:sz w:val="27"/>
          <w:szCs w:val="27"/>
        </w:rPr>
        <w:t>«Территориальное общественное самоуправление «Покровский»</w:t>
      </w:r>
    </w:p>
    <w:p w:rsidR="000F2CDD" w:rsidRPr="00B27F53" w:rsidRDefault="000F2CDD" w:rsidP="000F2CDD">
      <w:pPr>
        <w:pStyle w:val="a8"/>
        <w:jc w:val="center"/>
        <w:rPr>
          <w:b/>
          <w:i/>
          <w:sz w:val="27"/>
          <w:szCs w:val="27"/>
        </w:rPr>
      </w:pPr>
      <w:r w:rsidRPr="00B27F53">
        <w:rPr>
          <w:b/>
          <w:i/>
          <w:sz w:val="27"/>
          <w:szCs w:val="27"/>
        </w:rPr>
        <w:t>Ленинского района города Красноярска</w:t>
      </w:r>
    </w:p>
    <w:p w:rsidR="00C60606" w:rsidRPr="00B27F53" w:rsidRDefault="00C60606" w:rsidP="00C60606">
      <w:pPr>
        <w:pStyle w:val="a8"/>
        <w:jc w:val="center"/>
        <w:rPr>
          <w:sz w:val="27"/>
          <w:szCs w:val="27"/>
        </w:rPr>
      </w:pPr>
      <w:r>
        <w:rPr>
          <w:sz w:val="27"/>
          <w:szCs w:val="27"/>
        </w:rPr>
        <w:t>(ш</w:t>
      </w:r>
      <w:r w:rsidRPr="00B27F53">
        <w:rPr>
          <w:sz w:val="27"/>
          <w:szCs w:val="27"/>
        </w:rPr>
        <w:t>аблон типового устава ТОС без образования юр</w:t>
      </w:r>
      <w:r>
        <w:rPr>
          <w:sz w:val="27"/>
          <w:szCs w:val="27"/>
        </w:rPr>
        <w:t xml:space="preserve">идического </w:t>
      </w:r>
      <w:r w:rsidRPr="00B27F53">
        <w:rPr>
          <w:sz w:val="27"/>
          <w:szCs w:val="27"/>
        </w:rPr>
        <w:t>лица</w:t>
      </w:r>
      <w:r>
        <w:rPr>
          <w:sz w:val="27"/>
          <w:szCs w:val="27"/>
        </w:rPr>
        <w:t>)</w:t>
      </w:r>
      <w:r>
        <w:rPr>
          <w:sz w:val="27"/>
          <w:szCs w:val="27"/>
        </w:rPr>
        <w:t>*</w:t>
      </w:r>
      <w:bookmarkStart w:id="0" w:name="_GoBack"/>
      <w:bookmarkEnd w:id="0"/>
    </w:p>
    <w:p w:rsidR="000F2CDD" w:rsidRPr="00B27F53" w:rsidRDefault="000F2CDD" w:rsidP="000F2CDD">
      <w:pPr>
        <w:pStyle w:val="a8"/>
        <w:jc w:val="center"/>
        <w:rPr>
          <w:b/>
          <w:sz w:val="27"/>
          <w:szCs w:val="27"/>
        </w:rPr>
      </w:pPr>
    </w:p>
    <w:p w:rsidR="000F2CDD" w:rsidRPr="00B27F53" w:rsidRDefault="000F2CDD" w:rsidP="000F2CDD">
      <w:pPr>
        <w:pStyle w:val="a8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                                                                                 </w:t>
      </w:r>
    </w:p>
    <w:p w:rsidR="000F2CDD" w:rsidRDefault="000F2CDD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Default="00FB1220" w:rsidP="000F2CDD">
      <w:pPr>
        <w:pStyle w:val="a8"/>
        <w:jc w:val="both"/>
        <w:rPr>
          <w:i/>
          <w:sz w:val="27"/>
          <w:szCs w:val="27"/>
        </w:rPr>
      </w:pPr>
    </w:p>
    <w:p w:rsidR="00FB1220" w:rsidRPr="00B27F53" w:rsidRDefault="00FB1220" w:rsidP="000F2CDD">
      <w:pPr>
        <w:pStyle w:val="a8"/>
        <w:jc w:val="both"/>
        <w:rPr>
          <w:sz w:val="27"/>
          <w:szCs w:val="27"/>
        </w:rPr>
      </w:pPr>
    </w:p>
    <w:p w:rsidR="000F2CDD" w:rsidRPr="00B27F53" w:rsidRDefault="000F2CDD" w:rsidP="000F2CDD">
      <w:pPr>
        <w:pStyle w:val="a5"/>
        <w:spacing w:line="292" w:lineRule="auto"/>
        <w:rPr>
          <w:spacing w:val="17"/>
          <w:sz w:val="27"/>
          <w:szCs w:val="27"/>
        </w:rPr>
      </w:pPr>
    </w:p>
    <w:p w:rsidR="000F2CDD" w:rsidRPr="00B27F53" w:rsidRDefault="000F2CDD" w:rsidP="000F2CDD">
      <w:pPr>
        <w:pStyle w:val="a5"/>
        <w:spacing w:line="292" w:lineRule="auto"/>
        <w:rPr>
          <w:spacing w:val="17"/>
          <w:sz w:val="27"/>
          <w:szCs w:val="27"/>
        </w:rPr>
      </w:pPr>
    </w:p>
    <w:p w:rsidR="000F2CDD" w:rsidRPr="00B27F53" w:rsidRDefault="000F2CDD" w:rsidP="000F2CDD">
      <w:pPr>
        <w:pStyle w:val="a5"/>
        <w:spacing w:line="292" w:lineRule="auto"/>
        <w:rPr>
          <w:spacing w:val="17"/>
          <w:sz w:val="27"/>
          <w:szCs w:val="27"/>
        </w:rPr>
      </w:pPr>
    </w:p>
    <w:p w:rsidR="000F2CDD" w:rsidRPr="00B27F53" w:rsidRDefault="000F2CDD" w:rsidP="000F2CDD">
      <w:pPr>
        <w:pStyle w:val="a5"/>
        <w:spacing w:line="292" w:lineRule="auto"/>
        <w:rPr>
          <w:spacing w:val="17"/>
          <w:sz w:val="27"/>
          <w:szCs w:val="27"/>
        </w:rPr>
      </w:pPr>
    </w:p>
    <w:p w:rsidR="000F2CDD" w:rsidRPr="00B27F53" w:rsidRDefault="000F2CDD" w:rsidP="000F2CDD">
      <w:pPr>
        <w:pStyle w:val="a5"/>
        <w:spacing w:line="292" w:lineRule="auto"/>
        <w:rPr>
          <w:spacing w:val="17"/>
          <w:sz w:val="27"/>
          <w:szCs w:val="27"/>
        </w:rPr>
      </w:pPr>
    </w:p>
    <w:p w:rsidR="000F2CDD" w:rsidRPr="00B27F53" w:rsidRDefault="000F2CDD" w:rsidP="000F2CDD">
      <w:pPr>
        <w:pStyle w:val="a5"/>
        <w:spacing w:line="292" w:lineRule="auto"/>
        <w:rPr>
          <w:spacing w:val="17"/>
          <w:sz w:val="27"/>
          <w:szCs w:val="27"/>
        </w:rPr>
      </w:pPr>
    </w:p>
    <w:p w:rsidR="000F2CDD" w:rsidRPr="00B27F53" w:rsidRDefault="000F2CDD" w:rsidP="000F2CDD">
      <w:pPr>
        <w:pStyle w:val="a5"/>
        <w:spacing w:line="292" w:lineRule="auto"/>
        <w:rPr>
          <w:b w:val="0"/>
          <w:spacing w:val="17"/>
          <w:sz w:val="27"/>
          <w:szCs w:val="27"/>
        </w:rPr>
      </w:pPr>
      <w:r w:rsidRPr="00B27F53">
        <w:rPr>
          <w:b w:val="0"/>
          <w:spacing w:val="17"/>
          <w:sz w:val="27"/>
          <w:szCs w:val="27"/>
        </w:rPr>
        <w:t>г. Красноярск, 2025</w:t>
      </w:r>
    </w:p>
    <w:p w:rsidR="000F2CDD" w:rsidRDefault="000F2CDD" w:rsidP="000F2CDD">
      <w:pPr>
        <w:pStyle w:val="a5"/>
        <w:spacing w:line="292" w:lineRule="auto"/>
        <w:rPr>
          <w:spacing w:val="17"/>
          <w:sz w:val="27"/>
          <w:szCs w:val="27"/>
        </w:rPr>
      </w:pPr>
    </w:p>
    <w:p w:rsidR="00B27F53" w:rsidRPr="00B27F53" w:rsidRDefault="00B27F53" w:rsidP="000F2CDD">
      <w:pPr>
        <w:pStyle w:val="a5"/>
        <w:spacing w:line="292" w:lineRule="auto"/>
        <w:rPr>
          <w:spacing w:val="17"/>
          <w:sz w:val="27"/>
          <w:szCs w:val="27"/>
        </w:rPr>
      </w:pPr>
    </w:p>
    <w:p w:rsidR="000F2CDD" w:rsidRPr="00B27F53" w:rsidRDefault="000F2CDD" w:rsidP="00FB2BAE">
      <w:pPr>
        <w:pStyle w:val="a8"/>
        <w:numPr>
          <w:ilvl w:val="0"/>
          <w:numId w:val="1"/>
        </w:numPr>
        <w:ind w:left="0"/>
        <w:jc w:val="center"/>
        <w:rPr>
          <w:b/>
          <w:sz w:val="27"/>
          <w:szCs w:val="27"/>
        </w:rPr>
      </w:pPr>
      <w:r w:rsidRPr="00B27F53">
        <w:rPr>
          <w:b/>
          <w:sz w:val="27"/>
          <w:szCs w:val="27"/>
        </w:rPr>
        <w:lastRenderedPageBreak/>
        <w:t>Общие</w:t>
      </w:r>
      <w:r w:rsidRPr="00B27F53">
        <w:rPr>
          <w:b/>
          <w:spacing w:val="-8"/>
          <w:sz w:val="27"/>
          <w:szCs w:val="27"/>
        </w:rPr>
        <w:t xml:space="preserve"> </w:t>
      </w:r>
      <w:r w:rsidRPr="00B27F53">
        <w:rPr>
          <w:b/>
          <w:sz w:val="27"/>
          <w:szCs w:val="27"/>
        </w:rPr>
        <w:t>положения</w:t>
      </w:r>
    </w:p>
    <w:p w:rsidR="000F2CDD" w:rsidRPr="00B27F53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1.1 Территориальное общественное самоуправление (далее – ТОС) </w:t>
      </w:r>
      <w:r w:rsidRPr="00B27F53">
        <w:rPr>
          <w:i/>
          <w:sz w:val="27"/>
          <w:szCs w:val="27"/>
        </w:rPr>
        <w:t>«Покровский» Ленинского района города Красноярска</w:t>
      </w:r>
      <w:r w:rsidRPr="00B27F53">
        <w:rPr>
          <w:sz w:val="27"/>
          <w:szCs w:val="27"/>
        </w:rPr>
        <w:t xml:space="preserve">, самоорганизация граждан по месту жительства </w:t>
      </w:r>
      <w:proofErr w:type="gramStart"/>
      <w:r w:rsidRPr="00B27F53">
        <w:rPr>
          <w:sz w:val="27"/>
          <w:szCs w:val="27"/>
        </w:rPr>
        <w:t>на части территории</w:t>
      </w:r>
      <w:proofErr w:type="gramEnd"/>
      <w:r w:rsidRPr="00B27F53">
        <w:rPr>
          <w:sz w:val="27"/>
          <w:szCs w:val="27"/>
        </w:rPr>
        <w:t xml:space="preserve"> муниципального образования города Красноярска для самостоятельного и под свою ответственность осуществления собственных инициатив по вопросам местного значения.</w:t>
      </w:r>
    </w:p>
    <w:p w:rsidR="000F2CDD" w:rsidRPr="00B27F53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 1.2 ТОС осуществляет свою деятельность в соответствии с Конституцией Российской Федерации, Гражданским кодексом Российской Федерации, Федеральным законом</w:t>
      </w:r>
      <w:r w:rsidRPr="00B27F53">
        <w:rPr>
          <w:spacing w:val="40"/>
          <w:sz w:val="27"/>
          <w:szCs w:val="27"/>
        </w:rPr>
        <w:t xml:space="preserve"> </w:t>
      </w:r>
      <w:r w:rsidRPr="00B27F53">
        <w:rPr>
          <w:sz w:val="27"/>
          <w:szCs w:val="27"/>
        </w:rPr>
        <w:t>«О некоммерческих организациях»,</w:t>
      </w:r>
      <w:r w:rsidRPr="00B27F53">
        <w:rPr>
          <w:spacing w:val="40"/>
          <w:sz w:val="27"/>
          <w:szCs w:val="27"/>
        </w:rPr>
        <w:t xml:space="preserve"> </w:t>
      </w:r>
      <w:r w:rsidRPr="00B27F53">
        <w:rPr>
          <w:sz w:val="27"/>
          <w:szCs w:val="27"/>
        </w:rPr>
        <w:t>Федеральным</w:t>
      </w:r>
      <w:r w:rsidRPr="00B27F53">
        <w:rPr>
          <w:spacing w:val="40"/>
          <w:sz w:val="27"/>
          <w:szCs w:val="27"/>
        </w:rPr>
        <w:t xml:space="preserve"> </w:t>
      </w:r>
      <w:r w:rsidRPr="00B27F53">
        <w:rPr>
          <w:sz w:val="27"/>
          <w:szCs w:val="27"/>
        </w:rPr>
        <w:t>законом от 19.05.1995 № 82-ФЗ</w:t>
      </w:r>
      <w:r w:rsidRPr="00B27F53">
        <w:rPr>
          <w:spacing w:val="40"/>
          <w:sz w:val="27"/>
          <w:szCs w:val="27"/>
        </w:rPr>
        <w:t xml:space="preserve"> </w:t>
      </w:r>
      <w:r w:rsidRPr="00B27F53">
        <w:rPr>
          <w:sz w:val="27"/>
          <w:szCs w:val="27"/>
        </w:rPr>
        <w:t>«Об</w:t>
      </w:r>
      <w:r w:rsidRPr="00B27F53">
        <w:rPr>
          <w:spacing w:val="40"/>
          <w:sz w:val="27"/>
          <w:szCs w:val="27"/>
        </w:rPr>
        <w:t xml:space="preserve"> </w:t>
      </w:r>
      <w:r w:rsidRPr="00B27F53">
        <w:rPr>
          <w:sz w:val="27"/>
          <w:szCs w:val="27"/>
        </w:rPr>
        <w:t>общественных</w:t>
      </w:r>
      <w:r w:rsidRPr="00B27F53">
        <w:rPr>
          <w:spacing w:val="40"/>
          <w:sz w:val="27"/>
          <w:szCs w:val="27"/>
        </w:rPr>
        <w:t xml:space="preserve"> </w:t>
      </w:r>
      <w:r w:rsidRPr="00B27F53">
        <w:rPr>
          <w:sz w:val="27"/>
          <w:szCs w:val="27"/>
        </w:rPr>
        <w:t>объединениях»,</w:t>
      </w:r>
      <w:r w:rsidRPr="00B27F53">
        <w:rPr>
          <w:spacing w:val="40"/>
          <w:sz w:val="27"/>
          <w:szCs w:val="27"/>
        </w:rPr>
        <w:t xml:space="preserve"> </w:t>
      </w:r>
      <w:r w:rsidRPr="00B27F53">
        <w:rPr>
          <w:sz w:val="27"/>
          <w:szCs w:val="27"/>
        </w:rPr>
        <w:t>Федеральным</w:t>
      </w:r>
      <w:r w:rsidRPr="00B27F53">
        <w:rPr>
          <w:spacing w:val="40"/>
          <w:sz w:val="27"/>
          <w:szCs w:val="27"/>
        </w:rPr>
        <w:t xml:space="preserve"> </w:t>
      </w:r>
      <w:r w:rsidRPr="00B27F53">
        <w:rPr>
          <w:sz w:val="27"/>
          <w:szCs w:val="27"/>
        </w:rPr>
        <w:t>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Решением Красноярского городского совета Депутатов от 11.03.2011 № 13-235 «О территориальном общественном самоуправлении в городе Красноярске», с настоящим Уставом.</w:t>
      </w:r>
    </w:p>
    <w:p w:rsidR="000F2CDD" w:rsidRPr="00B27F53" w:rsidRDefault="000F2CDD" w:rsidP="00FB2BAE">
      <w:pPr>
        <w:pStyle w:val="a8"/>
        <w:ind w:firstLine="567"/>
        <w:jc w:val="both"/>
        <w:rPr>
          <w:i/>
          <w:sz w:val="27"/>
          <w:szCs w:val="27"/>
        </w:rPr>
      </w:pPr>
      <w:r w:rsidRPr="00B27F53">
        <w:rPr>
          <w:sz w:val="27"/>
          <w:szCs w:val="27"/>
        </w:rPr>
        <w:t>1.3 Полное наименование ТОС: Территориальное</w:t>
      </w:r>
      <w:r w:rsidRPr="00B27F53">
        <w:rPr>
          <w:spacing w:val="80"/>
          <w:sz w:val="27"/>
          <w:szCs w:val="27"/>
        </w:rPr>
        <w:t xml:space="preserve"> </w:t>
      </w:r>
      <w:r w:rsidRPr="00B27F53">
        <w:rPr>
          <w:sz w:val="27"/>
          <w:szCs w:val="27"/>
        </w:rPr>
        <w:t xml:space="preserve">общественное самоуправление </w:t>
      </w:r>
      <w:r w:rsidRPr="00B27F53">
        <w:rPr>
          <w:i/>
          <w:sz w:val="27"/>
          <w:szCs w:val="27"/>
        </w:rPr>
        <w:t>«Покровский»</w:t>
      </w:r>
      <w:r w:rsidRPr="00B27F53">
        <w:rPr>
          <w:i/>
          <w:spacing w:val="-13"/>
          <w:sz w:val="27"/>
          <w:szCs w:val="27"/>
        </w:rPr>
        <w:t xml:space="preserve"> </w:t>
      </w:r>
      <w:r w:rsidRPr="00B27F53">
        <w:rPr>
          <w:i/>
          <w:sz w:val="27"/>
          <w:szCs w:val="27"/>
        </w:rPr>
        <w:t>Ленинского района города Красноярска.</w:t>
      </w:r>
    </w:p>
    <w:p w:rsidR="000F2CDD" w:rsidRPr="00B27F53" w:rsidRDefault="000F2CDD" w:rsidP="00FB2BAE">
      <w:pPr>
        <w:pStyle w:val="a8"/>
        <w:ind w:firstLine="567"/>
        <w:jc w:val="both"/>
        <w:rPr>
          <w:spacing w:val="-9"/>
          <w:sz w:val="27"/>
          <w:szCs w:val="27"/>
        </w:rPr>
      </w:pPr>
      <w:r w:rsidRPr="00B27F53">
        <w:rPr>
          <w:sz w:val="27"/>
          <w:szCs w:val="27"/>
        </w:rPr>
        <w:t>Сокращенное</w:t>
      </w:r>
      <w:r w:rsidRPr="00B27F53">
        <w:rPr>
          <w:spacing w:val="-11"/>
          <w:sz w:val="27"/>
          <w:szCs w:val="27"/>
        </w:rPr>
        <w:t xml:space="preserve"> </w:t>
      </w:r>
      <w:r w:rsidRPr="00B27F53">
        <w:rPr>
          <w:sz w:val="27"/>
          <w:szCs w:val="27"/>
        </w:rPr>
        <w:t>наименование</w:t>
      </w:r>
      <w:r w:rsidRPr="00B27F53">
        <w:rPr>
          <w:spacing w:val="-7"/>
          <w:sz w:val="27"/>
          <w:szCs w:val="27"/>
        </w:rPr>
        <w:t xml:space="preserve"> </w:t>
      </w:r>
      <w:r w:rsidRPr="00B27F53">
        <w:rPr>
          <w:sz w:val="27"/>
          <w:szCs w:val="27"/>
        </w:rPr>
        <w:t>ТОС:</w:t>
      </w:r>
      <w:r w:rsidRPr="00B27F53">
        <w:rPr>
          <w:spacing w:val="-9"/>
          <w:sz w:val="27"/>
          <w:szCs w:val="27"/>
        </w:rPr>
        <w:t xml:space="preserve"> </w:t>
      </w:r>
      <w:r w:rsidRPr="00B27F53">
        <w:rPr>
          <w:sz w:val="27"/>
          <w:szCs w:val="27"/>
        </w:rPr>
        <w:t>ТОС</w:t>
      </w:r>
      <w:r w:rsidRPr="00B27F53">
        <w:rPr>
          <w:spacing w:val="-9"/>
          <w:sz w:val="27"/>
          <w:szCs w:val="27"/>
        </w:rPr>
        <w:t xml:space="preserve"> </w:t>
      </w:r>
      <w:r w:rsidRPr="00B27F53">
        <w:rPr>
          <w:i/>
          <w:sz w:val="27"/>
          <w:szCs w:val="27"/>
        </w:rPr>
        <w:t>«Покровский».</w:t>
      </w:r>
    </w:p>
    <w:p w:rsidR="000F2CDD" w:rsidRPr="00B27F53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1.4 Границами территории, на которых осуществляется ТОС, являются:______________________________________________________________ </w:t>
      </w:r>
    </w:p>
    <w:p w:rsidR="000F2CDD" w:rsidRPr="00B27F53" w:rsidRDefault="00FB1220" w:rsidP="00FB2BAE">
      <w:pPr>
        <w:pStyle w:val="a8"/>
        <w:ind w:firstLine="567"/>
        <w:jc w:val="both"/>
        <w:rPr>
          <w:i/>
          <w:sz w:val="27"/>
          <w:szCs w:val="27"/>
        </w:rPr>
      </w:pPr>
      <w:r>
        <w:rPr>
          <w:sz w:val="27"/>
          <w:szCs w:val="27"/>
        </w:rPr>
        <w:t xml:space="preserve">1.5 Адрес места нахождения: </w:t>
      </w:r>
      <w:r w:rsidR="000F2CDD" w:rsidRPr="00B27F53">
        <w:rPr>
          <w:sz w:val="27"/>
          <w:szCs w:val="27"/>
        </w:rPr>
        <w:t xml:space="preserve"> </w:t>
      </w:r>
      <w:r w:rsidR="000F2CDD" w:rsidRPr="00B27F53">
        <w:rPr>
          <w:i/>
          <w:sz w:val="27"/>
          <w:szCs w:val="27"/>
        </w:rPr>
        <w:t>660000, Красноярский край, город Красноярск, ул. ____</w:t>
      </w:r>
      <w:proofErr w:type="gramStart"/>
      <w:r w:rsidR="000F2CDD" w:rsidRPr="00B27F53">
        <w:rPr>
          <w:i/>
          <w:sz w:val="27"/>
          <w:szCs w:val="27"/>
        </w:rPr>
        <w:t xml:space="preserve"> .</w:t>
      </w:r>
      <w:proofErr w:type="gramEnd"/>
    </w:p>
    <w:p w:rsidR="000F2CDD" w:rsidRPr="00B27F53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ТОС</w:t>
      </w:r>
      <w:r w:rsidRPr="00B27F53">
        <w:rPr>
          <w:spacing w:val="-5"/>
          <w:sz w:val="27"/>
          <w:szCs w:val="27"/>
        </w:rPr>
        <w:t xml:space="preserve"> </w:t>
      </w:r>
      <w:r w:rsidRPr="00B27F53">
        <w:rPr>
          <w:sz w:val="27"/>
          <w:szCs w:val="27"/>
        </w:rPr>
        <w:t>действует</w:t>
      </w:r>
      <w:r w:rsidRPr="00B27F53">
        <w:rPr>
          <w:spacing w:val="-6"/>
          <w:sz w:val="27"/>
          <w:szCs w:val="27"/>
        </w:rPr>
        <w:t xml:space="preserve"> </w:t>
      </w:r>
      <w:r w:rsidRPr="00B27F53">
        <w:rPr>
          <w:sz w:val="27"/>
          <w:szCs w:val="27"/>
        </w:rPr>
        <w:t>на</w:t>
      </w:r>
      <w:r w:rsidRPr="00B27F53">
        <w:rPr>
          <w:spacing w:val="-5"/>
          <w:sz w:val="27"/>
          <w:szCs w:val="27"/>
        </w:rPr>
        <w:t xml:space="preserve"> </w:t>
      </w:r>
      <w:r w:rsidRPr="00B27F53">
        <w:rPr>
          <w:sz w:val="27"/>
          <w:szCs w:val="27"/>
        </w:rPr>
        <w:t>основе</w:t>
      </w:r>
      <w:r w:rsidRPr="00B27F53">
        <w:rPr>
          <w:spacing w:val="-5"/>
          <w:sz w:val="27"/>
          <w:szCs w:val="27"/>
        </w:rPr>
        <w:t xml:space="preserve"> </w:t>
      </w:r>
      <w:r w:rsidRPr="00B27F53">
        <w:rPr>
          <w:sz w:val="27"/>
          <w:szCs w:val="27"/>
        </w:rPr>
        <w:t>принципов</w:t>
      </w:r>
      <w:r w:rsidRPr="00B27F53">
        <w:rPr>
          <w:spacing w:val="-6"/>
          <w:sz w:val="27"/>
          <w:szCs w:val="27"/>
        </w:rPr>
        <w:t xml:space="preserve"> </w:t>
      </w:r>
      <w:r w:rsidRPr="00B27F53">
        <w:rPr>
          <w:sz w:val="27"/>
          <w:szCs w:val="27"/>
        </w:rPr>
        <w:t>добровольности,</w:t>
      </w:r>
      <w:r w:rsidRPr="00B27F53">
        <w:rPr>
          <w:spacing w:val="-5"/>
          <w:sz w:val="27"/>
          <w:szCs w:val="27"/>
        </w:rPr>
        <w:t xml:space="preserve"> </w:t>
      </w:r>
      <w:r w:rsidRPr="00B27F53">
        <w:rPr>
          <w:sz w:val="27"/>
          <w:szCs w:val="27"/>
        </w:rPr>
        <w:t>равноправия его членов, самоуправления, гласности и законности.</w:t>
      </w:r>
    </w:p>
    <w:p w:rsidR="000F2CDD" w:rsidRPr="00B27F53" w:rsidRDefault="000F2CDD" w:rsidP="0077549A">
      <w:pPr>
        <w:pStyle w:val="a8"/>
        <w:ind w:firstLine="567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1.6 ТОС</w:t>
      </w:r>
      <w:r w:rsidRPr="00B27F53">
        <w:rPr>
          <w:spacing w:val="-11"/>
          <w:sz w:val="27"/>
          <w:szCs w:val="27"/>
        </w:rPr>
        <w:t xml:space="preserve"> </w:t>
      </w:r>
      <w:r w:rsidRPr="00B27F53">
        <w:rPr>
          <w:sz w:val="27"/>
          <w:szCs w:val="27"/>
        </w:rPr>
        <w:t>создается</w:t>
      </w:r>
      <w:r w:rsidRPr="00B27F53">
        <w:rPr>
          <w:spacing w:val="-9"/>
          <w:sz w:val="27"/>
          <w:szCs w:val="27"/>
        </w:rPr>
        <w:t xml:space="preserve"> </w:t>
      </w:r>
      <w:r w:rsidRPr="00B27F53">
        <w:rPr>
          <w:sz w:val="27"/>
          <w:szCs w:val="27"/>
        </w:rPr>
        <w:t>без</w:t>
      </w:r>
      <w:r w:rsidRPr="00B27F53">
        <w:rPr>
          <w:spacing w:val="-9"/>
          <w:sz w:val="27"/>
          <w:szCs w:val="27"/>
        </w:rPr>
        <w:t xml:space="preserve"> </w:t>
      </w:r>
      <w:r w:rsidRPr="00B27F53">
        <w:rPr>
          <w:sz w:val="27"/>
          <w:szCs w:val="27"/>
        </w:rPr>
        <w:t>ограничения</w:t>
      </w:r>
      <w:r w:rsidRPr="00B27F53">
        <w:rPr>
          <w:spacing w:val="-9"/>
          <w:sz w:val="27"/>
          <w:szCs w:val="27"/>
        </w:rPr>
        <w:t xml:space="preserve"> </w:t>
      </w:r>
      <w:r w:rsidRPr="00B27F53">
        <w:rPr>
          <w:sz w:val="27"/>
          <w:szCs w:val="27"/>
        </w:rPr>
        <w:t>срока</w:t>
      </w:r>
      <w:r w:rsidRPr="00B27F53">
        <w:rPr>
          <w:spacing w:val="-8"/>
          <w:sz w:val="27"/>
          <w:szCs w:val="27"/>
        </w:rPr>
        <w:t xml:space="preserve"> </w:t>
      </w:r>
      <w:r w:rsidRPr="00B27F53">
        <w:rPr>
          <w:sz w:val="27"/>
          <w:szCs w:val="27"/>
        </w:rPr>
        <w:t>деятельности.</w:t>
      </w:r>
    </w:p>
    <w:p w:rsidR="006058FA" w:rsidRPr="00B27F53" w:rsidRDefault="000F2CDD" w:rsidP="006058FA">
      <w:pPr>
        <w:pStyle w:val="a8"/>
        <w:ind w:firstLine="567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1.</w:t>
      </w:r>
      <w:r w:rsidR="006058FA" w:rsidRPr="00B27F53">
        <w:rPr>
          <w:sz w:val="27"/>
          <w:szCs w:val="27"/>
        </w:rPr>
        <w:t>7</w:t>
      </w:r>
      <w:r w:rsidRPr="00B27F53">
        <w:rPr>
          <w:sz w:val="27"/>
          <w:szCs w:val="27"/>
        </w:rPr>
        <w:t xml:space="preserve"> ТОС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Организации, предусмотренными Уставом Организации, и несет связанные с этой деятельностью обязанности.</w:t>
      </w:r>
    </w:p>
    <w:p w:rsidR="000F2CDD" w:rsidRPr="00B27F53" w:rsidRDefault="006058FA" w:rsidP="006058FA">
      <w:pPr>
        <w:pStyle w:val="a8"/>
        <w:ind w:firstLine="567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1.8</w:t>
      </w:r>
      <w:r w:rsidR="000F2CDD" w:rsidRPr="00B27F53">
        <w:rPr>
          <w:sz w:val="27"/>
          <w:szCs w:val="27"/>
        </w:rPr>
        <w:t xml:space="preserve"> ТОС имеет печать, штамп, бланки и иную атрибутику (эмблемы) с указанием полного наименования ТОС.</w:t>
      </w:r>
    </w:p>
    <w:p w:rsidR="000F2CDD" w:rsidRPr="00B27F53" w:rsidRDefault="000F2CDD" w:rsidP="00FB2BAE">
      <w:pPr>
        <w:pStyle w:val="a8"/>
        <w:jc w:val="both"/>
        <w:rPr>
          <w:sz w:val="27"/>
          <w:szCs w:val="27"/>
        </w:rPr>
      </w:pPr>
    </w:p>
    <w:p w:rsidR="000F2CDD" w:rsidRPr="00B27F53" w:rsidRDefault="000F2CDD" w:rsidP="00FB2BAE">
      <w:pPr>
        <w:pStyle w:val="a8"/>
        <w:numPr>
          <w:ilvl w:val="0"/>
          <w:numId w:val="1"/>
        </w:numPr>
        <w:ind w:left="0" w:firstLine="567"/>
        <w:jc w:val="center"/>
        <w:rPr>
          <w:b/>
          <w:sz w:val="27"/>
          <w:szCs w:val="27"/>
        </w:rPr>
      </w:pPr>
      <w:r w:rsidRPr="00B27F53">
        <w:rPr>
          <w:b/>
          <w:sz w:val="27"/>
          <w:szCs w:val="27"/>
        </w:rPr>
        <w:t>Цели,</w:t>
      </w:r>
      <w:r w:rsidRPr="00B27F53">
        <w:rPr>
          <w:b/>
          <w:spacing w:val="-7"/>
          <w:sz w:val="27"/>
          <w:szCs w:val="27"/>
        </w:rPr>
        <w:t xml:space="preserve"> </w:t>
      </w:r>
      <w:r w:rsidRPr="00B27F53">
        <w:rPr>
          <w:b/>
          <w:sz w:val="27"/>
          <w:szCs w:val="27"/>
        </w:rPr>
        <w:t>предмет,</w:t>
      </w:r>
      <w:r w:rsidRPr="00B27F53">
        <w:rPr>
          <w:b/>
          <w:spacing w:val="-7"/>
          <w:sz w:val="27"/>
          <w:szCs w:val="27"/>
        </w:rPr>
        <w:t xml:space="preserve"> </w:t>
      </w:r>
      <w:r w:rsidRPr="00B27F53">
        <w:rPr>
          <w:b/>
          <w:sz w:val="27"/>
          <w:szCs w:val="27"/>
        </w:rPr>
        <w:t>задачи,</w:t>
      </w:r>
      <w:r w:rsidRPr="00B27F53">
        <w:rPr>
          <w:b/>
          <w:spacing w:val="-7"/>
          <w:sz w:val="27"/>
          <w:szCs w:val="27"/>
        </w:rPr>
        <w:t xml:space="preserve"> </w:t>
      </w:r>
      <w:r w:rsidRPr="00B27F53">
        <w:rPr>
          <w:b/>
          <w:sz w:val="27"/>
          <w:szCs w:val="27"/>
        </w:rPr>
        <w:t>основные</w:t>
      </w:r>
      <w:r w:rsidRPr="00B27F53">
        <w:rPr>
          <w:b/>
          <w:spacing w:val="-7"/>
          <w:sz w:val="27"/>
          <w:szCs w:val="27"/>
        </w:rPr>
        <w:t xml:space="preserve"> </w:t>
      </w:r>
      <w:r w:rsidRPr="00B27F53">
        <w:rPr>
          <w:b/>
          <w:sz w:val="27"/>
          <w:szCs w:val="27"/>
        </w:rPr>
        <w:t>направления</w:t>
      </w:r>
      <w:r w:rsidRPr="00B27F53">
        <w:rPr>
          <w:b/>
          <w:spacing w:val="-7"/>
          <w:sz w:val="27"/>
          <w:szCs w:val="27"/>
        </w:rPr>
        <w:t xml:space="preserve"> </w:t>
      </w:r>
      <w:r w:rsidRPr="00B27F53">
        <w:rPr>
          <w:b/>
          <w:sz w:val="27"/>
          <w:szCs w:val="27"/>
        </w:rPr>
        <w:t>деятельности, права и обязанности ТОС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2.1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2.2 Задачами ТОС являются: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r w:rsidRPr="00B27F53">
        <w:rPr>
          <w:rFonts w:eastAsia="Calibri"/>
          <w:sz w:val="27"/>
          <w:szCs w:val="27"/>
        </w:rPr>
        <w:t>города Красноярска</w:t>
      </w:r>
      <w:r w:rsidRPr="00B27F53">
        <w:rPr>
          <w:rStyle w:val="aa"/>
          <w:sz w:val="27"/>
          <w:szCs w:val="27"/>
        </w:rPr>
        <w:t xml:space="preserve"> (далее – органы местного самоуправления) </w:t>
      </w:r>
      <w:r w:rsidRPr="00B27F53">
        <w:rPr>
          <w:sz w:val="27"/>
          <w:szCs w:val="27"/>
        </w:rPr>
        <w:t>вопросов местного значения и принятии по ним решений;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lastRenderedPageBreak/>
        <w:t>3) обеспечение исполнения решений, принятых на собраниях граждан и конференциях граждан (собраниях делегатов);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4) содействие органам местного самоуправления в решении вопросов местного значения.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2.3 Основными направлениями деятельности ТОС являются: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1) разработка, принятие и реализация планов и программ развития территории ТОС с учетом стратегии социально-экономического развития города Красноярска;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2) подготовка и внесение предложений в стратегию социально-экономического развития города Красноярска;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ТОС; 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FB1220">
        <w:rPr>
          <w:sz w:val="27"/>
          <w:szCs w:val="27"/>
        </w:rPr>
        <w:t>4)  благоустройство</w:t>
      </w:r>
      <w:r w:rsidRPr="00B27F53">
        <w:rPr>
          <w:sz w:val="27"/>
          <w:szCs w:val="27"/>
        </w:rPr>
        <w:t xml:space="preserve"> территории ТОС;</w:t>
      </w:r>
    </w:p>
    <w:p w:rsidR="000F2CDD" w:rsidRPr="00B27F53" w:rsidRDefault="00FB1220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0F2CDD" w:rsidRPr="00B27F53">
        <w:rPr>
          <w:sz w:val="27"/>
          <w:szCs w:val="27"/>
        </w:rPr>
        <w:t>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0F2CDD" w:rsidRPr="00B27F53" w:rsidRDefault="00FB1220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0F2CDD" w:rsidRPr="00B27F53">
        <w:rPr>
          <w:sz w:val="27"/>
          <w:szCs w:val="27"/>
        </w:rPr>
        <w:t>) общественный контроль в области охраны окружающей среды и за выполнением санитарных правил на территории ТОС;</w:t>
      </w:r>
    </w:p>
    <w:p w:rsidR="000F2CDD" w:rsidRPr="00B27F53" w:rsidRDefault="00FB1220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0F2CDD" w:rsidRPr="00201C54">
        <w:rPr>
          <w:sz w:val="27"/>
          <w:szCs w:val="27"/>
        </w:rPr>
        <w:t>) общественный земельный контроль на территории ТОС;</w:t>
      </w:r>
    </w:p>
    <w:p w:rsidR="000F2CDD" w:rsidRPr="00B27F53" w:rsidRDefault="00FB1220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0F2CDD" w:rsidRPr="00B27F53">
        <w:rPr>
          <w:sz w:val="27"/>
          <w:szCs w:val="27"/>
        </w:rPr>
        <w:t xml:space="preserve">) участие в деятельности по развитию сферы культуры в </w:t>
      </w:r>
      <w:r w:rsidR="000F2CDD" w:rsidRPr="00B27F53">
        <w:rPr>
          <w:rStyle w:val="aa"/>
          <w:i w:val="0"/>
          <w:sz w:val="27"/>
          <w:szCs w:val="27"/>
        </w:rPr>
        <w:t>городе Красноярске</w:t>
      </w:r>
      <w:r w:rsidR="000F2CDD" w:rsidRPr="00B27F53">
        <w:rPr>
          <w:sz w:val="27"/>
          <w:szCs w:val="27"/>
        </w:rPr>
        <w:t>;</w:t>
      </w:r>
    </w:p>
    <w:p w:rsidR="000F2CDD" w:rsidRPr="00B27F53" w:rsidRDefault="00FB1220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0F2CDD" w:rsidRPr="00B27F53">
        <w:rPr>
          <w:sz w:val="27"/>
          <w:szCs w:val="27"/>
        </w:rPr>
        <w:t xml:space="preserve">) участие в деятельности по развитию сферы физической культуры и спорта в </w:t>
      </w:r>
      <w:r w:rsidR="000F2CDD" w:rsidRPr="00B27F53">
        <w:rPr>
          <w:rStyle w:val="aa"/>
          <w:i w:val="0"/>
          <w:sz w:val="27"/>
          <w:szCs w:val="27"/>
        </w:rPr>
        <w:t>городе Красноярске</w:t>
      </w:r>
      <w:r w:rsidR="000F2CDD" w:rsidRPr="00B27F53">
        <w:rPr>
          <w:sz w:val="27"/>
          <w:szCs w:val="27"/>
        </w:rPr>
        <w:t>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</w:t>
      </w:r>
      <w:r w:rsidR="00FB1220">
        <w:rPr>
          <w:sz w:val="27"/>
          <w:szCs w:val="27"/>
        </w:rPr>
        <w:t>0</w:t>
      </w:r>
      <w:r w:rsidRPr="00B27F53">
        <w:rPr>
          <w:sz w:val="27"/>
          <w:szCs w:val="27"/>
        </w:rPr>
        <w:t>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0F2CDD" w:rsidRPr="00B27F53" w:rsidRDefault="00FB1220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0F2CDD" w:rsidRPr="00B27F53">
        <w:rPr>
          <w:sz w:val="27"/>
          <w:szCs w:val="27"/>
        </w:rPr>
        <w:t xml:space="preserve">) участие в организации и осуществлении мероприятий по работе с детьми и молодежью в </w:t>
      </w:r>
      <w:r w:rsidR="00195FC0" w:rsidRPr="00B27F53">
        <w:rPr>
          <w:rStyle w:val="aa"/>
          <w:i w:val="0"/>
          <w:sz w:val="27"/>
          <w:szCs w:val="27"/>
        </w:rPr>
        <w:t>городе Красноярске</w:t>
      </w:r>
      <w:r w:rsidR="000F2CDD" w:rsidRPr="00B27F53">
        <w:rPr>
          <w:i/>
          <w:sz w:val="27"/>
          <w:szCs w:val="27"/>
        </w:rPr>
        <w:t xml:space="preserve"> </w:t>
      </w:r>
      <w:r w:rsidR="000F2CDD" w:rsidRPr="00B27F53">
        <w:rPr>
          <w:sz w:val="27"/>
          <w:szCs w:val="27"/>
        </w:rPr>
        <w:t>без вмешательства в деятельность государственных, негосударственных и муниципальных образовательных учреждений;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i/>
          <w:sz w:val="27"/>
          <w:szCs w:val="27"/>
        </w:rPr>
      </w:pPr>
      <w:r w:rsidRPr="00B27F53">
        <w:rPr>
          <w:sz w:val="27"/>
          <w:szCs w:val="27"/>
        </w:rPr>
        <w:t>1</w:t>
      </w:r>
      <w:r w:rsidR="00FB1220">
        <w:rPr>
          <w:sz w:val="27"/>
          <w:szCs w:val="27"/>
        </w:rPr>
        <w:t>2</w:t>
      </w:r>
      <w:r w:rsidRPr="00B27F53">
        <w:rPr>
          <w:sz w:val="27"/>
          <w:szCs w:val="27"/>
        </w:rPr>
        <w:t xml:space="preserve">) содействие осуществлению благотворительной деятельности в </w:t>
      </w:r>
      <w:r w:rsidR="00195FC0" w:rsidRPr="00B27F53">
        <w:rPr>
          <w:rStyle w:val="aa"/>
          <w:i w:val="0"/>
          <w:sz w:val="27"/>
          <w:szCs w:val="27"/>
        </w:rPr>
        <w:t>городе Красноярске</w:t>
      </w:r>
      <w:r w:rsidRPr="00B27F53">
        <w:rPr>
          <w:i/>
          <w:sz w:val="27"/>
          <w:szCs w:val="27"/>
        </w:rPr>
        <w:t>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</w:t>
      </w:r>
      <w:r w:rsidR="00FB1220">
        <w:rPr>
          <w:sz w:val="27"/>
          <w:szCs w:val="27"/>
        </w:rPr>
        <w:t>3</w:t>
      </w:r>
      <w:r w:rsidRPr="00B27F53">
        <w:rPr>
          <w:sz w:val="27"/>
          <w:szCs w:val="27"/>
        </w:rPr>
        <w:t>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</w:t>
      </w:r>
      <w:r w:rsidR="00FB1220">
        <w:rPr>
          <w:sz w:val="27"/>
          <w:szCs w:val="27"/>
        </w:rPr>
        <w:t>4</w:t>
      </w:r>
      <w:r w:rsidRPr="00B27F53">
        <w:rPr>
          <w:sz w:val="27"/>
          <w:szCs w:val="27"/>
        </w:rPr>
        <w:t>) участие в обеспечении первичных мер пожарной безопасности на территории ТОС;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</w:t>
      </w:r>
      <w:r w:rsidR="00FB1220">
        <w:rPr>
          <w:sz w:val="27"/>
          <w:szCs w:val="27"/>
        </w:rPr>
        <w:t>5</w:t>
      </w:r>
      <w:r w:rsidRPr="00B27F53">
        <w:rPr>
          <w:sz w:val="27"/>
          <w:szCs w:val="27"/>
        </w:rPr>
        <w:t>) участие в мероприятиях по предупреждению и ликвидации последствий чрезвычайных ситуаций на территории ТОС;</w:t>
      </w:r>
    </w:p>
    <w:p w:rsidR="000F2CDD" w:rsidRPr="00B27F53" w:rsidRDefault="000F2CDD" w:rsidP="00FB2BAE">
      <w:pPr>
        <w:pStyle w:val="a9"/>
        <w:spacing w:before="0" w:after="0"/>
        <w:ind w:firstLine="709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1</w:t>
      </w:r>
      <w:r w:rsidR="00FB1220">
        <w:rPr>
          <w:sz w:val="27"/>
          <w:szCs w:val="27"/>
        </w:rPr>
        <w:t>6</w:t>
      </w:r>
      <w:r w:rsidRPr="00B27F53">
        <w:rPr>
          <w:sz w:val="27"/>
          <w:szCs w:val="27"/>
        </w:rPr>
        <w:t>) информирование граждан, проживающих на территории ТОС, о деятельности и решениях органов местного самоуправления,</w:t>
      </w:r>
      <w:r w:rsidRPr="00B27F53">
        <w:rPr>
          <w:rStyle w:val="aa"/>
          <w:sz w:val="27"/>
          <w:szCs w:val="27"/>
        </w:rPr>
        <w:t xml:space="preserve"> </w:t>
      </w:r>
      <w:r w:rsidRPr="00B27F53">
        <w:rPr>
          <w:sz w:val="27"/>
          <w:szCs w:val="27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0F2CDD" w:rsidRPr="00B27F53" w:rsidRDefault="000F2CDD" w:rsidP="00FB2BAE">
      <w:pPr>
        <w:pStyle w:val="a8"/>
        <w:ind w:firstLine="567"/>
        <w:jc w:val="both"/>
        <w:rPr>
          <w:b/>
          <w:sz w:val="27"/>
          <w:szCs w:val="27"/>
        </w:rPr>
      </w:pPr>
    </w:p>
    <w:p w:rsidR="000F2CDD" w:rsidRPr="00B27F53" w:rsidRDefault="000F2CDD" w:rsidP="00FB2BAE">
      <w:pPr>
        <w:pStyle w:val="a8"/>
        <w:numPr>
          <w:ilvl w:val="0"/>
          <w:numId w:val="1"/>
        </w:numPr>
        <w:ind w:left="0" w:firstLine="709"/>
        <w:jc w:val="center"/>
        <w:rPr>
          <w:sz w:val="27"/>
          <w:szCs w:val="27"/>
        </w:rPr>
      </w:pPr>
      <w:r w:rsidRPr="00B27F53">
        <w:rPr>
          <w:b/>
          <w:sz w:val="27"/>
          <w:szCs w:val="27"/>
        </w:rPr>
        <w:t>Права и обязанности ТОС</w:t>
      </w:r>
    </w:p>
    <w:p w:rsidR="000F2CDD" w:rsidRPr="00B27F53" w:rsidRDefault="00195FC0" w:rsidP="006058FA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3</w:t>
      </w:r>
      <w:r w:rsidR="000F2CDD" w:rsidRPr="00B27F53">
        <w:rPr>
          <w:sz w:val="27"/>
          <w:szCs w:val="27"/>
        </w:rPr>
        <w:t>.1</w:t>
      </w:r>
      <w:proofErr w:type="gramStart"/>
      <w:r w:rsidR="000F2CDD" w:rsidRPr="00B27F53">
        <w:rPr>
          <w:sz w:val="27"/>
          <w:szCs w:val="27"/>
        </w:rPr>
        <w:t xml:space="preserve"> Д</w:t>
      </w:r>
      <w:proofErr w:type="gramEnd"/>
      <w:r w:rsidR="000F2CDD" w:rsidRPr="00B27F53">
        <w:rPr>
          <w:sz w:val="27"/>
          <w:szCs w:val="27"/>
        </w:rPr>
        <w:t xml:space="preserve">ля осуществления уставных задач и целей, основываясь на принципах деятельности ТОС в соответствии с законодательством Российской Федерации, </w:t>
      </w:r>
      <w:r w:rsidR="000F2CDD" w:rsidRPr="00B27F53">
        <w:rPr>
          <w:sz w:val="27"/>
          <w:szCs w:val="27"/>
        </w:rPr>
        <w:lastRenderedPageBreak/>
        <w:t xml:space="preserve">орган ТОС имеет право: 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организовывать работы, а также выступать заказчиком на выполнение работ по благоустройству территории ТОС и коммунальному обслуживанию жителей, проживающих на территории ТОС, строительству и ремонту жилищного фонда, объектов социальной культуры с использованием собственных финансовых ресурсов;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проводить на территории ТОС опросы общественного мнения по наиболее важным вопросам, затрагивающим интересы жителей, проживающих</w:t>
      </w:r>
      <w:r w:rsidR="00FB2BAE" w:rsidRPr="00B27F53">
        <w:rPr>
          <w:sz w:val="27"/>
          <w:szCs w:val="27"/>
        </w:rPr>
        <w:t xml:space="preserve"> </w:t>
      </w:r>
      <w:r w:rsidRPr="00B27F53">
        <w:rPr>
          <w:sz w:val="27"/>
          <w:szCs w:val="27"/>
        </w:rPr>
        <w:t>на территории ТОС;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организовывать и проводить семинары, конференции и другие мероприятия по вопросам, связанным с деятельностью ТОС;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разрабатывать и принимать программы развития своей территории с учетом программ комплексного развития города Красноярска;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вносить предложения в планы и программы экономического и социального развития города Красноярска и (или) районов города Красноярска;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вносить предложения в органы местного самоуправления муниципального образования город Красноярск по вопросам, затрагивающим интересы жителей, проживающих на территории ТОС, по и</w:t>
      </w:r>
      <w:r w:rsidR="00FB2BAE" w:rsidRPr="00B27F53">
        <w:rPr>
          <w:sz w:val="27"/>
          <w:szCs w:val="27"/>
        </w:rPr>
        <w:t xml:space="preserve">спользованию земельных участков </w:t>
      </w:r>
      <w:r w:rsidRPr="00B27F53">
        <w:rPr>
          <w:sz w:val="27"/>
          <w:szCs w:val="27"/>
        </w:rPr>
        <w:t>на территории ТОС под детские и оздоровительные площадки, скверы, площадки для выгула животных, а также для других общественно–полезных целей;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совместно с органами государственной власти Красноярского края</w:t>
      </w:r>
      <w:r w:rsidR="00FB2BAE" w:rsidRPr="00B27F53">
        <w:rPr>
          <w:sz w:val="27"/>
          <w:szCs w:val="27"/>
        </w:rPr>
        <w:t xml:space="preserve"> </w:t>
      </w:r>
      <w:r w:rsidRPr="00B27F53">
        <w:rPr>
          <w:sz w:val="27"/>
          <w:szCs w:val="27"/>
        </w:rPr>
        <w:t>и органами местного самоуправления муниципального образования город Красноярск осуществлять меры по социальной защите жителей, проживающих на территории ТОС;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оказывать содействие правоохранительным органам в обеспечении общественного порядка, получать необходимую для своей работы информацию</w:t>
      </w:r>
      <w:r w:rsidR="00FB2BAE" w:rsidRPr="00B27F53">
        <w:rPr>
          <w:sz w:val="27"/>
          <w:szCs w:val="27"/>
        </w:rPr>
        <w:t xml:space="preserve"> </w:t>
      </w:r>
      <w:r w:rsidRPr="00B27F53">
        <w:rPr>
          <w:sz w:val="27"/>
          <w:szCs w:val="27"/>
        </w:rPr>
        <w:t>у представителей правоохранительных органов, организовывать участие жителей, проживающих на территории ТОС, в обеспечении общественного порядка;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участвовать в общественном контроле в порядке, установленном законодательством Российской Федерации, вносить предложения по переименованию улиц и площадей, объявлении памятниками истории, культуры объектов, находящихся на территории ТОС;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организовывать участие жителей, проживающих на территории ТОС, в работе по обеспечению сохранности жилого фонда, благоустройству и озеленению территории;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организовывать досуг жителей, проживающих на территории ТОС, проводить культурно–массовые и спортивные мероприятия на территории ТОС, принимать меры по развитию народного творчества, содействовать развитию дошкольного воспитания, внешкольной образовательной, физкультурно-оздоровительной деятельности и работе клубов на территории ТОС;</w:t>
      </w:r>
    </w:p>
    <w:p w:rsidR="000F2CDD" w:rsidRPr="00B27F53" w:rsidRDefault="000F2CDD" w:rsidP="00FB1220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</w:r>
      <w:r w:rsidRPr="00853AD6">
        <w:rPr>
          <w:sz w:val="27"/>
          <w:szCs w:val="27"/>
        </w:rPr>
        <w:t>организовывать общественные работы на территории, включая оплачиваемые, в пределах средств, находящихся в распоряжении органов ТОС;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</w:r>
      <w:r w:rsidRPr="00972631">
        <w:rPr>
          <w:sz w:val="27"/>
          <w:szCs w:val="27"/>
        </w:rPr>
        <w:t>вносить предложения об улучшении работы общественного пассажирского транспорта;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вносить предложения в территориальные органы администрации города Красноярска по созданию комиссий для изучения состояния дел по различным вопросам жизнедеятельности территории ТОС;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lastRenderedPageBreak/>
        <w:tab/>
        <w:t>направлять в органы местного самоуправления муниципального образования город Красноярск обращения по вопросам, затрагивающим интересы жителей, проживающих на территории ТОС;</w:t>
      </w:r>
    </w:p>
    <w:p w:rsidR="000F2CDD" w:rsidRPr="00B27F53" w:rsidRDefault="000F2CDD" w:rsidP="00FB2BA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выдвигать инициативный проект в качестве инициатора проекта;</w:t>
      </w:r>
    </w:p>
    <w:p w:rsidR="000F2CDD" w:rsidRPr="00B27F53" w:rsidRDefault="000F2CDD" w:rsidP="008C3BCE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  <w:t>свободно распространять информацию о своей деятельности;</w:t>
      </w:r>
    </w:p>
    <w:p w:rsidR="000F2CDD" w:rsidRPr="00B97927" w:rsidRDefault="000F2CDD" w:rsidP="00B97927">
      <w:pPr>
        <w:pStyle w:val="a8"/>
        <w:ind w:firstLine="284"/>
        <w:jc w:val="both"/>
        <w:rPr>
          <w:sz w:val="27"/>
          <w:szCs w:val="27"/>
        </w:rPr>
      </w:pPr>
      <w:r w:rsidRPr="00B27F53">
        <w:rPr>
          <w:sz w:val="27"/>
          <w:szCs w:val="27"/>
        </w:rPr>
        <w:tab/>
      </w:r>
    </w:p>
    <w:p w:rsidR="000F2CDD" w:rsidRPr="00B27F53" w:rsidRDefault="00195FC0" w:rsidP="00FB2BAE">
      <w:pPr>
        <w:pStyle w:val="a8"/>
        <w:ind w:firstLine="567"/>
        <w:jc w:val="both"/>
        <w:rPr>
          <w:sz w:val="27"/>
          <w:szCs w:val="27"/>
        </w:rPr>
      </w:pPr>
      <w:r w:rsidRPr="00B27F53">
        <w:rPr>
          <w:sz w:val="27"/>
          <w:szCs w:val="27"/>
        </w:rPr>
        <w:t>3</w:t>
      </w:r>
      <w:r w:rsidR="000F2CDD" w:rsidRPr="00B27F53">
        <w:rPr>
          <w:sz w:val="27"/>
          <w:szCs w:val="27"/>
        </w:rPr>
        <w:t>.2 Орган ТОС обязан:</w:t>
      </w:r>
    </w:p>
    <w:p w:rsidR="000F2CDD" w:rsidRPr="00B27F53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27F53">
        <w:rPr>
          <w:sz w:val="27"/>
          <w:szCs w:val="27"/>
        </w:rPr>
        <w:t xml:space="preserve">соблюдать законодательство Российской Федерации, общепризнанные принципы и нормы международного права, касающиеся сферы </w:t>
      </w:r>
      <w:r w:rsidRPr="00FB1220">
        <w:rPr>
          <w:sz w:val="27"/>
          <w:szCs w:val="27"/>
        </w:rPr>
        <w:t>е</w:t>
      </w:r>
      <w:r w:rsidR="00FB1220" w:rsidRPr="00FB1220">
        <w:rPr>
          <w:sz w:val="27"/>
          <w:szCs w:val="27"/>
        </w:rPr>
        <w:t>го</w:t>
      </w:r>
      <w:r w:rsidRPr="00B27F53">
        <w:rPr>
          <w:sz w:val="27"/>
          <w:szCs w:val="27"/>
        </w:rPr>
        <w:t xml:space="preserve"> деятельности, а также нормы, предусмотренные </w:t>
      </w:r>
      <w:r w:rsidR="00FB1220" w:rsidRPr="00FB1220">
        <w:rPr>
          <w:sz w:val="27"/>
          <w:szCs w:val="27"/>
          <w:shd w:val="clear" w:color="auto" w:fill="FFFFFF" w:themeFill="background1"/>
        </w:rPr>
        <w:t xml:space="preserve">его </w:t>
      </w:r>
      <w:r w:rsidRPr="00B27F53">
        <w:rPr>
          <w:sz w:val="27"/>
          <w:szCs w:val="27"/>
        </w:rPr>
        <w:t>Уставом;</w:t>
      </w:r>
    </w:p>
    <w:p w:rsidR="000F2CDD" w:rsidRPr="00B27F53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C2637F">
        <w:rPr>
          <w:sz w:val="27"/>
          <w:szCs w:val="27"/>
        </w:rPr>
        <w:t>организовывать личный прием жителей, проживающих на территории ТОС, и юридических лиц.</w:t>
      </w:r>
    </w:p>
    <w:p w:rsidR="000F2CDD" w:rsidRPr="00B27F53" w:rsidRDefault="000F2CDD" w:rsidP="00FB2BAE">
      <w:pPr>
        <w:pStyle w:val="a8"/>
        <w:ind w:firstLine="567"/>
        <w:jc w:val="both"/>
        <w:rPr>
          <w:sz w:val="27"/>
          <w:szCs w:val="27"/>
        </w:rPr>
      </w:pPr>
    </w:p>
    <w:p w:rsidR="000F2CDD" w:rsidRPr="00B27F53" w:rsidRDefault="000F2CDD" w:rsidP="00FB2BAE">
      <w:pPr>
        <w:pStyle w:val="a8"/>
        <w:numPr>
          <w:ilvl w:val="0"/>
          <w:numId w:val="1"/>
        </w:numPr>
        <w:ind w:left="0" w:firstLine="851"/>
        <w:jc w:val="center"/>
        <w:rPr>
          <w:b/>
          <w:sz w:val="27"/>
          <w:szCs w:val="27"/>
        </w:rPr>
      </w:pPr>
      <w:r w:rsidRPr="00B27F53">
        <w:rPr>
          <w:b/>
          <w:sz w:val="27"/>
          <w:szCs w:val="27"/>
        </w:rPr>
        <w:t>Структура органов ТОС</w:t>
      </w:r>
    </w:p>
    <w:p w:rsidR="00BF62B0" w:rsidRPr="00B27F53" w:rsidRDefault="00BF62B0" w:rsidP="00FB2BAE">
      <w:pPr>
        <w:pStyle w:val="a7"/>
        <w:numPr>
          <w:ilvl w:val="1"/>
          <w:numId w:val="1"/>
        </w:numPr>
        <w:adjustRightInd w:val="0"/>
        <w:ind w:left="0" w:firstLine="851"/>
        <w:rPr>
          <w:sz w:val="27"/>
          <w:szCs w:val="27"/>
        </w:rPr>
      </w:pPr>
      <w:r w:rsidRPr="00B27F53">
        <w:rPr>
          <w:sz w:val="27"/>
          <w:szCs w:val="27"/>
        </w:rPr>
        <w:t>Структура:</w:t>
      </w:r>
    </w:p>
    <w:p w:rsidR="004333FA" w:rsidRPr="00B27F53" w:rsidRDefault="004333FA" w:rsidP="00FB2BAE">
      <w:pPr>
        <w:pStyle w:val="a7"/>
        <w:adjustRightInd w:val="0"/>
        <w:ind w:left="0" w:firstLine="0"/>
        <w:rPr>
          <w:sz w:val="27"/>
          <w:szCs w:val="27"/>
        </w:rPr>
      </w:pPr>
      <w:r w:rsidRPr="00B27F53">
        <w:rPr>
          <w:sz w:val="27"/>
          <w:szCs w:val="27"/>
        </w:rPr>
        <w:t>- Собрание (конференция) граждан;</w:t>
      </w:r>
    </w:p>
    <w:p w:rsidR="00BF62B0" w:rsidRPr="00B27F53" w:rsidRDefault="00BF62B0" w:rsidP="00FB2BAE">
      <w:pPr>
        <w:pStyle w:val="a7"/>
        <w:adjustRightInd w:val="0"/>
        <w:ind w:left="0" w:firstLine="851"/>
        <w:rPr>
          <w:sz w:val="27"/>
          <w:szCs w:val="27"/>
        </w:rPr>
      </w:pPr>
      <w:r w:rsidRPr="00B27F53">
        <w:rPr>
          <w:sz w:val="27"/>
          <w:szCs w:val="27"/>
        </w:rPr>
        <w:t>- Совет территориального общественного самоуправления (далее – Совет ТОС);</w:t>
      </w:r>
    </w:p>
    <w:p w:rsidR="00BF62B0" w:rsidRPr="00B27F53" w:rsidRDefault="00BF62B0" w:rsidP="00FB2BAE">
      <w:pPr>
        <w:pStyle w:val="a7"/>
        <w:adjustRightInd w:val="0"/>
        <w:ind w:left="0" w:firstLine="851"/>
        <w:rPr>
          <w:sz w:val="27"/>
          <w:szCs w:val="27"/>
        </w:rPr>
      </w:pPr>
      <w:r w:rsidRPr="00B27F53">
        <w:rPr>
          <w:sz w:val="27"/>
          <w:szCs w:val="27"/>
        </w:rPr>
        <w:t>- председатель Совета ТОС.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sz w:val="27"/>
          <w:szCs w:val="27"/>
        </w:rPr>
        <w:t xml:space="preserve">4.2 </w:t>
      </w:r>
      <w:r w:rsidRPr="00B27F53">
        <w:rPr>
          <w:rFonts w:eastAsia="Calibri"/>
          <w:sz w:val="27"/>
          <w:szCs w:val="27"/>
          <w:lang w:eastAsia="ru-RU"/>
        </w:rPr>
        <w:t>Собрание (конференция) жителей.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rFonts w:eastAsia="Calibri"/>
          <w:sz w:val="27"/>
          <w:szCs w:val="27"/>
          <w:lang w:eastAsia="ru-RU"/>
        </w:rPr>
        <w:t>4.2.1</w:t>
      </w:r>
      <w:proofErr w:type="gramStart"/>
      <w:r w:rsidRPr="00B27F53">
        <w:rPr>
          <w:rFonts w:eastAsia="Calibri"/>
          <w:sz w:val="27"/>
          <w:szCs w:val="27"/>
          <w:lang w:eastAsia="ru-RU"/>
        </w:rPr>
        <w:t xml:space="preserve"> В</w:t>
      </w:r>
      <w:proofErr w:type="gramEnd"/>
      <w:r w:rsidRPr="00B27F53">
        <w:rPr>
          <w:rFonts w:eastAsia="Calibri"/>
          <w:sz w:val="27"/>
          <w:szCs w:val="27"/>
          <w:lang w:eastAsia="ru-RU"/>
        </w:rPr>
        <w:t xml:space="preserve"> собрании жителей вправе принимать участие все жители территории, на которой осуществляется деятельность ТОС, достигшие возраста 16 лет.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rFonts w:eastAsia="Calibri"/>
          <w:sz w:val="27"/>
          <w:szCs w:val="27"/>
          <w:lang w:eastAsia="ru-RU"/>
        </w:rPr>
        <w:t>Собрание жителей правомочно (имеет кворум), если в нем принимает участие не менее 1/3 жителей соответствующей территории, достигших возраста 16 лет.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rFonts w:eastAsia="Calibri"/>
          <w:sz w:val="27"/>
          <w:szCs w:val="27"/>
          <w:lang w:eastAsia="ru-RU"/>
        </w:rPr>
        <w:t>В собрании жителей имеют право принимать участие: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rFonts w:eastAsia="Calibri"/>
          <w:sz w:val="27"/>
          <w:szCs w:val="27"/>
          <w:lang w:eastAsia="ru-RU"/>
        </w:rPr>
        <w:t>с правом решающего голоса – жители территории, на которой осуществляется деятельность ТОС, достигшие возраста 16 лет;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7B505F">
        <w:rPr>
          <w:rFonts w:eastAsia="Calibri"/>
          <w:sz w:val="27"/>
          <w:szCs w:val="27"/>
          <w:lang w:eastAsia="ru-RU"/>
        </w:rPr>
        <w:t>с правом совещательного голоса – представители территориального органа администрации города Красноярска.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rFonts w:eastAsia="Calibri"/>
          <w:sz w:val="27"/>
          <w:szCs w:val="27"/>
          <w:lang w:eastAsia="ru-RU"/>
        </w:rPr>
        <w:t>4.2.2</w:t>
      </w:r>
      <w:proofErr w:type="gramStart"/>
      <w:r w:rsidRPr="00B27F53">
        <w:rPr>
          <w:rFonts w:eastAsia="Calibri"/>
          <w:sz w:val="27"/>
          <w:szCs w:val="27"/>
          <w:lang w:eastAsia="ru-RU"/>
        </w:rPr>
        <w:t xml:space="preserve"> В</w:t>
      </w:r>
      <w:proofErr w:type="gramEnd"/>
      <w:r w:rsidRPr="00B27F53">
        <w:rPr>
          <w:rFonts w:eastAsia="Calibri"/>
          <w:sz w:val="27"/>
          <w:szCs w:val="27"/>
          <w:lang w:eastAsia="ru-RU"/>
        </w:rPr>
        <w:t xml:space="preserve"> конференции жителей имеют право принимать участие: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rFonts w:eastAsia="Calibri"/>
          <w:sz w:val="27"/>
          <w:szCs w:val="27"/>
          <w:lang w:eastAsia="ru-RU"/>
        </w:rPr>
        <w:t>с правом решающего голоса – делегаты;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7B505F">
        <w:rPr>
          <w:rFonts w:eastAsia="Calibri"/>
          <w:sz w:val="27"/>
          <w:szCs w:val="27"/>
          <w:lang w:eastAsia="ru-RU"/>
        </w:rPr>
        <w:t>с правом совещательного голоса – жители территории, на которой осуществляется деятельность ТОС, достигшие возраста 16 лет, представители территориального органа администрации города Красноярска.</w:t>
      </w:r>
    </w:p>
    <w:p w:rsidR="000B6D54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rFonts w:eastAsia="Calibri"/>
          <w:sz w:val="27"/>
          <w:szCs w:val="27"/>
          <w:lang w:eastAsia="ru-RU"/>
        </w:rPr>
        <w:t>Конференция жителей правомочна (имеет кворум), если в ней принимает участие не менее 2/3 избранных на собраниях жителей делегатов, представляющих не менее 1/3 жителей соответствующей территории, достигших возраста 16 лет.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rFonts w:eastAsia="Calibri"/>
          <w:sz w:val="27"/>
          <w:szCs w:val="27"/>
          <w:lang w:eastAsia="ru-RU"/>
        </w:rPr>
        <w:t>Делегаты для участия в работе конференции жителей выдвигаются от жителей домов, дворов, улиц и избираются на соответствующих собраниях жителей из числа жителей, проживающих на территории ТОС.</w:t>
      </w:r>
    </w:p>
    <w:p w:rsidR="004333FA" w:rsidRPr="00B27F53" w:rsidRDefault="000B6D54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proofErr w:type="gramStart"/>
      <w:r w:rsidRPr="00FB1220">
        <w:rPr>
          <w:rFonts w:eastAsia="Calibri"/>
          <w:sz w:val="27"/>
          <w:szCs w:val="27"/>
          <w:lang w:eastAsia="ru-RU"/>
        </w:rPr>
        <w:t xml:space="preserve">4.2.3 </w:t>
      </w:r>
      <w:r w:rsidR="004333FA" w:rsidRPr="008E6E9B">
        <w:rPr>
          <w:rFonts w:eastAsia="Calibri"/>
          <w:sz w:val="27"/>
          <w:szCs w:val="27"/>
          <w:lang w:eastAsia="ru-RU"/>
        </w:rPr>
        <w:t>Собрание жителей по выборам делегатов правомочно (имеет кворум), если в нем принимают участие не менее 1/3 жителей соответствующей территории, достигшие возраста 16 лет</w:t>
      </w:r>
      <w:r w:rsidR="004333FA" w:rsidRPr="00467025">
        <w:rPr>
          <w:rFonts w:eastAsia="Calibri"/>
          <w:sz w:val="27"/>
          <w:szCs w:val="27"/>
          <w:lang w:eastAsia="ru-RU"/>
        </w:rPr>
        <w:t>.</w:t>
      </w:r>
      <w:proofErr w:type="gramEnd"/>
      <w:r w:rsidR="004333FA" w:rsidRPr="00467025">
        <w:rPr>
          <w:rFonts w:eastAsia="Calibri"/>
          <w:sz w:val="27"/>
          <w:szCs w:val="27"/>
          <w:lang w:eastAsia="ru-RU"/>
        </w:rPr>
        <w:t xml:space="preserve"> И</w:t>
      </w:r>
      <w:r w:rsidR="00FB2BAE" w:rsidRPr="00467025">
        <w:rPr>
          <w:rFonts w:eastAsia="Calibri"/>
          <w:sz w:val="27"/>
          <w:szCs w:val="27"/>
          <w:lang w:eastAsia="ru-RU"/>
        </w:rPr>
        <w:t xml:space="preserve">збранным делегатом для участия </w:t>
      </w:r>
      <w:r w:rsidR="004333FA" w:rsidRPr="00467025">
        <w:rPr>
          <w:rFonts w:eastAsia="Calibri"/>
          <w:sz w:val="27"/>
          <w:szCs w:val="27"/>
          <w:lang w:eastAsia="ru-RU"/>
        </w:rPr>
        <w:t>в конференции жителей считается кандидат, который получил наибольшее число голосов жителей, принявших участие в собрании жителей по выборам делегатов</w:t>
      </w:r>
      <w:r w:rsidR="004333FA" w:rsidRPr="00F05F41">
        <w:rPr>
          <w:rFonts w:eastAsia="Calibri"/>
          <w:sz w:val="27"/>
          <w:szCs w:val="27"/>
          <w:lang w:eastAsia="ru-RU"/>
        </w:rPr>
        <w:t>.</w:t>
      </w:r>
    </w:p>
    <w:p w:rsidR="004333FA" w:rsidRPr="00B27F53" w:rsidRDefault="004333FA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27F53">
        <w:rPr>
          <w:rFonts w:eastAsia="Calibri"/>
          <w:sz w:val="27"/>
          <w:szCs w:val="27"/>
          <w:lang w:eastAsia="ru-RU"/>
        </w:rPr>
        <w:t xml:space="preserve">Решение собрания жителей по выборам делегатов принимается простым большинством голосов присутствующих жителей, принявших участие в собрании </w:t>
      </w:r>
      <w:r w:rsidRPr="00B27F53">
        <w:rPr>
          <w:rFonts w:eastAsia="Calibri"/>
          <w:sz w:val="27"/>
          <w:szCs w:val="27"/>
          <w:lang w:eastAsia="ru-RU"/>
        </w:rPr>
        <w:lastRenderedPageBreak/>
        <w:t>жителей по выборам делегатов. Протоколы собраний жителей по выборам делегатов хранятся в Совете ТОС. К протоколу собрания по выборам делегатов прилагаются список участников собрания по выборам делегатов с приложением согласия участников собрания на обработку персональных данных. Список участников собрания по выбору делегатов, согласия участников собрания</w:t>
      </w:r>
      <w:r w:rsidR="00FB2BAE" w:rsidRPr="00B27F53">
        <w:rPr>
          <w:rFonts w:eastAsia="Calibri"/>
          <w:sz w:val="27"/>
          <w:szCs w:val="27"/>
          <w:lang w:eastAsia="ru-RU"/>
        </w:rPr>
        <w:t xml:space="preserve"> </w:t>
      </w:r>
      <w:r w:rsidRPr="00B27F53">
        <w:rPr>
          <w:rFonts w:eastAsia="Calibri"/>
          <w:sz w:val="27"/>
          <w:szCs w:val="27"/>
          <w:lang w:eastAsia="ru-RU"/>
        </w:rPr>
        <w:t>по выбору делегатов на обработку персональных данных является неотъемлемыми частями протокола.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4.</w:t>
      </w:r>
      <w:r w:rsidR="0030372B" w:rsidRPr="00B27F53">
        <w:rPr>
          <w:rFonts w:ascii="Times New Roman" w:hAnsi="Times New Roman" w:cs="Times New Roman"/>
          <w:sz w:val="27"/>
          <w:szCs w:val="27"/>
        </w:rPr>
        <w:t>3</w:t>
      </w:r>
      <w:r w:rsidRPr="00B27F53">
        <w:rPr>
          <w:rFonts w:ascii="Times New Roman" w:hAnsi="Times New Roman" w:cs="Times New Roman"/>
          <w:sz w:val="27"/>
          <w:szCs w:val="27"/>
        </w:rPr>
        <w:t xml:space="preserve"> Совет ТОС - коллегиальный исполнительный орган ТОС, избираемый в целях текущего руководства деятельностью ТОС, обеспечения реализации целей и задач ТОС. Совет ТОС подотчетен конференции (собранию) граждан.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4.</w:t>
      </w:r>
      <w:r w:rsidR="0030372B" w:rsidRPr="00B27F53">
        <w:rPr>
          <w:rFonts w:ascii="Times New Roman" w:hAnsi="Times New Roman" w:cs="Times New Roman"/>
          <w:sz w:val="27"/>
          <w:szCs w:val="27"/>
        </w:rPr>
        <w:t>3</w:t>
      </w:r>
      <w:r w:rsidRPr="00B27F53">
        <w:rPr>
          <w:rFonts w:ascii="Times New Roman" w:hAnsi="Times New Roman" w:cs="Times New Roman"/>
          <w:sz w:val="27"/>
          <w:szCs w:val="27"/>
        </w:rPr>
        <w:t>.1</w:t>
      </w:r>
      <w:proofErr w:type="gramStart"/>
      <w:r w:rsidRPr="00B27F53">
        <w:rPr>
          <w:rFonts w:ascii="Times New Roman" w:hAnsi="Times New Roman" w:cs="Times New Roman"/>
          <w:sz w:val="27"/>
          <w:szCs w:val="27"/>
        </w:rPr>
        <w:t xml:space="preserve"> В</w:t>
      </w:r>
      <w:proofErr w:type="gramEnd"/>
      <w:r w:rsidRPr="00B27F53">
        <w:rPr>
          <w:rFonts w:ascii="Times New Roman" w:hAnsi="Times New Roman" w:cs="Times New Roman"/>
          <w:sz w:val="27"/>
          <w:szCs w:val="27"/>
        </w:rPr>
        <w:t xml:space="preserve"> состав Совета </w:t>
      </w:r>
      <w:r w:rsidRPr="00FB1220">
        <w:rPr>
          <w:rFonts w:ascii="Times New Roman" w:hAnsi="Times New Roman" w:cs="Times New Roman"/>
          <w:sz w:val="27"/>
          <w:szCs w:val="27"/>
        </w:rPr>
        <w:t xml:space="preserve">ТОС входят Председатель Совета ТОС и члены Совета ТОС в количестве не менее </w:t>
      </w:r>
      <w:r w:rsidR="00FB1220" w:rsidRPr="00FB1220">
        <w:rPr>
          <w:rFonts w:ascii="Times New Roman" w:hAnsi="Times New Roman" w:cs="Times New Roman"/>
          <w:sz w:val="27"/>
          <w:szCs w:val="27"/>
        </w:rPr>
        <w:t xml:space="preserve">____ </w:t>
      </w:r>
      <w:r w:rsidRPr="00FB1220">
        <w:rPr>
          <w:rFonts w:ascii="Times New Roman" w:hAnsi="Times New Roman" w:cs="Times New Roman"/>
          <w:sz w:val="27"/>
          <w:szCs w:val="27"/>
        </w:rPr>
        <w:t xml:space="preserve">и не более </w:t>
      </w:r>
      <w:r w:rsidR="00FB1220" w:rsidRPr="00FB1220">
        <w:rPr>
          <w:rFonts w:ascii="Times New Roman" w:hAnsi="Times New Roman" w:cs="Times New Roman"/>
          <w:sz w:val="27"/>
          <w:szCs w:val="27"/>
        </w:rPr>
        <w:t>_________</w:t>
      </w:r>
      <w:r w:rsidRPr="00FB1220">
        <w:rPr>
          <w:rFonts w:ascii="Times New Roman" w:hAnsi="Times New Roman" w:cs="Times New Roman"/>
          <w:sz w:val="27"/>
          <w:szCs w:val="27"/>
        </w:rPr>
        <w:t xml:space="preserve"> человек, избираемых на конференции (собрании) граждан открытым голосованием простым большинством голосов. Совет ТОС избирается сроком на </w:t>
      </w:r>
      <w:r w:rsidR="00FB1220" w:rsidRPr="00FB1220">
        <w:rPr>
          <w:rFonts w:ascii="Times New Roman" w:hAnsi="Times New Roman" w:cs="Times New Roman"/>
          <w:sz w:val="27"/>
          <w:szCs w:val="27"/>
        </w:rPr>
        <w:t>____</w:t>
      </w:r>
      <w:r w:rsidRPr="00FB1220">
        <w:rPr>
          <w:rFonts w:ascii="Times New Roman" w:hAnsi="Times New Roman" w:cs="Times New Roman"/>
          <w:sz w:val="27"/>
          <w:szCs w:val="27"/>
        </w:rPr>
        <w:t xml:space="preserve"> лет.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4</w:t>
      </w:r>
      <w:r w:rsidR="0030372B" w:rsidRPr="00B27F53">
        <w:rPr>
          <w:rFonts w:ascii="Times New Roman" w:hAnsi="Times New Roman" w:cs="Times New Roman"/>
          <w:sz w:val="27"/>
          <w:szCs w:val="27"/>
        </w:rPr>
        <w:t>.3</w:t>
      </w:r>
      <w:r w:rsidRPr="00B27F53">
        <w:rPr>
          <w:rFonts w:ascii="Times New Roman" w:hAnsi="Times New Roman" w:cs="Times New Roman"/>
          <w:sz w:val="27"/>
          <w:szCs w:val="27"/>
        </w:rPr>
        <w:t>.2 Совет ТОС обладает следующими полномочиями: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осуществляет текущее руководство деятельностью ТОС;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обеспечивает проведение конференций (собраний) граждан;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обеспечивает и контролирует исполнение решений, принятых на собраниях и конференциях граждан;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составляет отчет о своей деятельности за год и представляет его на рассмотрение и утверждение конференции (собрания) граждан;</w:t>
      </w:r>
    </w:p>
    <w:p w:rsidR="00BF62B0" w:rsidRPr="00B27F53" w:rsidRDefault="0030372B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4.3</w:t>
      </w:r>
      <w:r w:rsidR="00BF62B0" w:rsidRPr="00B27F53">
        <w:rPr>
          <w:rFonts w:ascii="Times New Roman" w:hAnsi="Times New Roman" w:cs="Times New Roman"/>
          <w:sz w:val="27"/>
          <w:szCs w:val="27"/>
        </w:rPr>
        <w:t>.3 Председатель ТОС обладает следующими полномочиями: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 xml:space="preserve">- представляет интересы ТОС и действует от </w:t>
      </w:r>
      <w:r w:rsidRPr="00477778">
        <w:rPr>
          <w:rFonts w:ascii="Times New Roman" w:hAnsi="Times New Roman" w:cs="Times New Roman"/>
          <w:sz w:val="27"/>
          <w:szCs w:val="27"/>
        </w:rPr>
        <w:t>имени ТОС без доверенности;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представляет ТОС в отношениях с органами государственной власти, органами местного самоуправления, организациями всех организационно-правовых форм, общественными объединениями, гражданами;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подписывает протоколы конференций (собраний) граждан, протоколы заседаний Совета ТОС, договоры и иные документы, связанные с осуществлением ТОС;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руководит работой Совета ТОС, созывает и ведет заседания Совета ТОС;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обеспечивает исполнение решений Совета ТОС;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обеспечивает организацию учета, хранения документов ТОС;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организует работу ТОС по рассмотрению поступающих обращений граждан.</w:t>
      </w:r>
    </w:p>
    <w:p w:rsidR="00BF62B0" w:rsidRPr="00B27F53" w:rsidRDefault="0030372B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4.3</w:t>
      </w:r>
      <w:r w:rsidR="00BF62B0" w:rsidRPr="00B27F53">
        <w:rPr>
          <w:rFonts w:ascii="Times New Roman" w:hAnsi="Times New Roman" w:cs="Times New Roman"/>
          <w:sz w:val="27"/>
          <w:szCs w:val="27"/>
        </w:rPr>
        <w:t>.4 Полномочия Председателя Совета ТОС, члена Совета ТОС, прекращаются в случае: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истечения срока полномочий Совета ТОС;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подачи заявления о сложении полномочий;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принятия конференцией (собранием) граждан решения об отзыве Председателя Совета ТОС, члена Совета ТОС;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переезда на постоянное место жительства за пределы территории ТОС;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признания судом недееспособным, ограниченно дееспособным, безвестно отсутствующим, объявления умершим;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вступления в законную силу обвинительного приговора суда;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призыва на военную службу или направления на заменяющую ее альтернативную военную службу;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- смерти;</w:t>
      </w:r>
    </w:p>
    <w:p w:rsidR="00BF62B0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lastRenderedPageBreak/>
        <w:t>- в иных случаях, предусмотренных действующим законодательством Российской Федерации.</w:t>
      </w:r>
    </w:p>
    <w:p w:rsidR="00BF62B0" w:rsidRPr="00B27F53" w:rsidRDefault="0030372B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4.4</w:t>
      </w:r>
      <w:proofErr w:type="gramStart"/>
      <w:r w:rsidR="00BF62B0" w:rsidRPr="00B27F53">
        <w:rPr>
          <w:rFonts w:ascii="Times New Roman" w:hAnsi="Times New Roman" w:cs="Times New Roman"/>
          <w:sz w:val="27"/>
          <w:szCs w:val="27"/>
        </w:rPr>
        <w:t xml:space="preserve"> В</w:t>
      </w:r>
      <w:proofErr w:type="gramEnd"/>
      <w:r w:rsidR="00BF62B0" w:rsidRPr="00B27F53">
        <w:rPr>
          <w:rFonts w:ascii="Times New Roman" w:hAnsi="Times New Roman" w:cs="Times New Roman"/>
          <w:sz w:val="27"/>
          <w:szCs w:val="27"/>
        </w:rPr>
        <w:t xml:space="preserve"> случае принятия конференцией (собранием) граждан решения об отзыве Председателя Совета ТОС, члена Совета ТОС, одновременно конференцией (собранием) граждан рассматривается вопрос об избрании иного Председателя Совета ТОС, члена Совета ТОС.</w:t>
      </w:r>
    </w:p>
    <w:p w:rsidR="000F2CDD" w:rsidRPr="00B27F53" w:rsidRDefault="00BF62B0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7F53">
        <w:rPr>
          <w:rFonts w:ascii="Times New Roman" w:hAnsi="Times New Roman" w:cs="Times New Roman"/>
          <w:sz w:val="27"/>
          <w:szCs w:val="27"/>
        </w:rPr>
        <w:t>В иных случаях прекращения полномочий, предусмотренных пунктом настоящего Устава, Советом ТОС в целях избрания нового Председателя Совета ТОС, члена Совета ТОС созывается конференция (собрание) граждан.</w:t>
      </w:r>
    </w:p>
    <w:p w:rsidR="00FB2BAE" w:rsidRPr="00B27F53" w:rsidRDefault="00FB2BAE" w:rsidP="00FB2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F2CDD" w:rsidRPr="00B27F53" w:rsidRDefault="00BF62B0" w:rsidP="00FB2BAE">
      <w:pPr>
        <w:pStyle w:val="a8"/>
        <w:ind w:firstLine="567"/>
        <w:jc w:val="center"/>
        <w:rPr>
          <w:rFonts w:eastAsia="Calibri"/>
          <w:b/>
          <w:sz w:val="27"/>
          <w:szCs w:val="27"/>
          <w:lang w:eastAsia="ru-RU"/>
        </w:rPr>
      </w:pPr>
      <w:r w:rsidRPr="00BE56E7">
        <w:rPr>
          <w:rFonts w:eastAsia="Calibri"/>
          <w:b/>
          <w:sz w:val="27"/>
          <w:szCs w:val="27"/>
          <w:lang w:eastAsia="ru-RU"/>
        </w:rPr>
        <w:t>5</w:t>
      </w:r>
      <w:r w:rsidR="000F2CDD" w:rsidRPr="00BE56E7">
        <w:rPr>
          <w:rFonts w:eastAsia="Calibri"/>
          <w:b/>
          <w:sz w:val="27"/>
          <w:szCs w:val="27"/>
          <w:lang w:eastAsia="ru-RU"/>
        </w:rPr>
        <w:t>. Осуществление деятельности ТОС</w:t>
      </w:r>
    </w:p>
    <w:p w:rsidR="000F2CDD" w:rsidRPr="00677001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677001">
        <w:rPr>
          <w:rFonts w:eastAsia="Calibri"/>
          <w:sz w:val="27"/>
          <w:szCs w:val="27"/>
          <w:lang w:eastAsia="ru-RU"/>
        </w:rPr>
        <w:t>5</w:t>
      </w:r>
      <w:r w:rsidR="000F2CDD" w:rsidRPr="00677001">
        <w:rPr>
          <w:rFonts w:eastAsia="Calibri"/>
          <w:sz w:val="27"/>
          <w:szCs w:val="27"/>
          <w:lang w:eastAsia="ru-RU"/>
        </w:rPr>
        <w:t>.</w:t>
      </w:r>
      <w:r w:rsidRPr="00677001">
        <w:rPr>
          <w:rFonts w:eastAsia="Calibri"/>
          <w:sz w:val="27"/>
          <w:szCs w:val="27"/>
          <w:lang w:eastAsia="ru-RU"/>
        </w:rPr>
        <w:t>1</w:t>
      </w:r>
      <w:r w:rsidR="000F2CDD" w:rsidRPr="00677001">
        <w:rPr>
          <w:rFonts w:eastAsia="Calibri"/>
          <w:sz w:val="27"/>
          <w:szCs w:val="27"/>
          <w:lang w:eastAsia="ru-RU"/>
        </w:rPr>
        <w:t xml:space="preserve"> Порядок проведения собрания (конференции) жителей. Порядок принятия решения.</w:t>
      </w:r>
    </w:p>
    <w:p w:rsidR="000F2CDD" w:rsidRPr="00477778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477778">
        <w:rPr>
          <w:rFonts w:eastAsia="Calibri"/>
          <w:sz w:val="27"/>
          <w:szCs w:val="27"/>
          <w:lang w:eastAsia="ru-RU"/>
        </w:rPr>
        <w:t>5.1.1</w:t>
      </w:r>
      <w:proofErr w:type="gramStart"/>
      <w:r w:rsidR="000F2CDD" w:rsidRPr="00477778">
        <w:rPr>
          <w:rFonts w:eastAsia="Calibri"/>
          <w:sz w:val="27"/>
          <w:szCs w:val="27"/>
          <w:lang w:eastAsia="ru-RU"/>
        </w:rPr>
        <w:t xml:space="preserve"> П</w:t>
      </w:r>
      <w:proofErr w:type="gramEnd"/>
      <w:r w:rsidR="000F2CDD" w:rsidRPr="00477778">
        <w:rPr>
          <w:rFonts w:eastAsia="Calibri"/>
          <w:sz w:val="27"/>
          <w:szCs w:val="27"/>
          <w:lang w:eastAsia="ru-RU"/>
        </w:rPr>
        <w:t>еред открытием собрания (конференции) жителей проводится регистрация участников собрания (конференции) жителей. Регистрация участников собрания (конференции) жителей проводится Советом ТОС, лицом или инициативной группой, инициировавшим проведение собрания (конференции) жителей.</w:t>
      </w:r>
    </w:p>
    <w:p w:rsidR="00FB1220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D77FEF">
        <w:rPr>
          <w:rFonts w:eastAsia="Calibri"/>
          <w:sz w:val="27"/>
          <w:szCs w:val="27"/>
          <w:lang w:eastAsia="ru-RU"/>
        </w:rPr>
        <w:t>5.1</w:t>
      </w:r>
      <w:r w:rsidR="000F2CDD" w:rsidRPr="00D77FEF">
        <w:rPr>
          <w:rFonts w:eastAsia="Calibri"/>
          <w:sz w:val="27"/>
          <w:szCs w:val="27"/>
          <w:lang w:eastAsia="ru-RU"/>
        </w:rPr>
        <w:t>.2 Собрание (конференцию) жителей открывает председатель ТОС,</w:t>
      </w:r>
      <w:r w:rsidR="000F2CDD" w:rsidRPr="00B27F53">
        <w:rPr>
          <w:rFonts w:eastAsia="Calibri"/>
          <w:sz w:val="27"/>
          <w:szCs w:val="27"/>
          <w:lang w:eastAsia="ru-RU"/>
        </w:rPr>
        <w:t xml:space="preserve"> выборное лицо ТОС, а при его отсутствии – пре</w:t>
      </w:r>
      <w:r w:rsidR="00FB1220">
        <w:rPr>
          <w:rFonts w:eastAsia="Calibri"/>
          <w:sz w:val="27"/>
          <w:szCs w:val="27"/>
          <w:lang w:eastAsia="ru-RU"/>
        </w:rPr>
        <w:t>дставитель инициативной группы.</w:t>
      </w:r>
    </w:p>
    <w:p w:rsidR="000F2CDD" w:rsidRPr="006B0C77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6B0C77">
        <w:rPr>
          <w:rFonts w:eastAsia="Calibri"/>
          <w:sz w:val="27"/>
          <w:szCs w:val="27"/>
          <w:lang w:eastAsia="ru-RU"/>
        </w:rPr>
        <w:t>5.1</w:t>
      </w:r>
      <w:r w:rsidR="000F2CDD" w:rsidRPr="006B0C77">
        <w:rPr>
          <w:rFonts w:eastAsia="Calibri"/>
          <w:sz w:val="27"/>
          <w:szCs w:val="27"/>
          <w:lang w:eastAsia="ru-RU"/>
        </w:rPr>
        <w:t>.3</w:t>
      </w:r>
      <w:proofErr w:type="gramStart"/>
      <w:r w:rsidR="000F2CDD" w:rsidRPr="006B0C77">
        <w:rPr>
          <w:rFonts w:eastAsia="Calibri"/>
          <w:sz w:val="27"/>
          <w:szCs w:val="27"/>
          <w:lang w:eastAsia="ru-RU"/>
        </w:rPr>
        <w:t xml:space="preserve"> Д</w:t>
      </w:r>
      <w:proofErr w:type="gramEnd"/>
      <w:r w:rsidR="000F2CDD" w:rsidRPr="006B0C77">
        <w:rPr>
          <w:rFonts w:eastAsia="Calibri"/>
          <w:sz w:val="27"/>
          <w:szCs w:val="27"/>
          <w:lang w:eastAsia="ru-RU"/>
        </w:rPr>
        <w:t>ля подсчета голосов на собрании (конференции) жителей избирается счетная комиссия, которая также оформляет и подписывает протокол регистрации участников собрания (конференции) жителей.</w:t>
      </w:r>
    </w:p>
    <w:p w:rsidR="000F2CDD" w:rsidRPr="006B0C77" w:rsidRDefault="000F2CDD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6B0C77">
        <w:rPr>
          <w:rFonts w:eastAsia="Calibri"/>
          <w:sz w:val="27"/>
          <w:szCs w:val="27"/>
          <w:lang w:eastAsia="ru-RU"/>
        </w:rPr>
        <w:t>Полномочия счетной комиссии собрания (конференции) могут быть возложены на Совет ТОС.</w:t>
      </w:r>
    </w:p>
    <w:p w:rsidR="000F2CDD" w:rsidRPr="006B0C77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6B0C77">
        <w:rPr>
          <w:rFonts w:eastAsia="Calibri"/>
          <w:sz w:val="27"/>
          <w:szCs w:val="27"/>
          <w:lang w:eastAsia="ru-RU"/>
        </w:rPr>
        <w:t>5.1</w:t>
      </w:r>
      <w:r w:rsidR="000F2CDD" w:rsidRPr="006B0C77">
        <w:rPr>
          <w:rFonts w:eastAsia="Calibri"/>
          <w:sz w:val="27"/>
          <w:szCs w:val="27"/>
          <w:lang w:eastAsia="ru-RU"/>
        </w:rPr>
        <w:t>.4</w:t>
      </w:r>
      <w:proofErr w:type="gramStart"/>
      <w:r w:rsidR="000F2CDD" w:rsidRPr="006B0C77">
        <w:rPr>
          <w:rFonts w:eastAsia="Calibri"/>
          <w:sz w:val="27"/>
          <w:szCs w:val="27"/>
          <w:lang w:eastAsia="ru-RU"/>
        </w:rPr>
        <w:t xml:space="preserve"> П</w:t>
      </w:r>
      <w:proofErr w:type="gramEnd"/>
      <w:r w:rsidR="000F2CDD" w:rsidRPr="006B0C77">
        <w:rPr>
          <w:rFonts w:eastAsia="Calibri"/>
          <w:sz w:val="27"/>
          <w:szCs w:val="27"/>
          <w:lang w:eastAsia="ru-RU"/>
        </w:rPr>
        <w:t>ри отсутствии кворума Совет ТОС, лицо, созвавшее собрание (конференцию) жителей, вправе:</w:t>
      </w:r>
    </w:p>
    <w:p w:rsidR="000F2CDD" w:rsidRPr="006B0C77" w:rsidRDefault="000F2CDD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6B0C77">
        <w:rPr>
          <w:rFonts w:eastAsia="Calibri"/>
          <w:sz w:val="27"/>
          <w:szCs w:val="27"/>
          <w:lang w:eastAsia="ru-RU"/>
        </w:rPr>
        <w:t>Перенести сроки проведения собрания (конференции) жителей,</w:t>
      </w:r>
    </w:p>
    <w:p w:rsidR="000F2CDD" w:rsidRPr="006B0C77" w:rsidRDefault="000F2CDD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6B0C77">
        <w:rPr>
          <w:rFonts w:eastAsia="Calibri"/>
          <w:sz w:val="27"/>
          <w:szCs w:val="27"/>
          <w:lang w:eastAsia="ru-RU"/>
        </w:rPr>
        <w:t>Принять решение о проведении дополнительного голосования среди отсутствующих жителей, проживающих на территории ТОС (делегатов) путём письменного опроса отсутств3ующих в течени</w:t>
      </w:r>
      <w:proofErr w:type="gramStart"/>
      <w:r w:rsidRPr="006B0C77">
        <w:rPr>
          <w:rFonts w:eastAsia="Calibri"/>
          <w:sz w:val="27"/>
          <w:szCs w:val="27"/>
          <w:lang w:eastAsia="ru-RU"/>
        </w:rPr>
        <w:t>и</w:t>
      </w:r>
      <w:proofErr w:type="gramEnd"/>
      <w:r w:rsidRPr="006B0C77">
        <w:rPr>
          <w:rFonts w:eastAsia="Calibri"/>
          <w:sz w:val="27"/>
          <w:szCs w:val="27"/>
          <w:lang w:eastAsia="ru-RU"/>
        </w:rPr>
        <w:t xml:space="preserve"> срока, определяемого органом, лицом, созвавшим собирание (</w:t>
      </w:r>
      <w:r w:rsidR="008C3BCE" w:rsidRPr="006B0C77">
        <w:rPr>
          <w:rFonts w:eastAsia="Calibri"/>
          <w:sz w:val="27"/>
          <w:szCs w:val="27"/>
          <w:lang w:eastAsia="ru-RU"/>
        </w:rPr>
        <w:t>конференцию) ТОС, кроме отчетно-</w:t>
      </w:r>
      <w:r w:rsidRPr="006B0C77">
        <w:rPr>
          <w:rFonts w:eastAsia="Calibri"/>
          <w:sz w:val="27"/>
          <w:szCs w:val="27"/>
          <w:lang w:eastAsia="ru-RU"/>
        </w:rPr>
        <w:t>выборного собрания (конференции) жителей и учредительного собрания (конференции) жителей, если в собрании (конференции) жителей принято участие менее 2/3 жителей, проживающих на территории ТОС.</w:t>
      </w:r>
    </w:p>
    <w:p w:rsidR="000F2CDD" w:rsidRPr="006B0C77" w:rsidRDefault="000F2CDD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6B0C77">
        <w:rPr>
          <w:rFonts w:eastAsia="Calibri"/>
          <w:sz w:val="27"/>
          <w:szCs w:val="27"/>
          <w:lang w:eastAsia="ru-RU"/>
        </w:rPr>
        <w:t>Данный срок не должен превышать одного месяца после дня проведения собрания (конференции) жителей.</w:t>
      </w:r>
    </w:p>
    <w:p w:rsidR="000F2CDD" w:rsidRPr="006B0C77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6B0C77">
        <w:rPr>
          <w:rFonts w:eastAsia="Calibri"/>
          <w:sz w:val="27"/>
          <w:szCs w:val="27"/>
          <w:lang w:eastAsia="ru-RU"/>
        </w:rPr>
        <w:t>5.1</w:t>
      </w:r>
      <w:r w:rsidR="000F2CDD" w:rsidRPr="006B0C77">
        <w:rPr>
          <w:rFonts w:eastAsia="Calibri"/>
          <w:sz w:val="27"/>
          <w:szCs w:val="27"/>
          <w:lang w:eastAsia="ru-RU"/>
        </w:rPr>
        <w:t>.5 Порядок участия в собрании (конференции) жителей определяет Совет ТОС и доводит его до сведения жителей, проживающих на территории ТОС, делегатов любыми доступными способами.</w:t>
      </w:r>
    </w:p>
    <w:p w:rsidR="000F2CDD" w:rsidRPr="006B0C77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proofErr w:type="gramStart"/>
      <w:r w:rsidRPr="006B0C77">
        <w:rPr>
          <w:rFonts w:eastAsia="Calibri"/>
          <w:sz w:val="27"/>
          <w:szCs w:val="27"/>
          <w:lang w:eastAsia="ru-RU"/>
        </w:rPr>
        <w:t>5.1</w:t>
      </w:r>
      <w:r w:rsidR="000F2CDD" w:rsidRPr="006B0C77">
        <w:rPr>
          <w:rFonts w:eastAsia="Calibri"/>
          <w:sz w:val="27"/>
          <w:szCs w:val="27"/>
          <w:lang w:eastAsia="ru-RU"/>
        </w:rPr>
        <w:t xml:space="preserve">.6 Секретарь собрания (конференции) жителей ведет протокол, содержащий следующие данные: количество жителей, проживающих на территории ТОС (делегатов), имеющих право участвовать в собрании (конференции) жителей, количество жителей, проживающих на территории ТОС (делегатов), зарегистрированных в качестве участников собрания (конференции) жителей, их адреса, наименование инициатора собрания (конференции) жителей, дату, время и место проведения, состав президиума, сведения о членах счетной </w:t>
      </w:r>
      <w:r w:rsidR="000F2CDD" w:rsidRPr="006B0C77">
        <w:rPr>
          <w:rFonts w:eastAsia="Calibri"/>
          <w:sz w:val="27"/>
          <w:szCs w:val="27"/>
          <w:lang w:eastAsia="ru-RU"/>
        </w:rPr>
        <w:lastRenderedPageBreak/>
        <w:t>комиссии (Ф.И.О.</w:t>
      </w:r>
      <w:proofErr w:type="gramEnd"/>
      <w:r w:rsidR="000F2CDD" w:rsidRPr="006B0C77">
        <w:rPr>
          <w:rFonts w:eastAsia="Calibri"/>
          <w:sz w:val="27"/>
          <w:szCs w:val="27"/>
          <w:lang w:eastAsia="ru-RU"/>
        </w:rPr>
        <w:t>), полную формулировку рассматриваемого вопроса, сведения</w:t>
      </w:r>
      <w:r w:rsidR="00FB2BAE" w:rsidRPr="006B0C77">
        <w:rPr>
          <w:rFonts w:eastAsia="Calibri"/>
          <w:sz w:val="27"/>
          <w:szCs w:val="27"/>
          <w:lang w:eastAsia="ru-RU"/>
        </w:rPr>
        <w:t xml:space="preserve"> </w:t>
      </w:r>
      <w:r w:rsidR="000F2CDD" w:rsidRPr="006B0C77">
        <w:rPr>
          <w:rFonts w:eastAsia="Calibri"/>
          <w:sz w:val="27"/>
          <w:szCs w:val="27"/>
          <w:lang w:eastAsia="ru-RU"/>
        </w:rPr>
        <w:t>о выступивших (Ф.И.О., статус), краткое содержание выступлений по рассматриваемому вопросу, принятое решение, список участвующих в собрании иных лиц.</w:t>
      </w:r>
    </w:p>
    <w:p w:rsidR="000F2CDD" w:rsidRPr="00BF3210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F3210">
        <w:rPr>
          <w:rFonts w:eastAsia="Calibri"/>
          <w:sz w:val="27"/>
          <w:szCs w:val="27"/>
          <w:lang w:eastAsia="ru-RU"/>
        </w:rPr>
        <w:t>5.1</w:t>
      </w:r>
      <w:r w:rsidR="000F2CDD" w:rsidRPr="00BF3210">
        <w:rPr>
          <w:rFonts w:eastAsia="Calibri"/>
          <w:sz w:val="27"/>
          <w:szCs w:val="27"/>
          <w:lang w:eastAsia="ru-RU"/>
        </w:rPr>
        <w:t xml:space="preserve">.7 Решение собрания (конференции) принимается </w:t>
      </w:r>
      <w:r w:rsidR="00C334E6" w:rsidRPr="00BF3210">
        <w:rPr>
          <w:rFonts w:eastAsia="Calibri"/>
          <w:sz w:val="27"/>
          <w:szCs w:val="27"/>
          <w:lang w:eastAsia="ru-RU"/>
        </w:rPr>
        <w:t>голосованием,</w:t>
      </w:r>
      <w:r w:rsidR="000F2CDD" w:rsidRPr="00BF3210">
        <w:rPr>
          <w:rFonts w:eastAsia="Calibri"/>
          <w:sz w:val="27"/>
          <w:szCs w:val="27"/>
          <w:lang w:eastAsia="ru-RU"/>
        </w:rPr>
        <w:t xml:space="preserve"> </w:t>
      </w:r>
      <w:r w:rsidR="00C334E6" w:rsidRPr="00BF3210">
        <w:rPr>
          <w:rFonts w:eastAsia="Calibri"/>
          <w:sz w:val="27"/>
          <w:szCs w:val="27"/>
          <w:lang w:eastAsia="ru-RU"/>
        </w:rPr>
        <w:t xml:space="preserve">проведенным в очно-заочной форме </w:t>
      </w:r>
      <w:r w:rsidR="000F2CDD" w:rsidRPr="00BF3210">
        <w:rPr>
          <w:rFonts w:eastAsia="Calibri"/>
          <w:sz w:val="27"/>
          <w:szCs w:val="27"/>
          <w:lang w:eastAsia="ru-RU"/>
        </w:rPr>
        <w:t xml:space="preserve">простым большинством </w:t>
      </w:r>
      <w:r w:rsidR="00C334E6" w:rsidRPr="00BF3210">
        <w:rPr>
          <w:rFonts w:eastAsia="Calibri"/>
          <w:sz w:val="27"/>
          <w:szCs w:val="27"/>
          <w:lang w:eastAsia="ru-RU"/>
        </w:rPr>
        <w:t xml:space="preserve">проголосовавших </w:t>
      </w:r>
      <w:r w:rsidR="000F2CDD" w:rsidRPr="00BF3210">
        <w:rPr>
          <w:rFonts w:eastAsia="Calibri"/>
          <w:sz w:val="27"/>
          <w:szCs w:val="27"/>
          <w:lang w:eastAsia="ru-RU"/>
        </w:rPr>
        <w:t>жителей, проживающих на территории ТОС (делегатов).</w:t>
      </w:r>
    </w:p>
    <w:p w:rsidR="000F2CDD" w:rsidRPr="008725BF" w:rsidRDefault="000F2CDD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8725BF">
        <w:rPr>
          <w:rFonts w:eastAsia="Calibri"/>
          <w:sz w:val="27"/>
          <w:szCs w:val="27"/>
          <w:lang w:eastAsia="ru-RU"/>
        </w:rPr>
        <w:t>Решение собрания (конференции) жителей оформляется протоколом. Протокол подписывается председателем и секретарём собрания (конференции) жителей и хранится в Совете ТОС. К протоколу прилагаются список участников собрания (делегатов конференции) с приложением согласия участников собрания (делегатов конференции) на обработку персональных данных. Список участников собрания (делегатов конференции), согласия участников собрания (делегатов конференции) на обработку персональных данных являются неотъемлемыми частями протокола.</w:t>
      </w:r>
    </w:p>
    <w:p w:rsidR="000F2CDD" w:rsidRPr="008725BF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8725BF">
        <w:rPr>
          <w:rFonts w:eastAsia="Calibri"/>
          <w:sz w:val="27"/>
          <w:szCs w:val="27"/>
          <w:lang w:eastAsia="ru-RU"/>
        </w:rPr>
        <w:t>5.1</w:t>
      </w:r>
      <w:r w:rsidR="000F2CDD" w:rsidRPr="008725BF">
        <w:rPr>
          <w:rFonts w:eastAsia="Calibri"/>
          <w:sz w:val="27"/>
          <w:szCs w:val="27"/>
          <w:lang w:eastAsia="ru-RU"/>
        </w:rPr>
        <w:t>.8 Совет ТОС в течение месяца доводит до сведения жителей, проживающих на территории ТОС, информацию о принятых на собрании (конференции) жителей решениях.</w:t>
      </w:r>
    </w:p>
    <w:p w:rsidR="000F2CDD" w:rsidRPr="00BA281F" w:rsidRDefault="0030372B" w:rsidP="00FB2BAE">
      <w:pPr>
        <w:pStyle w:val="a8"/>
        <w:ind w:firstLine="567"/>
        <w:jc w:val="both"/>
        <w:rPr>
          <w:rFonts w:eastAsia="Calibri"/>
          <w:sz w:val="27"/>
          <w:szCs w:val="27"/>
          <w:lang w:eastAsia="ru-RU"/>
        </w:rPr>
      </w:pPr>
      <w:r w:rsidRPr="00BA281F">
        <w:rPr>
          <w:rFonts w:eastAsia="Calibri"/>
          <w:sz w:val="27"/>
          <w:szCs w:val="27"/>
          <w:lang w:eastAsia="ru-RU"/>
        </w:rPr>
        <w:t>5.1</w:t>
      </w:r>
      <w:r w:rsidR="000F2CDD" w:rsidRPr="00BA281F">
        <w:rPr>
          <w:rFonts w:eastAsia="Calibri"/>
          <w:sz w:val="27"/>
          <w:szCs w:val="27"/>
          <w:lang w:eastAsia="ru-RU"/>
        </w:rPr>
        <w:t>.9 Собрание (конференция) жителей собирается по мере необходимости, но не реже одного раза в год.</w:t>
      </w:r>
    </w:p>
    <w:p w:rsidR="000F2CDD" w:rsidRPr="00BA281F" w:rsidRDefault="0030372B" w:rsidP="00FB2BAE">
      <w:pPr>
        <w:pStyle w:val="a8"/>
        <w:ind w:firstLine="567"/>
        <w:jc w:val="both"/>
        <w:rPr>
          <w:sz w:val="27"/>
          <w:szCs w:val="27"/>
        </w:rPr>
      </w:pPr>
      <w:r w:rsidRPr="00BA281F">
        <w:rPr>
          <w:sz w:val="27"/>
          <w:szCs w:val="27"/>
        </w:rPr>
        <w:t>5.2</w:t>
      </w:r>
      <w:proofErr w:type="gramStart"/>
      <w:r w:rsidR="000F2CDD" w:rsidRPr="00BA281F">
        <w:rPr>
          <w:sz w:val="27"/>
          <w:szCs w:val="27"/>
        </w:rPr>
        <w:t xml:space="preserve"> К</w:t>
      </w:r>
      <w:proofErr w:type="gramEnd"/>
      <w:r w:rsidR="000F2CDD" w:rsidRPr="00BA281F">
        <w:rPr>
          <w:sz w:val="27"/>
          <w:szCs w:val="27"/>
        </w:rPr>
        <w:t xml:space="preserve"> исключительной компетенции собрания (конференции) относится решение следующих вопросов:</w:t>
      </w:r>
    </w:p>
    <w:p w:rsidR="000F2CDD" w:rsidRPr="00BA281F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A281F">
        <w:rPr>
          <w:sz w:val="27"/>
          <w:szCs w:val="27"/>
        </w:rPr>
        <w:t>принятие</w:t>
      </w:r>
      <w:r w:rsidRPr="00BA281F">
        <w:rPr>
          <w:spacing w:val="-7"/>
          <w:sz w:val="27"/>
          <w:szCs w:val="27"/>
        </w:rPr>
        <w:t xml:space="preserve"> </w:t>
      </w:r>
      <w:r w:rsidRPr="00BA281F">
        <w:rPr>
          <w:sz w:val="27"/>
          <w:szCs w:val="27"/>
        </w:rPr>
        <w:t>устава</w:t>
      </w:r>
      <w:r w:rsidRPr="00BA281F">
        <w:rPr>
          <w:spacing w:val="-9"/>
          <w:sz w:val="27"/>
          <w:szCs w:val="27"/>
        </w:rPr>
        <w:t xml:space="preserve"> </w:t>
      </w:r>
      <w:r w:rsidRPr="00BA281F">
        <w:rPr>
          <w:sz w:val="27"/>
          <w:szCs w:val="27"/>
        </w:rPr>
        <w:t>ТОС, внесени</w:t>
      </w:r>
      <w:r w:rsidR="00FB2BAE" w:rsidRPr="00BA281F">
        <w:rPr>
          <w:sz w:val="27"/>
          <w:szCs w:val="27"/>
        </w:rPr>
        <w:t>е в него изменений и дополнений;</w:t>
      </w:r>
    </w:p>
    <w:p w:rsidR="000F2CDD" w:rsidRPr="00BA281F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A281F">
        <w:rPr>
          <w:sz w:val="27"/>
          <w:szCs w:val="27"/>
        </w:rPr>
        <w:t>определение</w:t>
      </w:r>
      <w:r w:rsidRPr="00BA281F">
        <w:rPr>
          <w:sz w:val="27"/>
          <w:szCs w:val="27"/>
        </w:rPr>
        <w:tab/>
        <w:t>приоритетных</w:t>
      </w:r>
      <w:r w:rsidRPr="00BA281F">
        <w:rPr>
          <w:sz w:val="27"/>
          <w:szCs w:val="27"/>
        </w:rPr>
        <w:tab/>
        <w:t>направлений деятельности, принципов формирования и использования</w:t>
      </w:r>
      <w:r w:rsidR="0030372B" w:rsidRPr="00BA281F">
        <w:rPr>
          <w:sz w:val="27"/>
          <w:szCs w:val="27"/>
        </w:rPr>
        <w:t xml:space="preserve"> ее имущества;</w:t>
      </w:r>
    </w:p>
    <w:p w:rsidR="000F2CDD" w:rsidRPr="00BA281F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A281F">
        <w:rPr>
          <w:sz w:val="27"/>
          <w:szCs w:val="27"/>
        </w:rPr>
        <w:t>уст</w:t>
      </w:r>
      <w:r w:rsidR="0030372B" w:rsidRPr="00BA281F">
        <w:rPr>
          <w:sz w:val="27"/>
          <w:szCs w:val="27"/>
        </w:rPr>
        <w:t>ановление структуры органов ТОС;</w:t>
      </w:r>
    </w:p>
    <w:p w:rsidR="000F2CDD" w:rsidRPr="00BA281F" w:rsidRDefault="0030372B" w:rsidP="00FB2BAE">
      <w:pPr>
        <w:pStyle w:val="a8"/>
        <w:ind w:firstLine="567"/>
        <w:jc w:val="both"/>
        <w:rPr>
          <w:sz w:val="27"/>
          <w:szCs w:val="27"/>
        </w:rPr>
      </w:pPr>
      <w:r w:rsidRPr="00BA281F">
        <w:rPr>
          <w:sz w:val="27"/>
          <w:szCs w:val="27"/>
        </w:rPr>
        <w:t>избрание органов ТОС;</w:t>
      </w:r>
    </w:p>
    <w:p w:rsidR="000F2CDD" w:rsidRPr="00BA281F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A281F">
        <w:rPr>
          <w:sz w:val="27"/>
          <w:szCs w:val="27"/>
        </w:rPr>
        <w:t>рассмотрение и утверждение отч</w:t>
      </w:r>
      <w:r w:rsidR="0030372B" w:rsidRPr="00BA281F">
        <w:rPr>
          <w:sz w:val="27"/>
          <w:szCs w:val="27"/>
        </w:rPr>
        <w:t>етов о деятельности органов ТОС;</w:t>
      </w:r>
    </w:p>
    <w:p w:rsidR="000F2CDD" w:rsidRPr="00BA281F" w:rsidRDefault="000F2CDD" w:rsidP="00FB2BAE">
      <w:pPr>
        <w:pStyle w:val="a8"/>
        <w:ind w:firstLine="567"/>
        <w:jc w:val="both"/>
        <w:rPr>
          <w:sz w:val="27"/>
          <w:szCs w:val="27"/>
        </w:rPr>
      </w:pPr>
      <w:r w:rsidRPr="00BA281F">
        <w:rPr>
          <w:sz w:val="27"/>
          <w:szCs w:val="27"/>
        </w:rPr>
        <w:t>обсуждение инициативного проекта и принятие реш</w:t>
      </w:r>
      <w:r w:rsidR="0030372B" w:rsidRPr="00BA281F">
        <w:rPr>
          <w:sz w:val="27"/>
          <w:szCs w:val="27"/>
        </w:rPr>
        <w:t>ения по вопросу о его одобрении.</w:t>
      </w:r>
    </w:p>
    <w:p w:rsidR="000F2CDD" w:rsidRPr="00B27F53" w:rsidRDefault="000F2CDD" w:rsidP="00FB2BAE">
      <w:pPr>
        <w:pStyle w:val="a8"/>
        <w:ind w:firstLine="567"/>
        <w:jc w:val="both"/>
        <w:rPr>
          <w:rFonts w:eastAsia="Calibri"/>
          <w:sz w:val="27"/>
          <w:szCs w:val="27"/>
        </w:rPr>
      </w:pPr>
      <w:r w:rsidRPr="00FB4020">
        <w:rPr>
          <w:rFonts w:eastAsia="Calibri"/>
          <w:sz w:val="27"/>
          <w:szCs w:val="27"/>
        </w:rPr>
        <w:t>Решения собрания (конференции) жителей по вопросам исключительных полномочий собрания (конференции) жителей принимаются путем открытого голосования большинством в 2/3 голосов присутствующих жителей, проживающих на территории ТОС (делегатов).</w:t>
      </w:r>
    </w:p>
    <w:p w:rsidR="000F2CDD" w:rsidRPr="00B27F53" w:rsidRDefault="000F2CDD" w:rsidP="00FB2BAE">
      <w:pPr>
        <w:pStyle w:val="a8"/>
        <w:jc w:val="both"/>
        <w:rPr>
          <w:sz w:val="27"/>
          <w:szCs w:val="27"/>
        </w:rPr>
      </w:pPr>
    </w:p>
    <w:p w:rsidR="000F2CDD" w:rsidRPr="00B27F53" w:rsidRDefault="00FB2BAE" w:rsidP="00FB2BAE">
      <w:pPr>
        <w:pStyle w:val="a8"/>
        <w:ind w:firstLine="567"/>
        <w:jc w:val="center"/>
        <w:rPr>
          <w:b/>
          <w:sz w:val="27"/>
          <w:szCs w:val="27"/>
        </w:rPr>
      </w:pPr>
      <w:r w:rsidRPr="00B27F53">
        <w:rPr>
          <w:b/>
          <w:sz w:val="27"/>
          <w:szCs w:val="27"/>
        </w:rPr>
        <w:t>6</w:t>
      </w:r>
      <w:r w:rsidR="000F2CDD" w:rsidRPr="00B27F53">
        <w:rPr>
          <w:b/>
          <w:sz w:val="27"/>
          <w:szCs w:val="27"/>
        </w:rPr>
        <w:t>. Порядок реорганизации и ликвидации ТОС</w:t>
      </w:r>
    </w:p>
    <w:p w:rsidR="00FB2BAE" w:rsidRPr="00B27F53" w:rsidRDefault="00FB2BAE" w:rsidP="00FB2BAE">
      <w:pPr>
        <w:pStyle w:val="a7"/>
        <w:ind w:left="0" w:firstLine="709"/>
        <w:rPr>
          <w:sz w:val="27"/>
          <w:szCs w:val="27"/>
        </w:rPr>
      </w:pPr>
      <w:r w:rsidRPr="00B27F53">
        <w:rPr>
          <w:sz w:val="27"/>
          <w:szCs w:val="27"/>
        </w:rPr>
        <w:t>6</w:t>
      </w:r>
      <w:r w:rsidR="000F2CDD" w:rsidRPr="00B27F53">
        <w:rPr>
          <w:sz w:val="27"/>
          <w:szCs w:val="27"/>
        </w:rPr>
        <w:t xml:space="preserve">.1 </w:t>
      </w:r>
      <w:r w:rsidRPr="00B27F53">
        <w:rPr>
          <w:sz w:val="27"/>
          <w:szCs w:val="27"/>
        </w:rPr>
        <w:t>Деятельность территориального общественного самоуправления прекращается на основании решения</w:t>
      </w:r>
      <w:r w:rsidR="008C3BCE" w:rsidRPr="00B27F53">
        <w:rPr>
          <w:sz w:val="27"/>
          <w:szCs w:val="27"/>
        </w:rPr>
        <w:t xml:space="preserve"> собрания (конференции) граждан.</w:t>
      </w:r>
    </w:p>
    <w:p w:rsidR="00FB2BAE" w:rsidRPr="00B27F53" w:rsidRDefault="00FB2BAE" w:rsidP="00FB2BAE">
      <w:pPr>
        <w:pStyle w:val="a7"/>
        <w:ind w:left="0" w:firstLine="709"/>
        <w:rPr>
          <w:sz w:val="27"/>
          <w:szCs w:val="27"/>
        </w:rPr>
      </w:pPr>
      <w:r w:rsidRPr="00B27F53">
        <w:rPr>
          <w:sz w:val="27"/>
          <w:szCs w:val="27"/>
        </w:rPr>
        <w:t xml:space="preserve">6.2. О добровольном прекращении ТОС уведомляется орган местного самоуправления </w:t>
      </w:r>
      <w:r w:rsidRPr="00FB1220">
        <w:rPr>
          <w:sz w:val="27"/>
          <w:szCs w:val="27"/>
        </w:rPr>
        <w:t xml:space="preserve">города </w:t>
      </w:r>
      <w:r w:rsidR="00FB1220">
        <w:rPr>
          <w:sz w:val="27"/>
          <w:szCs w:val="27"/>
        </w:rPr>
        <w:t>Красноярска</w:t>
      </w:r>
      <w:r w:rsidRPr="00B27F53">
        <w:rPr>
          <w:sz w:val="27"/>
          <w:szCs w:val="27"/>
        </w:rPr>
        <w:t>, уполномоченный на осуществление регистрации устава ТОС.</w:t>
      </w:r>
    </w:p>
    <w:p w:rsidR="00FB2BAE" w:rsidRPr="00B27F53" w:rsidRDefault="00FB2BAE" w:rsidP="00FB2BAE">
      <w:pPr>
        <w:pStyle w:val="a7"/>
        <w:ind w:left="0" w:firstLine="709"/>
        <w:rPr>
          <w:sz w:val="27"/>
          <w:szCs w:val="27"/>
        </w:rPr>
      </w:pPr>
      <w:r w:rsidRPr="00B27F53">
        <w:rPr>
          <w:sz w:val="27"/>
          <w:szCs w:val="27"/>
        </w:rPr>
        <w:t>6.3. Деятельность территориального общественного самоуправления может быть прекращена на основании решения суда в случае нарушения требований законодательства Российской Федерации.</w:t>
      </w:r>
    </w:p>
    <w:p w:rsidR="000A7206" w:rsidRPr="00B27F53" w:rsidRDefault="007D6014" w:rsidP="00FB2BAE">
      <w:pPr>
        <w:pStyle w:val="a8"/>
        <w:ind w:firstLine="567"/>
        <w:jc w:val="both"/>
        <w:rPr>
          <w:sz w:val="27"/>
          <w:szCs w:val="27"/>
        </w:rPr>
      </w:pPr>
    </w:p>
    <w:sectPr w:rsidR="000A7206" w:rsidRPr="00B27F53" w:rsidSect="00082FEE">
      <w:pgSz w:w="11910" w:h="16840"/>
      <w:pgMar w:top="960" w:right="711" w:bottom="1135" w:left="156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14" w:rsidRDefault="007D6014" w:rsidP="00922751">
      <w:pPr>
        <w:spacing w:after="0" w:line="240" w:lineRule="auto"/>
      </w:pPr>
      <w:r>
        <w:separator/>
      </w:r>
    </w:p>
  </w:endnote>
  <w:endnote w:type="continuationSeparator" w:id="0">
    <w:p w:rsidR="007D6014" w:rsidRDefault="007D6014" w:rsidP="0092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14" w:rsidRDefault="007D6014" w:rsidP="00922751">
      <w:pPr>
        <w:spacing w:after="0" w:line="240" w:lineRule="auto"/>
      </w:pPr>
      <w:r>
        <w:separator/>
      </w:r>
    </w:p>
  </w:footnote>
  <w:footnote w:type="continuationSeparator" w:id="0">
    <w:p w:rsidR="007D6014" w:rsidRDefault="007D6014" w:rsidP="0092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F550D"/>
    <w:multiLevelType w:val="multilevel"/>
    <w:tmpl w:val="D534AB02"/>
    <w:lvl w:ilvl="0">
      <w:start w:val="1"/>
      <w:numFmt w:val="decimal"/>
      <w:lvlText w:val="%1."/>
      <w:lvlJc w:val="left"/>
      <w:pPr>
        <w:ind w:left="250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5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51"/>
    <w:rsid w:val="00082FEE"/>
    <w:rsid w:val="000B6D54"/>
    <w:rsid w:val="000D3CC2"/>
    <w:rsid w:val="000D6159"/>
    <w:rsid w:val="000F2CDD"/>
    <w:rsid w:val="00195FC0"/>
    <w:rsid w:val="00201C54"/>
    <w:rsid w:val="00255C08"/>
    <w:rsid w:val="002B0C00"/>
    <w:rsid w:val="002B1748"/>
    <w:rsid w:val="002C32E3"/>
    <w:rsid w:val="0030372B"/>
    <w:rsid w:val="003D6E13"/>
    <w:rsid w:val="004333FA"/>
    <w:rsid w:val="00436973"/>
    <w:rsid w:val="00467025"/>
    <w:rsid w:val="00477778"/>
    <w:rsid w:val="00477E41"/>
    <w:rsid w:val="004A5C92"/>
    <w:rsid w:val="005D58C4"/>
    <w:rsid w:val="005E1E48"/>
    <w:rsid w:val="006058FA"/>
    <w:rsid w:val="00677001"/>
    <w:rsid w:val="006B0C77"/>
    <w:rsid w:val="0077549A"/>
    <w:rsid w:val="007B505F"/>
    <w:rsid w:val="007D6014"/>
    <w:rsid w:val="007E6E1B"/>
    <w:rsid w:val="0080548B"/>
    <w:rsid w:val="00853AD6"/>
    <w:rsid w:val="008725BF"/>
    <w:rsid w:val="0089101E"/>
    <w:rsid w:val="008C3BCE"/>
    <w:rsid w:val="008E6E9B"/>
    <w:rsid w:val="00922751"/>
    <w:rsid w:val="00972631"/>
    <w:rsid w:val="00976478"/>
    <w:rsid w:val="00980921"/>
    <w:rsid w:val="009A5F88"/>
    <w:rsid w:val="00A72B0B"/>
    <w:rsid w:val="00AC09D1"/>
    <w:rsid w:val="00B019E5"/>
    <w:rsid w:val="00B26509"/>
    <w:rsid w:val="00B27F53"/>
    <w:rsid w:val="00B97927"/>
    <w:rsid w:val="00BA1769"/>
    <w:rsid w:val="00BA281F"/>
    <w:rsid w:val="00BE56E7"/>
    <w:rsid w:val="00BF3210"/>
    <w:rsid w:val="00BF62B0"/>
    <w:rsid w:val="00C2637F"/>
    <w:rsid w:val="00C334E6"/>
    <w:rsid w:val="00C44DA4"/>
    <w:rsid w:val="00C60606"/>
    <w:rsid w:val="00CB310E"/>
    <w:rsid w:val="00CE74D1"/>
    <w:rsid w:val="00D27FC5"/>
    <w:rsid w:val="00D564AF"/>
    <w:rsid w:val="00D60DF0"/>
    <w:rsid w:val="00D77FEF"/>
    <w:rsid w:val="00E02CB0"/>
    <w:rsid w:val="00E96F6B"/>
    <w:rsid w:val="00F05F41"/>
    <w:rsid w:val="00F23CCC"/>
    <w:rsid w:val="00F345E4"/>
    <w:rsid w:val="00F901B7"/>
    <w:rsid w:val="00FB1220"/>
    <w:rsid w:val="00FB2BAE"/>
    <w:rsid w:val="00FB4020"/>
    <w:rsid w:val="00FC642A"/>
    <w:rsid w:val="00F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2CDD"/>
    <w:pPr>
      <w:widowControl w:val="0"/>
      <w:autoSpaceDE w:val="0"/>
      <w:autoSpaceDN w:val="0"/>
      <w:spacing w:after="0" w:line="240" w:lineRule="auto"/>
      <w:ind w:left="160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F2CDD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0F2CDD"/>
    <w:pPr>
      <w:widowControl w:val="0"/>
      <w:autoSpaceDE w:val="0"/>
      <w:autoSpaceDN w:val="0"/>
      <w:spacing w:before="76" w:after="0" w:line="240" w:lineRule="auto"/>
      <w:ind w:left="1786" w:right="191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0F2CD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F2CDD"/>
    <w:pPr>
      <w:widowControl w:val="0"/>
      <w:autoSpaceDE w:val="0"/>
      <w:autoSpaceDN w:val="0"/>
      <w:spacing w:after="0" w:line="240" w:lineRule="auto"/>
      <w:ind w:left="160" w:firstLine="708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0F2C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">
    <w:name w:val="??????? (???)"/>
    <w:basedOn w:val="a"/>
    <w:uiPriority w:val="99"/>
    <w:rsid w:val="000F2CDD"/>
    <w:pPr>
      <w:autoSpaceDE w:val="0"/>
      <w:autoSpaceDN w:val="0"/>
      <w:adjustRightInd w:val="0"/>
      <w:spacing w:before="280" w:after="28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?????????"/>
    <w:uiPriority w:val="99"/>
    <w:rsid w:val="000F2C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2CDD"/>
    <w:pPr>
      <w:widowControl w:val="0"/>
      <w:autoSpaceDE w:val="0"/>
      <w:autoSpaceDN w:val="0"/>
      <w:spacing w:after="0" w:line="240" w:lineRule="auto"/>
      <w:ind w:left="160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F2CDD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0F2CDD"/>
    <w:pPr>
      <w:widowControl w:val="0"/>
      <w:autoSpaceDE w:val="0"/>
      <w:autoSpaceDN w:val="0"/>
      <w:spacing w:before="76" w:after="0" w:line="240" w:lineRule="auto"/>
      <w:ind w:left="1786" w:right="191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0F2CD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F2CDD"/>
    <w:pPr>
      <w:widowControl w:val="0"/>
      <w:autoSpaceDE w:val="0"/>
      <w:autoSpaceDN w:val="0"/>
      <w:spacing w:after="0" w:line="240" w:lineRule="auto"/>
      <w:ind w:left="160" w:firstLine="708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0F2C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">
    <w:name w:val="??????? (???)"/>
    <w:basedOn w:val="a"/>
    <w:uiPriority w:val="99"/>
    <w:rsid w:val="000F2CDD"/>
    <w:pPr>
      <w:autoSpaceDE w:val="0"/>
      <w:autoSpaceDN w:val="0"/>
      <w:adjustRightInd w:val="0"/>
      <w:spacing w:before="280" w:after="28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?????????"/>
    <w:uiPriority w:val="99"/>
    <w:rsid w:val="000F2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59E8E3-CF05-44A4-BF64-0832AEE1DA24}"/>
</file>

<file path=customXml/itemProps2.xml><?xml version="1.0" encoding="utf-8"?>
<ds:datastoreItem xmlns:ds="http://schemas.openxmlformats.org/officeDocument/2006/customXml" ds:itemID="{416BDDE9-EA48-435D-B211-C840F785CD00}"/>
</file>

<file path=customXml/itemProps3.xml><?xml version="1.0" encoding="utf-8"?>
<ds:datastoreItem xmlns:ds="http://schemas.openxmlformats.org/officeDocument/2006/customXml" ds:itemID="{EC16564D-86FA-4254-A95D-309BA646FC3D}"/>
</file>

<file path=customXml/itemProps4.xml><?xml version="1.0" encoding="utf-8"?>
<ds:datastoreItem xmlns:ds="http://schemas.openxmlformats.org/officeDocument/2006/customXml" ds:itemID="{F20240E1-DF19-4897-8D91-991553DE3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Голосова Татьяна Ивановна</dc:creator>
  <cp:lastModifiedBy>Яровикова Светлана Викторовна</cp:lastModifiedBy>
  <cp:revision>2</cp:revision>
  <dcterms:created xsi:type="dcterms:W3CDTF">2025-05-23T05:44:00Z</dcterms:created>
  <dcterms:modified xsi:type="dcterms:W3CDTF">2025-05-23T05:44:00Z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