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E1" w:rsidRPr="003671DB" w:rsidRDefault="003A0BE1" w:rsidP="003A0BE1">
      <w:pPr>
        <w:jc w:val="center"/>
        <w:rPr>
          <w:sz w:val="20"/>
        </w:rPr>
      </w:pPr>
      <w:r w:rsidRPr="003671DB">
        <w:rPr>
          <w:noProof/>
        </w:rPr>
        <w:drawing>
          <wp:inline distT="0" distB="0" distL="0" distR="0" wp14:anchorId="6A0E8332" wp14:editId="49CC154B">
            <wp:extent cx="510540" cy="683895"/>
            <wp:effectExtent l="19050" t="0" r="3810" b="0"/>
            <wp:docPr id="1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BE1" w:rsidRPr="003671DB" w:rsidRDefault="003A0BE1" w:rsidP="003A0BE1">
      <w:pPr>
        <w:jc w:val="center"/>
        <w:rPr>
          <w:sz w:val="20"/>
        </w:rPr>
      </w:pPr>
    </w:p>
    <w:p w:rsidR="003A0BE1" w:rsidRPr="003671DB" w:rsidRDefault="003A0BE1" w:rsidP="003A0BE1">
      <w:pPr>
        <w:jc w:val="center"/>
        <w:rPr>
          <w:b/>
          <w:sz w:val="36"/>
        </w:rPr>
      </w:pPr>
      <w:r w:rsidRPr="003671DB">
        <w:rPr>
          <w:b/>
          <w:sz w:val="36"/>
        </w:rPr>
        <w:t>ДЕПАРТАМЕНТ ГОРОДСКОГО ХОЗЯЙСТВА</w:t>
      </w:r>
    </w:p>
    <w:p w:rsidR="003A0BE1" w:rsidRPr="003671DB" w:rsidRDefault="003A0BE1" w:rsidP="003A0BE1">
      <w:pPr>
        <w:jc w:val="center"/>
        <w:rPr>
          <w:b/>
          <w:sz w:val="20"/>
        </w:rPr>
      </w:pPr>
    </w:p>
    <w:p w:rsidR="003A0BE1" w:rsidRPr="003671DB" w:rsidRDefault="003A0BE1" w:rsidP="003A0BE1">
      <w:pPr>
        <w:jc w:val="center"/>
        <w:rPr>
          <w:b/>
          <w:sz w:val="36"/>
        </w:rPr>
      </w:pPr>
      <w:r w:rsidRPr="003671DB">
        <w:rPr>
          <w:b/>
          <w:sz w:val="36"/>
        </w:rPr>
        <w:t>АДМИНИСТРАЦИИ ГОРОДА КРАСНОЯРСКА</w:t>
      </w:r>
    </w:p>
    <w:p w:rsidR="003A0BE1" w:rsidRPr="003671DB" w:rsidRDefault="003A0BE1" w:rsidP="003A0BE1">
      <w:pPr>
        <w:jc w:val="center"/>
        <w:rPr>
          <w:sz w:val="20"/>
        </w:rPr>
      </w:pPr>
    </w:p>
    <w:p w:rsidR="003A0BE1" w:rsidRPr="003671DB" w:rsidRDefault="003A0BE1" w:rsidP="003A0BE1">
      <w:pPr>
        <w:jc w:val="center"/>
        <w:rPr>
          <w:sz w:val="44"/>
        </w:rPr>
      </w:pPr>
      <w:r w:rsidRPr="003671DB">
        <w:rPr>
          <w:sz w:val="44"/>
        </w:rPr>
        <w:t>ПРИКАЗ</w:t>
      </w:r>
    </w:p>
    <w:p w:rsidR="003A0BE1" w:rsidRPr="003671DB" w:rsidRDefault="003A0BE1" w:rsidP="003A0BE1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3A0BE1" w:rsidRPr="003671DB" w:rsidTr="002C3231">
        <w:tc>
          <w:tcPr>
            <w:tcW w:w="4785" w:type="dxa"/>
            <w:shd w:val="clear" w:color="auto" w:fill="auto"/>
          </w:tcPr>
          <w:p w:rsidR="003A0BE1" w:rsidRPr="003671DB" w:rsidRDefault="003A0BE1" w:rsidP="002C3231">
            <w:pPr>
              <w:rPr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3A0BE1" w:rsidRPr="003671DB" w:rsidRDefault="003A0BE1" w:rsidP="002C3231">
            <w:pPr>
              <w:ind w:right="284"/>
              <w:jc w:val="right"/>
              <w:rPr>
                <w:sz w:val="30"/>
              </w:rPr>
            </w:pPr>
          </w:p>
        </w:tc>
      </w:tr>
    </w:tbl>
    <w:p w:rsidR="003A0BE1" w:rsidRPr="003671DB" w:rsidRDefault="003A0BE1" w:rsidP="003A0BE1"/>
    <w:p w:rsidR="003A0BE1" w:rsidRPr="003671DB" w:rsidRDefault="003A0BE1" w:rsidP="003A0BE1">
      <w:pPr>
        <w:sectPr w:rsidR="003A0BE1" w:rsidRPr="003671DB" w:rsidSect="00DD64C9"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  <w:r w:rsidRPr="003671DB">
        <w:t>   </w:t>
      </w:r>
    </w:p>
    <w:p w:rsidR="003A0BE1" w:rsidRPr="003671DB" w:rsidRDefault="003A0BE1" w:rsidP="0088431C">
      <w:pPr>
        <w:ind w:right="4817"/>
        <w:jc w:val="both"/>
        <w:rPr>
          <w:sz w:val="28"/>
          <w:szCs w:val="28"/>
        </w:rPr>
      </w:pPr>
      <w:r w:rsidRPr="003671DB">
        <w:rPr>
          <w:bCs/>
          <w:sz w:val="28"/>
          <w:szCs w:val="28"/>
        </w:rPr>
        <w:lastRenderedPageBreak/>
        <w:t xml:space="preserve">Об утверждении Программы </w:t>
      </w:r>
      <w:r w:rsidR="004F084B" w:rsidRPr="003671DB">
        <w:rPr>
          <w:bCs/>
          <w:sz w:val="28"/>
          <w:szCs w:val="28"/>
        </w:rPr>
        <w:t xml:space="preserve">профилактики </w:t>
      </w:r>
      <w:r w:rsidR="004F084B" w:rsidRPr="003671DB">
        <w:rPr>
          <w:sz w:val="28"/>
          <w:szCs w:val="28"/>
        </w:rPr>
        <w:t xml:space="preserve">рисков причинения вреда (ущерба) охраняемым законом ценностям </w:t>
      </w:r>
      <w:r w:rsidR="0088431C" w:rsidRPr="003671DB">
        <w:rPr>
          <w:color w:val="000000"/>
          <w:sz w:val="28"/>
          <w:szCs w:val="28"/>
        </w:rPr>
        <w:t>на</w:t>
      </w:r>
      <w:r w:rsidR="0088431C" w:rsidRPr="003671DB">
        <w:rPr>
          <w:sz w:val="28"/>
          <w:szCs w:val="28"/>
        </w:rPr>
        <w:t xml:space="preserve"> </w:t>
      </w:r>
      <w:r w:rsidR="001A4A59">
        <w:rPr>
          <w:sz w:val="28"/>
          <w:szCs w:val="28"/>
        </w:rPr>
        <w:t>2024</w:t>
      </w:r>
      <w:r w:rsidR="004F084B" w:rsidRPr="003671DB">
        <w:rPr>
          <w:sz w:val="28"/>
          <w:szCs w:val="28"/>
        </w:rPr>
        <w:t xml:space="preserve"> год</w:t>
      </w:r>
    </w:p>
    <w:p w:rsidR="003A0BE1" w:rsidRPr="003671DB" w:rsidRDefault="003A0BE1" w:rsidP="003A0BE1">
      <w:pPr>
        <w:ind w:firstLine="708"/>
        <w:jc w:val="both"/>
      </w:pPr>
    </w:p>
    <w:p w:rsidR="003A0BE1" w:rsidRPr="003671DB" w:rsidRDefault="004F084B" w:rsidP="004F084B">
      <w:pPr>
        <w:ind w:firstLine="709"/>
        <w:jc w:val="both"/>
        <w:rPr>
          <w:sz w:val="28"/>
          <w:szCs w:val="28"/>
        </w:rPr>
      </w:pPr>
      <w:proofErr w:type="gramStart"/>
      <w:r w:rsidRPr="003671DB">
        <w:rPr>
          <w:sz w:val="28"/>
          <w:szCs w:val="28"/>
        </w:rPr>
        <w:t>В соответствии со</w:t>
      </w:r>
      <w:hyperlink r:id="rId8" w:history="1">
        <w:r w:rsidR="00FA6568" w:rsidRPr="003671DB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3671DB">
          <w:rPr>
            <w:rStyle w:val="a3"/>
            <w:color w:val="auto"/>
            <w:sz w:val="28"/>
            <w:szCs w:val="28"/>
            <w:u w:val="none"/>
          </w:rPr>
          <w:t>статьей 44</w:t>
        </w:r>
      </w:hyperlink>
      <w:r w:rsidRPr="003671DB">
        <w:rPr>
          <w:sz w:val="28"/>
          <w:szCs w:val="28"/>
        </w:rPr>
        <w:t xml:space="preserve"> Федерального закона от 31.07.2020                                   №248-ФЗ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A0BE1" w:rsidRPr="003671DB">
        <w:rPr>
          <w:rFonts w:eastAsia="Calibri"/>
          <w:sz w:val="28"/>
          <w:szCs w:val="28"/>
        </w:rPr>
        <w:t>, Положением о департаменте городского хозяйства администрации</w:t>
      </w:r>
      <w:proofErr w:type="gramEnd"/>
      <w:r w:rsidR="003A0BE1" w:rsidRPr="003671DB">
        <w:rPr>
          <w:rFonts w:eastAsia="Calibri"/>
          <w:sz w:val="28"/>
          <w:szCs w:val="28"/>
        </w:rPr>
        <w:t xml:space="preserve"> города Красноярска, утвержденным распоряжением администрации города Красноярска от 01.07.2011 № 84-р,  </w:t>
      </w:r>
    </w:p>
    <w:p w:rsidR="003A0BE1" w:rsidRPr="003671DB" w:rsidRDefault="003A0BE1" w:rsidP="00BF57AB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1DB">
        <w:rPr>
          <w:rFonts w:ascii="Times New Roman" w:hAnsi="Times New Roman" w:cs="Times New Roman"/>
          <w:sz w:val="28"/>
          <w:szCs w:val="28"/>
        </w:rPr>
        <w:t>ПРИКАЗЫВАЮ:</w:t>
      </w:r>
    </w:p>
    <w:p w:rsidR="003A0BE1" w:rsidRPr="003671DB" w:rsidRDefault="00412DB4" w:rsidP="003A0BE1">
      <w:pPr>
        <w:pStyle w:val="a4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bCs/>
          <w:sz w:val="28"/>
          <w:szCs w:val="28"/>
        </w:rPr>
      </w:pPr>
      <w:r w:rsidRPr="003671DB">
        <w:rPr>
          <w:sz w:val="28"/>
          <w:szCs w:val="28"/>
        </w:rPr>
        <w:t xml:space="preserve">Утвердить </w:t>
      </w:r>
      <w:r w:rsidRPr="003671DB">
        <w:rPr>
          <w:bCs/>
          <w:sz w:val="28"/>
          <w:szCs w:val="28"/>
        </w:rPr>
        <w:t xml:space="preserve">Программу профилактики рисков причинения вреда (ущерба) охраняемым законом ценностям при осуществлении </w:t>
      </w:r>
      <w:r w:rsidR="00441D94" w:rsidRPr="003671DB">
        <w:rPr>
          <w:bCs/>
          <w:sz w:val="28"/>
          <w:szCs w:val="28"/>
        </w:rPr>
        <w:t xml:space="preserve">муниципального </w:t>
      </w:r>
      <w:r w:rsidRPr="003671DB">
        <w:rPr>
          <w:bCs/>
          <w:sz w:val="28"/>
          <w:szCs w:val="28"/>
        </w:rPr>
        <w:t>контроля</w:t>
      </w:r>
      <w:r w:rsidR="001B48BF" w:rsidRPr="003671DB">
        <w:rPr>
          <w:bCs/>
          <w:sz w:val="28"/>
          <w:szCs w:val="28"/>
        </w:rPr>
        <w:t xml:space="preserve"> </w:t>
      </w:r>
      <w:r w:rsidR="001B48BF" w:rsidRPr="003671DB">
        <w:rPr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города Красноярска </w:t>
      </w:r>
      <w:r w:rsidR="009764A0" w:rsidRPr="003671DB">
        <w:rPr>
          <w:bCs/>
          <w:sz w:val="28"/>
          <w:szCs w:val="28"/>
        </w:rPr>
        <w:t>на</w:t>
      </w:r>
      <w:r w:rsidR="00663450" w:rsidRPr="003671DB">
        <w:rPr>
          <w:bCs/>
          <w:sz w:val="28"/>
          <w:szCs w:val="28"/>
        </w:rPr>
        <w:t xml:space="preserve">                      </w:t>
      </w:r>
      <w:r w:rsidR="0043779F">
        <w:rPr>
          <w:bCs/>
          <w:sz w:val="28"/>
          <w:szCs w:val="28"/>
        </w:rPr>
        <w:t xml:space="preserve"> 2024</w:t>
      </w:r>
      <w:r w:rsidR="003A0BE1" w:rsidRPr="003671DB">
        <w:rPr>
          <w:bCs/>
          <w:sz w:val="28"/>
          <w:szCs w:val="28"/>
        </w:rPr>
        <w:t xml:space="preserve"> год согласно приложению</w:t>
      </w:r>
      <w:r w:rsidRPr="003671DB">
        <w:rPr>
          <w:bCs/>
          <w:sz w:val="28"/>
          <w:szCs w:val="28"/>
        </w:rPr>
        <w:t xml:space="preserve"> к настоящему приказу</w:t>
      </w:r>
      <w:r w:rsidR="003A0BE1" w:rsidRPr="003671DB">
        <w:rPr>
          <w:bCs/>
          <w:sz w:val="28"/>
          <w:szCs w:val="28"/>
        </w:rPr>
        <w:t>.</w:t>
      </w:r>
    </w:p>
    <w:p w:rsidR="003A0BE1" w:rsidRPr="003671DB" w:rsidRDefault="003A0BE1" w:rsidP="003A0BE1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671DB">
        <w:rPr>
          <w:rFonts w:eastAsia="Calibri"/>
          <w:sz w:val="28"/>
          <w:szCs w:val="28"/>
        </w:rPr>
        <w:t xml:space="preserve">2. </w:t>
      </w:r>
      <w:proofErr w:type="gramStart"/>
      <w:r w:rsidRPr="003671DB">
        <w:rPr>
          <w:rFonts w:eastAsia="Calibri"/>
          <w:sz w:val="28"/>
          <w:szCs w:val="28"/>
        </w:rPr>
        <w:t>Контроль за</w:t>
      </w:r>
      <w:proofErr w:type="gramEnd"/>
      <w:r w:rsidRPr="003671DB">
        <w:rPr>
          <w:rFonts w:eastAsia="Calibri"/>
          <w:sz w:val="28"/>
          <w:szCs w:val="28"/>
        </w:rPr>
        <w:t xml:space="preserve"> исполнением настоящего приказа оставляю за собой.</w:t>
      </w:r>
    </w:p>
    <w:p w:rsidR="00412DB4" w:rsidRDefault="00412DB4" w:rsidP="0043779F">
      <w:pPr>
        <w:jc w:val="both"/>
        <w:rPr>
          <w:sz w:val="28"/>
          <w:szCs w:val="28"/>
        </w:rPr>
      </w:pPr>
    </w:p>
    <w:p w:rsidR="0043779F" w:rsidRPr="003671DB" w:rsidRDefault="0043779F" w:rsidP="0043779F">
      <w:pPr>
        <w:jc w:val="both"/>
        <w:rPr>
          <w:sz w:val="28"/>
          <w:szCs w:val="28"/>
        </w:rPr>
      </w:pPr>
    </w:p>
    <w:p w:rsidR="0043779F" w:rsidRPr="00320FF4" w:rsidRDefault="0043779F" w:rsidP="0043779F">
      <w:pPr>
        <w:jc w:val="both"/>
        <w:rPr>
          <w:sz w:val="28"/>
          <w:szCs w:val="28"/>
        </w:rPr>
      </w:pPr>
      <w:r w:rsidRPr="00320FF4">
        <w:rPr>
          <w:sz w:val="28"/>
          <w:szCs w:val="28"/>
        </w:rPr>
        <w:t>Заместитель руководител</w:t>
      </w:r>
      <w:r>
        <w:rPr>
          <w:sz w:val="28"/>
          <w:szCs w:val="28"/>
        </w:rPr>
        <w:t>я</w:t>
      </w:r>
      <w:r w:rsidRPr="00320FF4">
        <w:rPr>
          <w:sz w:val="28"/>
          <w:szCs w:val="28"/>
        </w:rPr>
        <w:t xml:space="preserve"> департамента</w:t>
      </w:r>
      <w:r w:rsidRPr="00320FF4">
        <w:rPr>
          <w:sz w:val="28"/>
          <w:szCs w:val="28"/>
        </w:rPr>
        <w:tab/>
      </w:r>
      <w:r w:rsidRPr="00320FF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</w:t>
      </w:r>
      <w:r w:rsidRPr="00320FF4">
        <w:rPr>
          <w:sz w:val="28"/>
          <w:szCs w:val="28"/>
        </w:rPr>
        <w:tab/>
      </w:r>
      <w:r>
        <w:rPr>
          <w:sz w:val="28"/>
          <w:szCs w:val="28"/>
        </w:rPr>
        <w:t xml:space="preserve">В.В. Стаканов </w:t>
      </w:r>
    </w:p>
    <w:p w:rsidR="0043779F" w:rsidRDefault="0043779F" w:rsidP="004377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жилищным фондом - </w:t>
      </w:r>
    </w:p>
    <w:p w:rsidR="0043779F" w:rsidRDefault="0043779F" w:rsidP="0043779F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муниципального контроля</w:t>
      </w:r>
    </w:p>
    <w:p w:rsidR="0043779F" w:rsidRDefault="0043779F" w:rsidP="0043779F">
      <w:pPr>
        <w:rPr>
          <w:sz w:val="20"/>
          <w:szCs w:val="20"/>
        </w:rPr>
      </w:pPr>
    </w:p>
    <w:p w:rsidR="0043779F" w:rsidRDefault="0043779F" w:rsidP="0043779F">
      <w:pPr>
        <w:rPr>
          <w:sz w:val="20"/>
          <w:szCs w:val="20"/>
        </w:rPr>
      </w:pPr>
      <w:r>
        <w:rPr>
          <w:sz w:val="20"/>
          <w:szCs w:val="20"/>
        </w:rPr>
        <w:t>Согласовано:</w:t>
      </w:r>
    </w:p>
    <w:p w:rsidR="0043779F" w:rsidRDefault="0043779F" w:rsidP="0043779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Заместитель руководителя департамента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Я.Н. Бартенев</w:t>
      </w:r>
    </w:p>
    <w:p w:rsidR="0043779F" w:rsidRDefault="0043779F" w:rsidP="0043779F">
      <w:pPr>
        <w:jc w:val="both"/>
        <w:rPr>
          <w:sz w:val="28"/>
          <w:szCs w:val="28"/>
        </w:rPr>
      </w:pPr>
      <w:r>
        <w:rPr>
          <w:sz w:val="20"/>
          <w:szCs w:val="20"/>
        </w:rPr>
        <w:t>Заместитель руководителя д</w:t>
      </w:r>
      <w:r w:rsidR="00F4750D">
        <w:rPr>
          <w:sz w:val="20"/>
          <w:szCs w:val="20"/>
        </w:rPr>
        <w:t>епартамента</w:t>
      </w:r>
      <w:r w:rsidR="00F4750D">
        <w:rPr>
          <w:sz w:val="20"/>
          <w:szCs w:val="20"/>
        </w:rPr>
        <w:tab/>
      </w:r>
      <w:r w:rsidR="00F4750D">
        <w:rPr>
          <w:sz w:val="20"/>
          <w:szCs w:val="20"/>
        </w:rPr>
        <w:tab/>
      </w:r>
      <w:r w:rsidR="00F4750D">
        <w:rPr>
          <w:sz w:val="20"/>
          <w:szCs w:val="20"/>
        </w:rPr>
        <w:tab/>
      </w:r>
      <w:r w:rsidR="00F4750D">
        <w:rPr>
          <w:sz w:val="20"/>
          <w:szCs w:val="20"/>
        </w:rPr>
        <w:tab/>
      </w:r>
      <w:r w:rsidR="00F4750D">
        <w:rPr>
          <w:sz w:val="20"/>
          <w:szCs w:val="20"/>
        </w:rPr>
        <w:tab/>
      </w:r>
      <w:r w:rsidR="00F4750D">
        <w:rPr>
          <w:sz w:val="20"/>
          <w:szCs w:val="20"/>
        </w:rPr>
        <w:tab/>
        <w:t xml:space="preserve">              </w:t>
      </w:r>
      <w:bookmarkStart w:id="0" w:name="_GoBack"/>
      <w:bookmarkEnd w:id="0"/>
      <w:r>
        <w:rPr>
          <w:sz w:val="20"/>
          <w:szCs w:val="20"/>
        </w:rPr>
        <w:t>Я.И. Куксина</w:t>
      </w:r>
    </w:p>
    <w:p w:rsidR="0043779F" w:rsidRDefault="0043779F" w:rsidP="0043779F">
      <w:pPr>
        <w:jc w:val="both"/>
        <w:rPr>
          <w:sz w:val="28"/>
          <w:szCs w:val="28"/>
        </w:rPr>
      </w:pPr>
    </w:p>
    <w:p w:rsidR="0043779F" w:rsidRPr="00F447E3" w:rsidRDefault="0043779F" w:rsidP="0043779F">
      <w:pPr>
        <w:rPr>
          <w:sz w:val="18"/>
          <w:szCs w:val="18"/>
        </w:rPr>
      </w:pPr>
      <w:r w:rsidRPr="00F447E3">
        <w:rPr>
          <w:sz w:val="18"/>
          <w:szCs w:val="18"/>
        </w:rPr>
        <w:t>В дело: № 51010402 – 1 экз.</w:t>
      </w:r>
    </w:p>
    <w:p w:rsidR="0043779F" w:rsidRPr="00F447E3" w:rsidRDefault="0043779F" w:rsidP="0043779F">
      <w:pPr>
        <w:rPr>
          <w:sz w:val="18"/>
          <w:szCs w:val="18"/>
        </w:rPr>
      </w:pPr>
      <w:r>
        <w:rPr>
          <w:sz w:val="18"/>
          <w:szCs w:val="18"/>
        </w:rPr>
        <w:t>В отдел М</w:t>
      </w:r>
      <w:r w:rsidRPr="00F447E3">
        <w:rPr>
          <w:sz w:val="18"/>
          <w:szCs w:val="18"/>
        </w:rPr>
        <w:t>К – 1 экз.</w:t>
      </w:r>
    </w:p>
    <w:p w:rsidR="0043779F" w:rsidRPr="00F447E3" w:rsidRDefault="0043779F" w:rsidP="0043779F">
      <w:pPr>
        <w:rPr>
          <w:sz w:val="18"/>
          <w:szCs w:val="18"/>
        </w:rPr>
      </w:pPr>
      <w:r w:rsidRPr="00F447E3">
        <w:rPr>
          <w:sz w:val="18"/>
          <w:szCs w:val="18"/>
        </w:rPr>
        <w:t xml:space="preserve">Яровикова Светлана Викторова - заместитель начальника </w:t>
      </w:r>
    </w:p>
    <w:p w:rsidR="0043779F" w:rsidRPr="00F447E3" w:rsidRDefault="0043779F" w:rsidP="0043779F">
      <w:pPr>
        <w:rPr>
          <w:sz w:val="18"/>
          <w:szCs w:val="18"/>
        </w:rPr>
      </w:pPr>
      <w:r w:rsidRPr="00F447E3">
        <w:rPr>
          <w:sz w:val="18"/>
          <w:szCs w:val="18"/>
        </w:rPr>
        <w:t>отдела</w:t>
      </w:r>
      <w:r>
        <w:rPr>
          <w:sz w:val="18"/>
          <w:szCs w:val="18"/>
        </w:rPr>
        <w:t xml:space="preserve"> муниципального</w:t>
      </w:r>
      <w:r w:rsidRPr="00F447E3">
        <w:rPr>
          <w:sz w:val="18"/>
          <w:szCs w:val="18"/>
        </w:rPr>
        <w:t xml:space="preserve"> контроля департамента, </w:t>
      </w:r>
    </w:p>
    <w:p w:rsidR="0043779F" w:rsidRPr="00270847" w:rsidRDefault="0043779F" w:rsidP="0043779F">
      <w:pPr>
        <w:rPr>
          <w:sz w:val="18"/>
          <w:szCs w:val="18"/>
        </w:rPr>
      </w:pPr>
      <w:r w:rsidRPr="00F447E3">
        <w:rPr>
          <w:sz w:val="18"/>
          <w:szCs w:val="18"/>
        </w:rPr>
        <w:t>8 (391) 227-27-05,</w:t>
      </w:r>
      <w:r w:rsidRPr="00CB7EAD">
        <w:rPr>
          <w:sz w:val="18"/>
          <w:szCs w:val="18"/>
        </w:rPr>
        <w:t xml:space="preserve"> </w:t>
      </w:r>
      <w:hyperlink r:id="rId9" w:history="1">
        <w:r w:rsidRPr="00CB7EAD">
          <w:rPr>
            <w:rStyle w:val="a3"/>
            <w:color w:val="auto"/>
            <w:sz w:val="18"/>
            <w:szCs w:val="18"/>
            <w:u w:val="none"/>
            <w:lang w:val="en-US"/>
          </w:rPr>
          <w:t>isv</w:t>
        </w:r>
        <w:r w:rsidRPr="00CB7EAD">
          <w:rPr>
            <w:rStyle w:val="a3"/>
            <w:color w:val="auto"/>
            <w:sz w:val="18"/>
            <w:szCs w:val="18"/>
            <w:u w:val="none"/>
          </w:rPr>
          <w:t>@</w:t>
        </w:r>
        <w:r w:rsidRPr="00CB7EAD">
          <w:rPr>
            <w:rStyle w:val="a3"/>
            <w:color w:val="auto"/>
            <w:sz w:val="18"/>
            <w:szCs w:val="18"/>
            <w:u w:val="none"/>
            <w:lang w:val="en-US"/>
          </w:rPr>
          <w:t>admkrsk</w:t>
        </w:r>
        <w:r w:rsidRPr="00CB7EAD">
          <w:rPr>
            <w:rStyle w:val="a3"/>
            <w:color w:val="auto"/>
            <w:sz w:val="18"/>
            <w:szCs w:val="18"/>
            <w:u w:val="none"/>
          </w:rPr>
          <w:t>.</w:t>
        </w:r>
        <w:proofErr w:type="spellStart"/>
        <w:r w:rsidRPr="00CB7EAD">
          <w:rPr>
            <w:rStyle w:val="a3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3A0BE1" w:rsidRPr="003671DB" w:rsidRDefault="003A0BE1" w:rsidP="003A0BE1">
      <w:r w:rsidRPr="003671DB">
        <w:lastRenderedPageBreak/>
        <w:t xml:space="preserve">                                                      </w:t>
      </w:r>
      <w:r w:rsidR="00515003" w:rsidRPr="003671DB">
        <w:t xml:space="preserve"> </w:t>
      </w:r>
      <w:r w:rsidRPr="003671DB">
        <w:t xml:space="preserve">     </w:t>
      </w:r>
      <w:r w:rsidR="009248C1" w:rsidRPr="003671DB">
        <w:t xml:space="preserve">                     </w:t>
      </w:r>
      <w:r w:rsidRPr="003671DB">
        <w:t xml:space="preserve">  </w:t>
      </w:r>
      <w:r w:rsidR="00515003" w:rsidRPr="003671DB">
        <w:t xml:space="preserve">  </w:t>
      </w:r>
      <w:r w:rsidRPr="003671DB">
        <w:t xml:space="preserve">Приложение </w:t>
      </w:r>
    </w:p>
    <w:p w:rsidR="003A0BE1" w:rsidRPr="003671DB" w:rsidRDefault="003A0BE1" w:rsidP="003A0BE1">
      <w:r w:rsidRPr="003671DB">
        <w:t xml:space="preserve">                                                           </w:t>
      </w:r>
      <w:r w:rsidR="00515003" w:rsidRPr="003671DB">
        <w:t xml:space="preserve">  </w:t>
      </w:r>
      <w:r w:rsidR="009248C1" w:rsidRPr="003671DB">
        <w:t xml:space="preserve">   </w:t>
      </w:r>
      <w:r w:rsidR="00515003" w:rsidRPr="003671DB">
        <w:t xml:space="preserve">   </w:t>
      </w:r>
      <w:r w:rsidR="009248C1" w:rsidRPr="003671DB">
        <w:t xml:space="preserve">                 </w:t>
      </w:r>
      <w:r w:rsidRPr="003671DB">
        <w:t xml:space="preserve"> к</w:t>
      </w:r>
      <w:r w:rsidR="00412DB4" w:rsidRPr="003671DB">
        <w:t xml:space="preserve"> приказу от «</w:t>
      </w:r>
      <w:r w:rsidR="009F4697" w:rsidRPr="003671DB">
        <w:t>___</w:t>
      </w:r>
      <w:r w:rsidR="00412DB4" w:rsidRPr="003671DB">
        <w:t>»</w:t>
      </w:r>
      <w:r w:rsidR="00872373">
        <w:t xml:space="preserve"> ________2023</w:t>
      </w:r>
      <w:r w:rsidR="00515003" w:rsidRPr="003671DB">
        <w:t xml:space="preserve"> № </w:t>
      </w:r>
      <w:r w:rsidR="009F4697" w:rsidRPr="003671DB">
        <w:t>______</w:t>
      </w:r>
    </w:p>
    <w:p w:rsidR="00441D94" w:rsidRPr="003671DB" w:rsidRDefault="00441D94" w:rsidP="003A0BE1"/>
    <w:p w:rsidR="00730CA5" w:rsidRPr="003671DB" w:rsidRDefault="00441D94" w:rsidP="00730CA5">
      <w:pPr>
        <w:pStyle w:val="a8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3671DB">
        <w:rPr>
          <w:b/>
          <w:sz w:val="28"/>
          <w:szCs w:val="28"/>
        </w:rPr>
        <w:t xml:space="preserve">Программа </w:t>
      </w:r>
    </w:p>
    <w:p w:rsidR="00FB6AA4" w:rsidRPr="003671DB" w:rsidRDefault="00730CA5" w:rsidP="00730CA5">
      <w:pPr>
        <w:pStyle w:val="a8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3671DB">
        <w:rPr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3671DB">
        <w:rPr>
          <w:b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</w:p>
    <w:p w:rsidR="00730CA5" w:rsidRPr="003671DB" w:rsidRDefault="00730CA5" w:rsidP="00730CA5">
      <w:pPr>
        <w:pStyle w:val="a8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3671DB">
        <w:rPr>
          <w:b/>
          <w:color w:val="000000"/>
          <w:sz w:val="28"/>
          <w:szCs w:val="28"/>
        </w:rPr>
        <w:t xml:space="preserve">на территории города Красноярска </w:t>
      </w:r>
      <w:r w:rsidR="00872373">
        <w:rPr>
          <w:b/>
          <w:bCs/>
          <w:sz w:val="28"/>
          <w:szCs w:val="28"/>
        </w:rPr>
        <w:t>на 2024</w:t>
      </w:r>
      <w:r w:rsidRPr="003671DB">
        <w:rPr>
          <w:b/>
          <w:bCs/>
          <w:sz w:val="28"/>
          <w:szCs w:val="28"/>
        </w:rPr>
        <w:t xml:space="preserve"> год </w:t>
      </w:r>
    </w:p>
    <w:p w:rsidR="00A968D1" w:rsidRPr="003671DB" w:rsidRDefault="00A968D1" w:rsidP="00730CA5">
      <w:pPr>
        <w:pStyle w:val="a8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:rsidR="00A968D1" w:rsidRPr="003671DB" w:rsidRDefault="005A7931" w:rsidP="00A968D1">
      <w:pPr>
        <w:pStyle w:val="a8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proofErr w:type="gramStart"/>
      <w:r w:rsidRPr="003671DB">
        <w:rPr>
          <w:color w:val="010101"/>
          <w:sz w:val="28"/>
          <w:szCs w:val="28"/>
          <w:shd w:val="clear" w:color="auto" w:fill="FFFFFF"/>
        </w:rPr>
        <w:t xml:space="preserve">Программа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</w:t>
      </w:r>
      <w:r w:rsidR="00D35D86" w:rsidRPr="003671DB">
        <w:rPr>
          <w:color w:val="010101"/>
          <w:sz w:val="28"/>
          <w:szCs w:val="28"/>
          <w:shd w:val="clear" w:color="auto" w:fill="FFFFFF"/>
        </w:rPr>
        <w:t xml:space="preserve">на территории города Красноярска </w:t>
      </w:r>
      <w:r w:rsidRPr="003671DB">
        <w:rPr>
          <w:color w:val="010101"/>
          <w:sz w:val="28"/>
          <w:szCs w:val="28"/>
          <w:shd w:val="clear" w:color="auto" w:fill="FFFFFF"/>
        </w:rPr>
        <w:t>(далее – Программа) устанавливает перечень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 наземном</w:t>
      </w:r>
      <w:proofErr w:type="gramEnd"/>
      <w:r w:rsidRPr="003671DB">
        <w:rPr>
          <w:color w:val="010101"/>
          <w:sz w:val="28"/>
          <w:szCs w:val="28"/>
          <w:shd w:val="clear" w:color="auto" w:fill="FFFFFF"/>
        </w:rPr>
        <w:t xml:space="preserve"> электрическом </w:t>
      </w:r>
      <w:proofErr w:type="gramStart"/>
      <w:r w:rsidRPr="003671DB">
        <w:rPr>
          <w:color w:val="010101"/>
          <w:sz w:val="28"/>
          <w:szCs w:val="28"/>
          <w:shd w:val="clear" w:color="auto" w:fill="FFFFFF"/>
        </w:rPr>
        <w:t>транспорте</w:t>
      </w:r>
      <w:proofErr w:type="gramEnd"/>
      <w:r w:rsidRPr="003671DB">
        <w:rPr>
          <w:color w:val="010101"/>
          <w:sz w:val="28"/>
          <w:szCs w:val="28"/>
          <w:shd w:val="clear" w:color="auto" w:fill="FFFFFF"/>
        </w:rPr>
        <w:t xml:space="preserve"> и в дорожном хозяйстве </w:t>
      </w:r>
      <w:r w:rsidR="00532CE0" w:rsidRPr="003671DB">
        <w:rPr>
          <w:color w:val="010101"/>
          <w:sz w:val="28"/>
          <w:szCs w:val="28"/>
          <w:shd w:val="clear" w:color="auto" w:fill="FFFFFF"/>
        </w:rPr>
        <w:t>на</w:t>
      </w:r>
      <w:r w:rsidRPr="003671DB">
        <w:rPr>
          <w:color w:val="010101"/>
          <w:sz w:val="28"/>
          <w:szCs w:val="28"/>
          <w:shd w:val="clear" w:color="auto" w:fill="FFFFFF"/>
        </w:rPr>
        <w:t xml:space="preserve"> </w:t>
      </w:r>
      <w:r w:rsidR="00532CE0" w:rsidRPr="003671DB">
        <w:rPr>
          <w:color w:val="010101"/>
          <w:sz w:val="28"/>
          <w:szCs w:val="28"/>
          <w:shd w:val="clear" w:color="auto" w:fill="FFFFFF"/>
        </w:rPr>
        <w:t xml:space="preserve">территории </w:t>
      </w:r>
      <w:r w:rsidRPr="003671DB">
        <w:rPr>
          <w:color w:val="010101"/>
          <w:sz w:val="28"/>
          <w:szCs w:val="28"/>
          <w:shd w:val="clear" w:color="auto" w:fill="FFFFFF"/>
        </w:rPr>
        <w:t>город</w:t>
      </w:r>
      <w:r w:rsidR="00532CE0" w:rsidRPr="003671DB">
        <w:rPr>
          <w:color w:val="010101"/>
          <w:sz w:val="28"/>
          <w:szCs w:val="28"/>
          <w:shd w:val="clear" w:color="auto" w:fill="FFFFFF"/>
        </w:rPr>
        <w:t>а</w:t>
      </w:r>
      <w:r w:rsidRPr="003671DB">
        <w:rPr>
          <w:color w:val="010101"/>
          <w:sz w:val="28"/>
          <w:szCs w:val="28"/>
          <w:shd w:val="clear" w:color="auto" w:fill="FFFFFF"/>
        </w:rPr>
        <w:t xml:space="preserve"> </w:t>
      </w:r>
      <w:r w:rsidR="00532CE0" w:rsidRPr="003671DB">
        <w:rPr>
          <w:color w:val="010101"/>
          <w:sz w:val="28"/>
          <w:szCs w:val="28"/>
          <w:shd w:val="clear" w:color="auto" w:fill="FFFFFF"/>
        </w:rPr>
        <w:t>Красноярска</w:t>
      </w:r>
      <w:r w:rsidRPr="003671DB">
        <w:rPr>
          <w:color w:val="010101"/>
          <w:sz w:val="28"/>
          <w:szCs w:val="28"/>
          <w:shd w:val="clear" w:color="auto" w:fill="FFFFFF"/>
        </w:rPr>
        <w:t xml:space="preserve">, проводимых </w:t>
      </w:r>
      <w:r w:rsidR="00337F8F" w:rsidRPr="003671DB">
        <w:rPr>
          <w:color w:val="010101"/>
          <w:sz w:val="28"/>
          <w:szCs w:val="28"/>
          <w:shd w:val="clear" w:color="auto" w:fill="FFFFFF"/>
        </w:rPr>
        <w:t xml:space="preserve">департаментом городского хозяйства администрации города Красноярска, департаментом транспорта администрации города Красноярска (далее – </w:t>
      </w:r>
      <w:r w:rsidR="000A6E30" w:rsidRPr="003671DB">
        <w:rPr>
          <w:color w:val="010101"/>
          <w:sz w:val="28"/>
          <w:szCs w:val="28"/>
          <w:shd w:val="clear" w:color="auto" w:fill="FFFFFF"/>
        </w:rPr>
        <w:t xml:space="preserve">Департамент, Департамент транспорта, </w:t>
      </w:r>
      <w:r w:rsidR="00337F8F" w:rsidRPr="003671DB">
        <w:rPr>
          <w:color w:val="010101"/>
          <w:sz w:val="28"/>
          <w:szCs w:val="28"/>
          <w:shd w:val="clear" w:color="auto" w:fill="FFFFFF"/>
        </w:rPr>
        <w:t>уполномоченный орган</w:t>
      </w:r>
      <w:r w:rsidRPr="003671DB">
        <w:rPr>
          <w:color w:val="010101"/>
          <w:sz w:val="28"/>
          <w:szCs w:val="28"/>
          <w:shd w:val="clear" w:color="auto" w:fill="FFFFFF"/>
        </w:rPr>
        <w:t>), и порядок их п</w:t>
      </w:r>
      <w:r w:rsidR="00872373">
        <w:rPr>
          <w:color w:val="010101"/>
          <w:sz w:val="28"/>
          <w:szCs w:val="28"/>
          <w:shd w:val="clear" w:color="auto" w:fill="FFFFFF"/>
        </w:rPr>
        <w:t>роведения в 2024</w:t>
      </w:r>
      <w:r w:rsidRPr="003671DB">
        <w:rPr>
          <w:color w:val="010101"/>
          <w:sz w:val="28"/>
          <w:szCs w:val="28"/>
          <w:shd w:val="clear" w:color="auto" w:fill="FFFFFF"/>
        </w:rPr>
        <w:t xml:space="preserve"> году. </w:t>
      </w:r>
    </w:p>
    <w:p w:rsidR="00730CA5" w:rsidRPr="003671DB" w:rsidRDefault="00730CA5" w:rsidP="00730CA5">
      <w:pPr>
        <w:pStyle w:val="a8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</w:p>
    <w:p w:rsidR="00441D94" w:rsidRPr="003671DB" w:rsidRDefault="00441D94" w:rsidP="00730CA5">
      <w:pPr>
        <w:pStyle w:val="a8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3671DB">
        <w:rPr>
          <w:bCs/>
          <w:sz w:val="28"/>
        </w:rPr>
        <w:t>Раздел 1. Общие положения</w:t>
      </w:r>
    </w:p>
    <w:p w:rsidR="00441D94" w:rsidRPr="003671DB" w:rsidRDefault="00441D94" w:rsidP="00441D94">
      <w:pPr>
        <w:pStyle w:val="a8"/>
        <w:ind w:firstLine="567"/>
        <w:jc w:val="both"/>
        <w:rPr>
          <w:sz w:val="28"/>
        </w:rPr>
      </w:pPr>
      <w:r w:rsidRPr="003671DB">
        <w:rPr>
          <w:sz w:val="28"/>
        </w:rPr>
        <w:t xml:space="preserve">Программа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</w:t>
      </w:r>
      <w:r w:rsidRPr="003671DB">
        <w:rPr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3671DB">
        <w:rPr>
          <w:sz w:val="28"/>
          <w:szCs w:val="28"/>
        </w:rPr>
        <w:t xml:space="preserve"> на территории города Красноярска (далее – </w:t>
      </w:r>
      <w:r w:rsidR="00327BB7" w:rsidRPr="003671DB">
        <w:rPr>
          <w:sz w:val="28"/>
          <w:szCs w:val="28"/>
        </w:rPr>
        <w:t>муниципальный контроль</w:t>
      </w:r>
      <w:r w:rsidRPr="003671DB">
        <w:rPr>
          <w:sz w:val="28"/>
          <w:szCs w:val="28"/>
        </w:rPr>
        <w:t>).</w:t>
      </w:r>
    </w:p>
    <w:p w:rsidR="00441D94" w:rsidRPr="003671DB" w:rsidRDefault="00441D94" w:rsidP="00441D94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3671DB">
        <w:rPr>
          <w:bCs/>
          <w:sz w:val="28"/>
          <w:szCs w:val="28"/>
        </w:rPr>
        <w:t>Раздел 2. Аналитическая часть Программы </w:t>
      </w:r>
      <w:r w:rsidRPr="003671DB">
        <w:rPr>
          <w:sz w:val="28"/>
          <w:szCs w:val="28"/>
        </w:rPr>
        <w:t xml:space="preserve"> </w:t>
      </w:r>
    </w:p>
    <w:p w:rsidR="00441D94" w:rsidRPr="003671DB" w:rsidRDefault="00441D94" w:rsidP="00441D94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441D94" w:rsidRPr="003671DB" w:rsidRDefault="00441D94" w:rsidP="00441D94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3671DB">
        <w:rPr>
          <w:sz w:val="28"/>
          <w:szCs w:val="28"/>
        </w:rPr>
        <w:t xml:space="preserve">2.1. Вид осуществляемого муниципального контроля. </w:t>
      </w:r>
    </w:p>
    <w:p w:rsidR="00441D94" w:rsidRPr="003671DB" w:rsidRDefault="00441D94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Муниципальный контроль </w:t>
      </w:r>
      <w:r w:rsidR="00E138C7" w:rsidRPr="003671DB">
        <w:rPr>
          <w:sz w:val="28"/>
          <w:szCs w:val="28"/>
        </w:rPr>
        <w:t xml:space="preserve">на территории </w:t>
      </w:r>
      <w:r w:rsidRPr="003671DB">
        <w:rPr>
          <w:sz w:val="28"/>
          <w:szCs w:val="28"/>
        </w:rPr>
        <w:t>город</w:t>
      </w:r>
      <w:r w:rsidR="00E138C7" w:rsidRPr="003671DB">
        <w:rPr>
          <w:sz w:val="28"/>
          <w:szCs w:val="28"/>
        </w:rPr>
        <w:t>а</w:t>
      </w:r>
      <w:r w:rsidRPr="003671DB">
        <w:rPr>
          <w:sz w:val="28"/>
          <w:szCs w:val="28"/>
        </w:rPr>
        <w:t xml:space="preserve"> Красноярск</w:t>
      </w:r>
      <w:r w:rsidR="00E138C7" w:rsidRPr="003671DB">
        <w:rPr>
          <w:sz w:val="28"/>
          <w:szCs w:val="28"/>
        </w:rPr>
        <w:t>а</w:t>
      </w:r>
      <w:r w:rsidRPr="003671DB">
        <w:rPr>
          <w:sz w:val="28"/>
          <w:szCs w:val="28"/>
        </w:rPr>
        <w:t xml:space="preserve"> осуществляется </w:t>
      </w:r>
      <w:r w:rsidR="006A690E" w:rsidRPr="003671DB">
        <w:rPr>
          <w:sz w:val="28"/>
          <w:szCs w:val="28"/>
        </w:rPr>
        <w:t>уполномоченны</w:t>
      </w:r>
      <w:r w:rsidR="0026635F" w:rsidRPr="003671DB">
        <w:rPr>
          <w:sz w:val="28"/>
          <w:szCs w:val="28"/>
        </w:rPr>
        <w:t>м</w:t>
      </w:r>
      <w:r w:rsidR="006A690E" w:rsidRPr="003671DB">
        <w:rPr>
          <w:sz w:val="28"/>
          <w:szCs w:val="28"/>
        </w:rPr>
        <w:t xml:space="preserve"> </w:t>
      </w:r>
      <w:r w:rsidR="0026635F" w:rsidRPr="003671DB">
        <w:rPr>
          <w:sz w:val="28"/>
          <w:szCs w:val="28"/>
        </w:rPr>
        <w:t>органом</w:t>
      </w:r>
      <w:r w:rsidRPr="003671DB">
        <w:rPr>
          <w:sz w:val="28"/>
          <w:szCs w:val="28"/>
        </w:rPr>
        <w:t xml:space="preserve">. </w:t>
      </w:r>
    </w:p>
    <w:p w:rsidR="00441D94" w:rsidRPr="003671DB" w:rsidRDefault="00441D94" w:rsidP="00441D94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3671DB">
        <w:rPr>
          <w:sz w:val="28"/>
          <w:szCs w:val="28"/>
        </w:rPr>
        <w:t xml:space="preserve">2.2. Обзор по виду муниципального контроля. </w:t>
      </w:r>
    </w:p>
    <w:p w:rsidR="007425F5" w:rsidRPr="003671DB" w:rsidRDefault="00835C98" w:rsidP="007425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>Предметом муниципального контроля является соблюдение контролируемыми лицами обязательных требований:</w:t>
      </w:r>
    </w:p>
    <w:p w:rsidR="00835C98" w:rsidRPr="003671DB" w:rsidRDefault="007425F5" w:rsidP="007425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>1) в</w:t>
      </w:r>
      <w:r w:rsidR="00835C98" w:rsidRPr="003671DB">
        <w:rPr>
          <w:rFonts w:eastAsiaTheme="minorHAnsi"/>
          <w:sz w:val="28"/>
          <w:szCs w:val="28"/>
          <w:lang w:eastAsia="en-US"/>
        </w:rPr>
        <w:t xml:space="preserve"> области автомобильных дорог и дорожной деятельности, установленных в отношении автомобильных дорог местного значения:</w:t>
      </w:r>
    </w:p>
    <w:p w:rsidR="00835C98" w:rsidRPr="003671DB" w:rsidRDefault="00835C98" w:rsidP="00835C9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lastRenderedPageBreak/>
        <w:t>-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7425F5" w:rsidRPr="003671DB" w:rsidRDefault="00835C98" w:rsidP="007425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 xml:space="preserve">-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</w:t>
      </w:r>
      <w:r w:rsidR="007425F5" w:rsidRPr="003671DB">
        <w:rPr>
          <w:rFonts w:eastAsiaTheme="minorHAnsi"/>
          <w:sz w:val="28"/>
          <w:szCs w:val="28"/>
          <w:lang w:eastAsia="en-US"/>
        </w:rPr>
        <w:t>сохранности автомобильных дорог;</w:t>
      </w:r>
    </w:p>
    <w:p w:rsidR="00835C98" w:rsidRPr="003671DB" w:rsidRDefault="007425F5" w:rsidP="007425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>2) у</w:t>
      </w:r>
      <w:r w:rsidR="00835C98" w:rsidRPr="003671DB">
        <w:rPr>
          <w:rFonts w:eastAsiaTheme="minorHAnsi"/>
          <w:sz w:val="28"/>
          <w:szCs w:val="28"/>
          <w:lang w:eastAsia="en-US"/>
        </w:rPr>
        <w:t>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441D94" w:rsidRPr="003671DB" w:rsidRDefault="006D4928" w:rsidP="00441D94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3671DB">
        <w:rPr>
          <w:sz w:val="28"/>
          <w:szCs w:val="28"/>
        </w:rPr>
        <w:t>2.3</w:t>
      </w:r>
      <w:r w:rsidR="00441D94" w:rsidRPr="003671DB">
        <w:rPr>
          <w:sz w:val="28"/>
          <w:szCs w:val="28"/>
        </w:rPr>
        <w:t xml:space="preserve">. </w:t>
      </w:r>
      <w:r w:rsidR="006A0CD8" w:rsidRPr="003671DB">
        <w:rPr>
          <w:sz w:val="28"/>
          <w:szCs w:val="28"/>
        </w:rPr>
        <w:t>Контролируемые лица</w:t>
      </w:r>
      <w:r w:rsidR="00441D94" w:rsidRPr="003671DB">
        <w:rPr>
          <w:sz w:val="28"/>
          <w:szCs w:val="28"/>
        </w:rPr>
        <w:t xml:space="preserve">: </w:t>
      </w:r>
    </w:p>
    <w:p w:rsidR="00441D94" w:rsidRPr="003671DB" w:rsidRDefault="00441D94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юридические лица, индивидуальные предприниматели и физические лица </w:t>
      </w:r>
      <w:r w:rsidR="00C8417D" w:rsidRPr="003671DB">
        <w:rPr>
          <w:color w:val="010101"/>
          <w:sz w:val="28"/>
          <w:szCs w:val="28"/>
          <w:shd w:val="clear" w:color="auto" w:fill="FFFFFF"/>
        </w:rPr>
        <w:t>при осуществлении ими производственной и иной деятельности в сфере автомобильного транспорта и городского наземного электрического транспорта, автомобильных дорог, дорожной деятельности на территории.</w:t>
      </w:r>
    </w:p>
    <w:p w:rsidR="00441D94" w:rsidRPr="003671DB" w:rsidRDefault="00441D94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2.</w:t>
      </w:r>
      <w:r w:rsidR="006D4928" w:rsidRPr="003671DB">
        <w:rPr>
          <w:sz w:val="28"/>
          <w:szCs w:val="28"/>
        </w:rPr>
        <w:t>4</w:t>
      </w:r>
      <w:r w:rsidRPr="003671DB">
        <w:rPr>
          <w:sz w:val="28"/>
          <w:szCs w:val="28"/>
        </w:rPr>
        <w:t xml:space="preserve">. Перечень правовых актов и их отдельных частей (положений), содержащих обязательные требования, соблюдение которых оценивается при проведении </w:t>
      </w:r>
      <w:r w:rsidR="00EA2F70" w:rsidRPr="003671DB">
        <w:rPr>
          <w:sz w:val="28"/>
          <w:szCs w:val="28"/>
        </w:rPr>
        <w:t xml:space="preserve">уполномоченным </w:t>
      </w:r>
      <w:r w:rsidRPr="003671DB">
        <w:rPr>
          <w:sz w:val="28"/>
          <w:szCs w:val="28"/>
        </w:rPr>
        <w:t>органом меропри</w:t>
      </w:r>
      <w:r w:rsidR="00940222" w:rsidRPr="003671DB">
        <w:rPr>
          <w:sz w:val="28"/>
          <w:szCs w:val="28"/>
        </w:rPr>
        <w:t xml:space="preserve">ятий по муниципальному контролю: </w:t>
      </w:r>
    </w:p>
    <w:p w:rsidR="00441D94" w:rsidRPr="003671DB" w:rsidRDefault="00441D94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</w:t>
      </w:r>
      <w:r w:rsidR="00136A61" w:rsidRPr="003671DB">
        <w:rPr>
          <w:sz w:val="28"/>
          <w:szCs w:val="28"/>
        </w:rPr>
        <w:t>ьные акты Российской Федерации»;</w:t>
      </w:r>
    </w:p>
    <w:p w:rsidR="001A66C2" w:rsidRPr="003671DB" w:rsidRDefault="00136A61" w:rsidP="001A66C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sz w:val="28"/>
          <w:szCs w:val="28"/>
        </w:rPr>
        <w:t xml:space="preserve">- </w:t>
      </w:r>
      <w:r w:rsidR="001A66C2" w:rsidRPr="003671DB">
        <w:rPr>
          <w:rFonts w:eastAsiaTheme="minorHAnsi"/>
          <w:sz w:val="28"/>
          <w:szCs w:val="28"/>
          <w:lang w:eastAsia="en-US"/>
        </w:rPr>
        <w:t>Федеральный закон от 08.11.2007 № 259-ФЗ «Устав автомобильного транспорта и городского наземного электрического транспорта»;</w:t>
      </w:r>
    </w:p>
    <w:p w:rsidR="001A66C2" w:rsidRPr="003671DB" w:rsidRDefault="001A66C2" w:rsidP="001A66C2">
      <w:pPr>
        <w:pStyle w:val="a8"/>
        <w:tabs>
          <w:tab w:val="center" w:pos="5102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 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Федеральный закон № 220-ФЗ);</w:t>
      </w:r>
    </w:p>
    <w:p w:rsidR="005121B5" w:rsidRPr="003671DB" w:rsidRDefault="005121B5" w:rsidP="005121B5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71DB">
        <w:rPr>
          <w:rFonts w:ascii="Times New Roman" w:hAnsi="Times New Roman" w:cs="Times New Roman"/>
          <w:sz w:val="28"/>
          <w:szCs w:val="28"/>
        </w:rPr>
        <w:t xml:space="preserve">- </w:t>
      </w:r>
      <w:r w:rsidRPr="003671DB">
        <w:rPr>
          <w:rFonts w:ascii="Times New Roman" w:hAnsi="Times New Roman"/>
          <w:sz w:val="28"/>
          <w:szCs w:val="28"/>
          <w:lang w:eastAsia="en-US"/>
        </w:rPr>
        <w:t xml:space="preserve">постановление Правительства Российской Федерации от 01.10.2020 </w:t>
      </w:r>
      <w:r w:rsidR="00A41C71" w:rsidRPr="003671DB">
        <w:rPr>
          <w:rFonts w:ascii="Times New Roman" w:hAnsi="Times New Roman"/>
          <w:sz w:val="28"/>
          <w:szCs w:val="28"/>
          <w:lang w:eastAsia="en-US"/>
        </w:rPr>
        <w:t xml:space="preserve">                  </w:t>
      </w:r>
      <w:r w:rsidRPr="003671DB">
        <w:rPr>
          <w:rFonts w:ascii="Times New Roman" w:hAnsi="Times New Roman"/>
          <w:sz w:val="28"/>
          <w:szCs w:val="28"/>
          <w:lang w:eastAsia="en-US"/>
        </w:rPr>
        <w:t>№ 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5121B5" w:rsidRPr="003671DB" w:rsidRDefault="005121B5" w:rsidP="005121B5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71DB">
        <w:rPr>
          <w:rFonts w:ascii="Times New Roman" w:hAnsi="Times New Roman"/>
          <w:sz w:val="28"/>
          <w:szCs w:val="28"/>
          <w:lang w:eastAsia="en-US"/>
        </w:rPr>
        <w:t>- ГОСТ 33062 -2014 «Дороги автомобильные общего пользования. Требования к размещению объектов дорожного и придорожного сервиса»;</w:t>
      </w:r>
    </w:p>
    <w:p w:rsidR="005121B5" w:rsidRPr="003671DB" w:rsidRDefault="005121B5" w:rsidP="005121B5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71DB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3671DB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3671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671DB">
        <w:rPr>
          <w:rFonts w:ascii="Times New Roman" w:hAnsi="Times New Roman" w:cs="Times New Roman"/>
          <w:sz w:val="28"/>
          <w:szCs w:val="28"/>
        </w:rPr>
        <w:t xml:space="preserve"> 52766-2007 «Дороги автомобильные общего пользования. Элементы обустройства. Общие требования»;</w:t>
      </w:r>
    </w:p>
    <w:p w:rsidR="005121B5" w:rsidRPr="003671DB" w:rsidRDefault="005121B5" w:rsidP="005121B5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71DB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3671DB">
        <w:rPr>
          <w:rFonts w:ascii="Times New Roman" w:hAnsi="Times New Roman" w:cs="Times New Roman"/>
          <w:sz w:val="28"/>
          <w:szCs w:val="28"/>
        </w:rPr>
        <w:t>«СП 78.13330.2012. Свод правил. Автомобильные дороги. Актуализированная редакция СНиП 3.06.03-85»;</w:t>
      </w:r>
    </w:p>
    <w:p w:rsidR="005121B5" w:rsidRPr="003671DB" w:rsidRDefault="005121B5" w:rsidP="005121B5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71DB">
        <w:rPr>
          <w:rFonts w:ascii="Times New Roman" w:hAnsi="Times New Roman"/>
          <w:sz w:val="28"/>
          <w:szCs w:val="28"/>
          <w:lang w:eastAsia="en-US"/>
        </w:rPr>
        <w:t>- приказ Минтранса России от 16.11.2012 № 402 «Об утверждении Классификации работ по капитальному ремонту, ремонту и содержанию автомобильных дорог»;</w:t>
      </w:r>
    </w:p>
    <w:p w:rsidR="005121B5" w:rsidRPr="003671DB" w:rsidRDefault="005121B5" w:rsidP="005121B5">
      <w:pPr>
        <w:pStyle w:val="a8"/>
        <w:tabs>
          <w:tab w:val="center" w:pos="5102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lastRenderedPageBreak/>
        <w:t xml:space="preserve">- решение Красноярского городского Совета от 25.10.2006 № 10-196 «О </w:t>
      </w:r>
      <w:hyperlink r:id="rId10" w:history="1">
        <w:r w:rsidRPr="003671DB">
          <w:rPr>
            <w:rStyle w:val="a3"/>
            <w:color w:val="auto"/>
            <w:sz w:val="28"/>
            <w:szCs w:val="28"/>
            <w:u w:val="none"/>
          </w:rPr>
          <w:t>Правила</w:t>
        </w:r>
      </w:hyperlink>
      <w:r w:rsidRPr="003671DB">
        <w:rPr>
          <w:sz w:val="28"/>
          <w:szCs w:val="28"/>
        </w:rPr>
        <w:t>х организации транспортного обслуживания населения в городе Красноярске»</w:t>
      </w:r>
      <w:r w:rsidR="00FB4BC2" w:rsidRPr="003671DB">
        <w:rPr>
          <w:sz w:val="28"/>
          <w:szCs w:val="28"/>
        </w:rPr>
        <w:t>;</w:t>
      </w:r>
    </w:p>
    <w:p w:rsidR="005121B5" w:rsidRPr="003671DB" w:rsidRDefault="005121B5" w:rsidP="00FB4BC2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71DB">
        <w:rPr>
          <w:rFonts w:ascii="Times New Roman" w:hAnsi="Times New Roman"/>
          <w:sz w:val="28"/>
          <w:szCs w:val="28"/>
          <w:lang w:eastAsia="en-US"/>
        </w:rPr>
        <w:t xml:space="preserve">- постановление администрации города Красноярска от 12.01.2018 № 6 «Об утверждении Порядка содержания автомобильных дорог общего пользования местного значения города Красноярска и Порядка </w:t>
      </w:r>
      <w:proofErr w:type="gramStart"/>
      <w:r w:rsidRPr="003671DB">
        <w:rPr>
          <w:rFonts w:ascii="Times New Roman" w:hAnsi="Times New Roman"/>
          <w:sz w:val="28"/>
          <w:szCs w:val="28"/>
          <w:lang w:eastAsia="en-US"/>
        </w:rPr>
        <w:t>ремонта</w:t>
      </w:r>
      <w:proofErr w:type="gramEnd"/>
      <w:r w:rsidRPr="003671DB">
        <w:rPr>
          <w:rFonts w:ascii="Times New Roman" w:hAnsi="Times New Roman"/>
          <w:sz w:val="28"/>
          <w:szCs w:val="28"/>
          <w:lang w:eastAsia="en-US"/>
        </w:rPr>
        <w:t xml:space="preserve"> автомобильных дорог общего пользовании местного значения гор</w:t>
      </w:r>
      <w:r w:rsidR="00FB4BC2" w:rsidRPr="003671DB">
        <w:rPr>
          <w:rFonts w:ascii="Times New Roman" w:hAnsi="Times New Roman"/>
          <w:sz w:val="28"/>
          <w:szCs w:val="28"/>
          <w:lang w:eastAsia="en-US"/>
        </w:rPr>
        <w:t>ода Красноярска»;</w:t>
      </w:r>
    </w:p>
    <w:p w:rsidR="001A66C2" w:rsidRPr="003671DB" w:rsidRDefault="00940222" w:rsidP="00551B5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3671DB">
        <w:rPr>
          <w:rFonts w:ascii="Times New Roman" w:hAnsi="Times New Roman" w:cs="Times New Roman"/>
          <w:sz w:val="28"/>
          <w:szCs w:val="28"/>
        </w:rPr>
        <w:t xml:space="preserve">- </w:t>
      </w:r>
      <w:r w:rsidR="00FB4BC2" w:rsidRPr="003671DB">
        <w:rPr>
          <w:rFonts w:ascii="Times New Roman" w:hAnsi="Times New Roman" w:cs="Times New Roman"/>
          <w:sz w:val="28"/>
          <w:szCs w:val="28"/>
        </w:rPr>
        <w:t>условия муниципальных контрактов</w:t>
      </w:r>
      <w:r w:rsidR="001A66C2" w:rsidRPr="003671DB">
        <w:rPr>
          <w:rFonts w:ascii="Times New Roman" w:hAnsi="Times New Roman" w:cs="Times New Roman"/>
          <w:sz w:val="28"/>
          <w:szCs w:val="28"/>
        </w:rPr>
        <w:t xml:space="preserve"> на выполнение работ, связанных с осуществлением регулярных перевозок пассажиров и багажа автомобильным и наземным электрическим транспортом по регулируемым тарифам по </w:t>
      </w:r>
      <w:r w:rsidR="001A66C2" w:rsidRPr="003671DB">
        <w:rPr>
          <w:rFonts w:ascii="Times New Roman" w:hAnsi="Times New Roman" w:cs="Times New Roman"/>
          <w:bCs/>
          <w:sz w:val="28"/>
          <w:szCs w:val="28"/>
        </w:rPr>
        <w:t xml:space="preserve">муниципальным </w:t>
      </w:r>
      <w:r w:rsidR="001A66C2" w:rsidRPr="003671DB">
        <w:rPr>
          <w:rFonts w:ascii="Times New Roman" w:hAnsi="Times New Roman" w:cs="Times New Roman"/>
          <w:sz w:val="28"/>
          <w:szCs w:val="28"/>
        </w:rPr>
        <w:t xml:space="preserve">маршрутам (далее - муниципальные контракты), условия </w:t>
      </w:r>
      <w:r w:rsidRPr="003671DB">
        <w:rPr>
          <w:rFonts w:ascii="Times New Roman" w:hAnsi="Times New Roman" w:cs="Times New Roman"/>
          <w:sz w:val="28"/>
          <w:szCs w:val="28"/>
        </w:rPr>
        <w:t>концессионны</w:t>
      </w:r>
      <w:r w:rsidR="00FB4BC2" w:rsidRPr="003671DB">
        <w:rPr>
          <w:rFonts w:ascii="Times New Roman" w:hAnsi="Times New Roman" w:cs="Times New Roman"/>
          <w:sz w:val="28"/>
          <w:szCs w:val="28"/>
        </w:rPr>
        <w:t>х</w:t>
      </w:r>
      <w:r w:rsidRPr="003671DB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FB4BC2" w:rsidRPr="003671DB">
        <w:rPr>
          <w:rFonts w:ascii="Times New Roman" w:hAnsi="Times New Roman" w:cs="Times New Roman"/>
          <w:sz w:val="28"/>
          <w:szCs w:val="28"/>
        </w:rPr>
        <w:t>й</w:t>
      </w:r>
      <w:r w:rsidRPr="003671DB">
        <w:rPr>
          <w:rFonts w:ascii="Times New Roman" w:hAnsi="Times New Roman" w:cs="Times New Roman"/>
          <w:sz w:val="28"/>
          <w:szCs w:val="28"/>
        </w:rPr>
        <w:t>, соглашени</w:t>
      </w:r>
      <w:r w:rsidR="00FB4BC2" w:rsidRPr="003671DB">
        <w:rPr>
          <w:rFonts w:ascii="Times New Roman" w:hAnsi="Times New Roman" w:cs="Times New Roman"/>
          <w:sz w:val="28"/>
          <w:szCs w:val="28"/>
        </w:rPr>
        <w:t>й</w:t>
      </w:r>
      <w:r w:rsidRPr="003671DB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3671DB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3671DB">
        <w:rPr>
          <w:rFonts w:ascii="Times New Roman" w:hAnsi="Times New Roman" w:cs="Times New Roman"/>
          <w:sz w:val="28"/>
          <w:szCs w:val="28"/>
        </w:rPr>
        <w:t>-частном партнерстве</w:t>
      </w:r>
      <w:r w:rsidR="001A66C2" w:rsidRPr="003671DB">
        <w:rPr>
          <w:rFonts w:ascii="Times New Roman" w:hAnsi="Times New Roman" w:cs="Times New Roman"/>
          <w:sz w:val="28"/>
          <w:szCs w:val="28"/>
        </w:rPr>
        <w:t xml:space="preserve"> предусматривающи</w:t>
      </w:r>
      <w:r w:rsidR="001D5B11" w:rsidRPr="003671DB">
        <w:rPr>
          <w:rFonts w:ascii="Times New Roman" w:hAnsi="Times New Roman" w:cs="Times New Roman"/>
          <w:sz w:val="28"/>
          <w:szCs w:val="28"/>
        </w:rPr>
        <w:t>е</w:t>
      </w:r>
      <w:r w:rsidR="001A66C2" w:rsidRPr="003671DB">
        <w:rPr>
          <w:rFonts w:ascii="Times New Roman" w:hAnsi="Times New Roman" w:cs="Times New Roman"/>
          <w:sz w:val="28"/>
          <w:szCs w:val="28"/>
        </w:rPr>
        <w:t xml:space="preserve"> использование транспортных средств городского наземного электрического транспорта (трамваев, троллейбусов), автобусов, приводимых в движение электрической энергией от батареи, заряжаемой от внешнего источника (электробусов), для осуществления</w:t>
      </w:r>
      <w:proofErr w:type="gramEnd"/>
      <w:r w:rsidR="001A66C2" w:rsidRPr="003671DB">
        <w:rPr>
          <w:rFonts w:ascii="Times New Roman" w:hAnsi="Times New Roman" w:cs="Times New Roman"/>
          <w:sz w:val="28"/>
          <w:szCs w:val="28"/>
        </w:rPr>
        <w:t xml:space="preserve"> регулярных перевозок пассажиров и багажа и эксплуатацию объектов, технологически обеспечивающих их движение.</w:t>
      </w:r>
    </w:p>
    <w:p w:rsidR="00441D94" w:rsidRPr="003671DB" w:rsidRDefault="006D4928" w:rsidP="00441D94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3671DB">
        <w:rPr>
          <w:sz w:val="28"/>
          <w:szCs w:val="28"/>
        </w:rPr>
        <w:t>2.5</w:t>
      </w:r>
      <w:r w:rsidR="00441D94" w:rsidRPr="003671DB">
        <w:rPr>
          <w:sz w:val="28"/>
          <w:szCs w:val="28"/>
        </w:rPr>
        <w:t xml:space="preserve">. Данные о проведенных мероприятиях. </w:t>
      </w:r>
    </w:p>
    <w:p w:rsidR="008A5198" w:rsidRPr="003671DB" w:rsidRDefault="008A5198" w:rsidP="008A5198">
      <w:pPr>
        <w:ind w:firstLine="709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В силу положений Федерального закона № 248-ФЗ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8A5198" w:rsidRPr="003671DB" w:rsidRDefault="008A5198" w:rsidP="008A5198">
      <w:pPr>
        <w:ind w:firstLine="709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Положением предусмотрены следующие профилактические мероприятия:</w:t>
      </w:r>
    </w:p>
    <w:p w:rsidR="008A5198" w:rsidRPr="003671DB" w:rsidRDefault="008A5198" w:rsidP="008A5198">
      <w:pPr>
        <w:ind w:firstLine="709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 информирование;</w:t>
      </w:r>
    </w:p>
    <w:p w:rsidR="008A5198" w:rsidRPr="003671DB" w:rsidRDefault="008A5198" w:rsidP="008A5198">
      <w:pPr>
        <w:ind w:firstLine="709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 объявление предостережения о недопустимости нарушения обязательных требований (далее - предостережение);</w:t>
      </w:r>
    </w:p>
    <w:p w:rsidR="008A5198" w:rsidRPr="003671DB" w:rsidRDefault="008A5198" w:rsidP="008A5198">
      <w:pPr>
        <w:ind w:firstLine="709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 консультирование;</w:t>
      </w:r>
    </w:p>
    <w:p w:rsidR="008A5198" w:rsidRPr="003671DB" w:rsidRDefault="008A5198" w:rsidP="008A5198">
      <w:pPr>
        <w:ind w:firstLine="709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 профилактический визит.</w:t>
      </w:r>
    </w:p>
    <w:p w:rsidR="008A5198" w:rsidRPr="003671DB" w:rsidRDefault="008A5198" w:rsidP="008A519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sz w:val="28"/>
          <w:szCs w:val="28"/>
        </w:rPr>
        <w:t>В рамках проведения профилактических мероприятий уполномоченный орган</w:t>
      </w:r>
      <w:r w:rsidRPr="003671DB">
        <w:rPr>
          <w:rFonts w:eastAsiaTheme="minorHAnsi"/>
          <w:sz w:val="28"/>
          <w:szCs w:val="28"/>
          <w:lang w:eastAsia="en-US"/>
        </w:rPr>
        <w:t xml:space="preserve"> осуществляет информирование контролируемых лиц и иных заинтересованных лиц по вопросам соблюдения обязательных требований.</w:t>
      </w:r>
    </w:p>
    <w:p w:rsidR="008A5198" w:rsidRPr="003671DB" w:rsidRDefault="008A5198" w:rsidP="008A519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>Так, информирование осуществляется посредством размещения соответствующих сведений на официальном сайте в сети «Интернет» (http://www.admkrsk.ru/citytoday/municipal/Pages/kontrol-dorog.aspxhttp://www.admkrsk.ru/citytoday/municipal/Pages/kontrol-dorog.aspx), через личные кабинеты контролируемых лиц в государственных информационных системах (при их наличии) и в иных формах.</w:t>
      </w:r>
    </w:p>
    <w:p w:rsidR="008A5198" w:rsidRPr="003671DB" w:rsidRDefault="008A5198" w:rsidP="008A519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>Уполномоченным органом размещена и поддерживается в актуальном состоянии на своем официальном сайте в сети «Интернет» следующая информация:</w:t>
      </w:r>
    </w:p>
    <w:p w:rsidR="008A5198" w:rsidRPr="003671DB" w:rsidRDefault="008A5198" w:rsidP="008A519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>- тексты нормативных правовых актов, регулирующих осуществление муниципального контроля;</w:t>
      </w:r>
    </w:p>
    <w:p w:rsidR="008A5198" w:rsidRPr="003671DB" w:rsidRDefault="008A5198" w:rsidP="008A519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 xml:space="preserve">- </w:t>
      </w:r>
      <w:hyperlink r:id="rId11" w:history="1">
        <w:r w:rsidRPr="003671DB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Pr="003671DB">
        <w:rPr>
          <w:rFonts w:eastAsiaTheme="minorHAnsi"/>
          <w:sz w:val="28"/>
          <w:szCs w:val="28"/>
          <w:lang w:eastAsia="en-US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контроля;</w:t>
      </w:r>
    </w:p>
    <w:p w:rsidR="008A5198" w:rsidRPr="003671DB" w:rsidRDefault="008A5198" w:rsidP="008A519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lastRenderedPageBreak/>
        <w:t>- утвержденные проверочные листы;</w:t>
      </w:r>
    </w:p>
    <w:p w:rsidR="008A5198" w:rsidRPr="003671DB" w:rsidRDefault="008A5198" w:rsidP="008A519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>- руководство по соблюдению обязательных требований;</w:t>
      </w:r>
    </w:p>
    <w:p w:rsidR="008A5198" w:rsidRPr="003671DB" w:rsidRDefault="008A5198" w:rsidP="008A519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>- программа профилактики рисков причинения вреда;</w:t>
      </w:r>
    </w:p>
    <w:p w:rsidR="008A5198" w:rsidRPr="003671DB" w:rsidRDefault="008A5198" w:rsidP="008A519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>- исчерпывающий перечень сведений, которые могут запрашиваться уполномоченным органом у контролируемого лица;</w:t>
      </w:r>
    </w:p>
    <w:p w:rsidR="008A5198" w:rsidRPr="003671DB" w:rsidRDefault="008A5198" w:rsidP="008A519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>- сведения о способах получения консультаций по вопросам соблюдения обязательных требований;</w:t>
      </w:r>
    </w:p>
    <w:p w:rsidR="008A5198" w:rsidRPr="003671DB" w:rsidRDefault="008A5198" w:rsidP="008A519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>- сведения о порядке досудебного обжалования решений уполномоченного органа, действий (бездействия) его должностных лиц;</w:t>
      </w:r>
    </w:p>
    <w:p w:rsidR="008A5198" w:rsidRPr="003671DB" w:rsidRDefault="008A5198" w:rsidP="008A519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>- доклады о муниципальном контроле;</w:t>
      </w:r>
    </w:p>
    <w:p w:rsidR="008A5198" w:rsidRPr="003671DB" w:rsidRDefault="008A5198" w:rsidP="008A519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>- иные сведения.</w:t>
      </w:r>
    </w:p>
    <w:p w:rsidR="008A5198" w:rsidRPr="003671DB" w:rsidRDefault="008A5198" w:rsidP="008A5198">
      <w:pPr>
        <w:ind w:firstLine="709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В соответствии с требованиями Федерального закона № 248-ФЗ уполномоченным органом разработана программа профилактики рисков причинения вреда (ущерба) охраняемым законом ценностям при осуществлении муниципального контроля</w:t>
      </w:r>
      <w:r w:rsidR="005B59DD">
        <w:rPr>
          <w:sz w:val="28"/>
          <w:szCs w:val="28"/>
        </w:rPr>
        <w:t xml:space="preserve"> на 2023</w:t>
      </w:r>
      <w:r w:rsidR="00B153B3" w:rsidRPr="003671DB">
        <w:rPr>
          <w:sz w:val="28"/>
          <w:szCs w:val="28"/>
        </w:rPr>
        <w:t xml:space="preserve"> год (далее – П</w:t>
      </w:r>
      <w:r w:rsidRPr="003671DB">
        <w:rPr>
          <w:sz w:val="28"/>
          <w:szCs w:val="28"/>
        </w:rPr>
        <w:t>рограмма профилактики). Программа профилактики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территории города Красноярска.</w:t>
      </w:r>
    </w:p>
    <w:p w:rsidR="008A5198" w:rsidRPr="003671DB" w:rsidRDefault="008A5198" w:rsidP="008A5198">
      <w:pPr>
        <w:ind w:firstLine="709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При наличии </w:t>
      </w:r>
      <w:r w:rsidRPr="003671DB">
        <w:rPr>
          <w:rFonts w:eastAsiaTheme="minorHAnsi"/>
          <w:sz w:val="28"/>
          <w:szCs w:val="28"/>
          <w:lang w:eastAsia="en-US"/>
        </w:rPr>
        <w:t xml:space="preserve">сведений о готовящихся нарушениях обязательных требований </w:t>
      </w:r>
      <w:r w:rsidRPr="003671DB">
        <w:rPr>
          <w:sz w:val="28"/>
          <w:szCs w:val="28"/>
        </w:rPr>
        <w:t>уполномоченным органом в адрес контролируемых лиц объявляются предостережения. Уполномоченным</w:t>
      </w:r>
      <w:r w:rsidR="005B59DD">
        <w:rPr>
          <w:sz w:val="28"/>
          <w:szCs w:val="28"/>
        </w:rPr>
        <w:t xml:space="preserve"> органом за истек</w:t>
      </w:r>
      <w:r w:rsidR="00794D67">
        <w:rPr>
          <w:sz w:val="28"/>
          <w:szCs w:val="28"/>
        </w:rPr>
        <w:t>ший период 2023 года объявлено 6</w:t>
      </w:r>
      <w:r w:rsidRPr="003671DB">
        <w:rPr>
          <w:sz w:val="28"/>
          <w:szCs w:val="28"/>
        </w:rPr>
        <w:t xml:space="preserve"> предостережени</w:t>
      </w:r>
      <w:r w:rsidR="005B59DD">
        <w:rPr>
          <w:sz w:val="28"/>
          <w:szCs w:val="28"/>
        </w:rPr>
        <w:t>й</w:t>
      </w:r>
      <w:r w:rsidRPr="003671DB">
        <w:rPr>
          <w:sz w:val="28"/>
          <w:szCs w:val="28"/>
        </w:rPr>
        <w:t xml:space="preserve"> (в части сопряжения въездов - выездов, </w:t>
      </w:r>
      <w:r w:rsidRPr="003671DB">
        <w:rPr>
          <w:rFonts w:eastAsiaTheme="minorHAnsi"/>
          <w:sz w:val="28"/>
          <w:szCs w:val="28"/>
          <w:lang w:eastAsia="en-US"/>
        </w:rPr>
        <w:t xml:space="preserve">эксплуатации объектов дорожного сервиса), </w:t>
      </w:r>
      <w:r w:rsidRPr="003671DB">
        <w:rPr>
          <w:sz w:val="28"/>
          <w:szCs w:val="28"/>
        </w:rPr>
        <w:t xml:space="preserve">в которых контролируемым лицам </w:t>
      </w:r>
      <w:r w:rsidRPr="003671DB">
        <w:rPr>
          <w:rFonts w:eastAsiaTheme="minorHAnsi"/>
          <w:sz w:val="28"/>
          <w:szCs w:val="28"/>
          <w:lang w:eastAsia="en-US"/>
        </w:rPr>
        <w:t>предложено принять меры по обеспечению соблюдения обязательных требований</w:t>
      </w:r>
      <w:r w:rsidRPr="003671DB">
        <w:rPr>
          <w:sz w:val="28"/>
          <w:szCs w:val="28"/>
        </w:rPr>
        <w:t>.</w:t>
      </w:r>
    </w:p>
    <w:p w:rsidR="008A5198" w:rsidRPr="003671DB" w:rsidRDefault="00E91B98" w:rsidP="008A519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Осуществлено консультирование 4</w:t>
      </w:r>
      <w:r w:rsidR="008A5198" w:rsidRPr="003671DB">
        <w:rPr>
          <w:sz w:val="28"/>
          <w:szCs w:val="28"/>
        </w:rPr>
        <w:t xml:space="preserve"> контролируемых лиц. </w:t>
      </w:r>
    </w:p>
    <w:p w:rsidR="00884D90" w:rsidRPr="003671DB" w:rsidRDefault="00C07E06" w:rsidP="008A5198">
      <w:pPr>
        <w:ind w:firstLine="709"/>
        <w:jc w:val="both"/>
        <w:rPr>
          <w:color w:val="010101"/>
          <w:sz w:val="28"/>
          <w:szCs w:val="28"/>
        </w:rPr>
      </w:pPr>
      <w:r w:rsidRPr="003671DB">
        <w:rPr>
          <w:color w:val="010101"/>
          <w:sz w:val="28"/>
          <w:szCs w:val="28"/>
        </w:rPr>
        <w:t>Положением о муниципальном контроле на автомобильном транспорте, городском наземном электрическом транспорте и в дорожном хозяйстве на территории города Красноярска, утвержденным решением Красноярского городского Совета депутатов от 21.12.2021 № 15-214 муниципальный контроль осуществляется без проведения плановых контрольных мероприятий.</w:t>
      </w:r>
    </w:p>
    <w:p w:rsidR="000D2818" w:rsidRPr="003671DB" w:rsidRDefault="002C259C" w:rsidP="00884D9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>У</w:t>
      </w:r>
      <w:r w:rsidR="00C07E06" w:rsidRPr="003671DB">
        <w:rPr>
          <w:rFonts w:eastAsiaTheme="minorHAnsi"/>
          <w:sz w:val="28"/>
          <w:szCs w:val="28"/>
          <w:lang w:eastAsia="en-US"/>
        </w:rPr>
        <w:t xml:space="preserve">полномоченным органом при осуществлении муниципального контроля </w:t>
      </w:r>
      <w:r w:rsidR="00CA6EE4" w:rsidRPr="003671DB">
        <w:rPr>
          <w:rFonts w:eastAsiaTheme="minorHAnsi"/>
          <w:sz w:val="28"/>
          <w:szCs w:val="28"/>
          <w:lang w:eastAsia="en-US"/>
        </w:rPr>
        <w:t xml:space="preserve">в области автомобильных дорог и </w:t>
      </w:r>
      <w:proofErr w:type="gramStart"/>
      <w:r w:rsidR="00CA6EE4" w:rsidRPr="003671DB">
        <w:rPr>
          <w:rFonts w:eastAsiaTheme="minorHAnsi"/>
          <w:sz w:val="28"/>
          <w:szCs w:val="28"/>
          <w:lang w:eastAsia="en-US"/>
        </w:rPr>
        <w:t xml:space="preserve">дорожной деятельности, установленных в отношении автомобильных дорог местного значения </w:t>
      </w:r>
      <w:r w:rsidR="00C07E06" w:rsidRPr="003671DB">
        <w:rPr>
          <w:rFonts w:eastAsiaTheme="minorHAnsi"/>
          <w:sz w:val="28"/>
          <w:szCs w:val="28"/>
          <w:lang w:eastAsia="en-US"/>
        </w:rPr>
        <w:t>проводились</w:t>
      </w:r>
      <w:proofErr w:type="gramEnd"/>
      <w:r w:rsidR="00C07E06" w:rsidRPr="003671DB">
        <w:rPr>
          <w:rFonts w:eastAsiaTheme="minorHAnsi"/>
          <w:sz w:val="28"/>
          <w:szCs w:val="28"/>
          <w:lang w:eastAsia="en-US"/>
        </w:rPr>
        <w:t xml:space="preserve"> контрольные мероприятия без взаимодействия с контролируемым лицом в виде выездного обследования. На</w:t>
      </w:r>
      <w:r w:rsidR="001D5B11" w:rsidRPr="003671DB">
        <w:rPr>
          <w:rFonts w:eastAsiaTheme="minorHAnsi"/>
          <w:sz w:val="28"/>
          <w:szCs w:val="28"/>
          <w:lang w:eastAsia="en-US"/>
        </w:rPr>
        <w:t xml:space="preserve"> основании заданий на проведение</w:t>
      </w:r>
      <w:r w:rsidR="00C07E06" w:rsidRPr="003671DB">
        <w:rPr>
          <w:rFonts w:eastAsiaTheme="minorHAnsi"/>
          <w:sz w:val="28"/>
          <w:szCs w:val="28"/>
          <w:lang w:eastAsia="en-US"/>
        </w:rPr>
        <w:t xml:space="preserve"> контрольного мероприятия без взаимодействия уп</w:t>
      </w:r>
      <w:r w:rsidR="00C735AC" w:rsidRPr="003671DB">
        <w:rPr>
          <w:rFonts w:eastAsiaTheme="minorHAnsi"/>
          <w:sz w:val="28"/>
          <w:szCs w:val="28"/>
          <w:lang w:eastAsia="en-US"/>
        </w:rPr>
        <w:t xml:space="preserve">олномоченным органом проведено </w:t>
      </w:r>
      <w:r w:rsidR="00794D67">
        <w:rPr>
          <w:rFonts w:eastAsiaTheme="minorHAnsi"/>
          <w:sz w:val="28"/>
          <w:szCs w:val="28"/>
          <w:lang w:eastAsia="en-US"/>
        </w:rPr>
        <w:t>10</w:t>
      </w:r>
      <w:r w:rsidR="00C07E06" w:rsidRPr="003671DB">
        <w:rPr>
          <w:rFonts w:eastAsiaTheme="minorHAnsi"/>
          <w:sz w:val="28"/>
          <w:szCs w:val="28"/>
          <w:lang w:eastAsia="en-US"/>
        </w:rPr>
        <w:t xml:space="preserve"> выездных обследований</w:t>
      </w:r>
      <w:r w:rsidR="00C735AC" w:rsidRPr="003671DB">
        <w:rPr>
          <w:rFonts w:eastAsiaTheme="minorHAnsi"/>
          <w:sz w:val="28"/>
          <w:szCs w:val="28"/>
          <w:lang w:eastAsia="en-US"/>
        </w:rPr>
        <w:t xml:space="preserve">. </w:t>
      </w:r>
      <w:r w:rsidR="00C07E06" w:rsidRPr="003671DB">
        <w:rPr>
          <w:rFonts w:eastAsiaTheme="minorHAnsi"/>
          <w:sz w:val="28"/>
          <w:szCs w:val="28"/>
          <w:lang w:eastAsia="en-US"/>
        </w:rPr>
        <w:t>В адрес контролируемых лиц у</w:t>
      </w:r>
      <w:r w:rsidR="00C735AC" w:rsidRPr="003671DB">
        <w:rPr>
          <w:rFonts w:eastAsiaTheme="minorHAnsi"/>
          <w:sz w:val="28"/>
          <w:szCs w:val="28"/>
          <w:lang w:eastAsia="en-US"/>
        </w:rPr>
        <w:t>полномоченным лицом направлено</w:t>
      </w:r>
      <w:r w:rsidR="00794D67">
        <w:rPr>
          <w:rFonts w:eastAsiaTheme="minorHAnsi"/>
          <w:sz w:val="28"/>
          <w:szCs w:val="28"/>
          <w:lang w:eastAsia="en-US"/>
        </w:rPr>
        <w:t xml:space="preserve"> 6</w:t>
      </w:r>
      <w:r w:rsidR="00C07E06" w:rsidRPr="003671DB">
        <w:rPr>
          <w:rFonts w:eastAsiaTheme="minorHAnsi"/>
          <w:sz w:val="28"/>
          <w:szCs w:val="28"/>
          <w:lang w:eastAsia="en-US"/>
        </w:rPr>
        <w:t xml:space="preserve"> предостережений </w:t>
      </w:r>
      <w:r w:rsidR="00C07E06" w:rsidRPr="003671DB">
        <w:rPr>
          <w:sz w:val="28"/>
          <w:szCs w:val="28"/>
        </w:rPr>
        <w:t>о недопустимости нарушения обязательных требований, контролируемым лицам предложено принять</w:t>
      </w:r>
      <w:r w:rsidR="00C07E06" w:rsidRPr="003671DB">
        <w:rPr>
          <w:sz w:val="28"/>
          <w:szCs w:val="26"/>
        </w:rPr>
        <w:t xml:space="preserve"> меры по обеспечению соблюдения обязательных требований.</w:t>
      </w:r>
    </w:p>
    <w:p w:rsidR="00465519" w:rsidRPr="003671DB" w:rsidRDefault="00B153B3" w:rsidP="00F6115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В</w:t>
      </w:r>
      <w:r w:rsidR="00465519" w:rsidRPr="003671DB">
        <w:rPr>
          <w:sz w:val="28"/>
          <w:szCs w:val="28"/>
        </w:rPr>
        <w:t xml:space="preserve">о исполнение </w:t>
      </w:r>
      <w:r w:rsidRPr="003671DB">
        <w:rPr>
          <w:sz w:val="28"/>
          <w:szCs w:val="28"/>
        </w:rPr>
        <w:t xml:space="preserve">в соответствии с </w:t>
      </w:r>
      <w:r w:rsidR="00465519" w:rsidRPr="003671DB">
        <w:rPr>
          <w:sz w:val="28"/>
          <w:szCs w:val="28"/>
        </w:rPr>
        <w:t>требовани</w:t>
      </w:r>
      <w:r w:rsidRPr="003671DB">
        <w:rPr>
          <w:sz w:val="28"/>
          <w:szCs w:val="28"/>
        </w:rPr>
        <w:t>ями</w:t>
      </w:r>
      <w:r w:rsidR="00465519" w:rsidRPr="003671DB">
        <w:rPr>
          <w:sz w:val="28"/>
          <w:szCs w:val="28"/>
        </w:rPr>
        <w:t xml:space="preserve"> Фед</w:t>
      </w:r>
      <w:r w:rsidR="00681EBF">
        <w:rPr>
          <w:sz w:val="28"/>
          <w:szCs w:val="28"/>
        </w:rPr>
        <w:t>ерального закона № 220-ФЗ в 2022 – 2023</w:t>
      </w:r>
      <w:r w:rsidR="00465519" w:rsidRPr="003671DB">
        <w:rPr>
          <w:sz w:val="28"/>
          <w:szCs w:val="28"/>
        </w:rPr>
        <w:t xml:space="preserve"> годах по итогам проведенных конкурсных процедур между </w:t>
      </w:r>
      <w:r w:rsidR="00F6115A" w:rsidRPr="003671DB">
        <w:rPr>
          <w:sz w:val="28"/>
          <w:szCs w:val="28"/>
        </w:rPr>
        <w:t xml:space="preserve">департаментом транспорта </w:t>
      </w:r>
      <w:r w:rsidR="00465519" w:rsidRPr="003671DB">
        <w:rPr>
          <w:sz w:val="28"/>
          <w:szCs w:val="28"/>
        </w:rPr>
        <w:t xml:space="preserve">и </w:t>
      </w:r>
      <w:r w:rsidR="00F6115A" w:rsidRPr="003671DB">
        <w:rPr>
          <w:sz w:val="28"/>
          <w:szCs w:val="28"/>
        </w:rPr>
        <w:t>контролируемыми лицами</w:t>
      </w:r>
      <w:r w:rsidR="00465519" w:rsidRPr="003671DB">
        <w:rPr>
          <w:sz w:val="28"/>
          <w:szCs w:val="28"/>
        </w:rPr>
        <w:t xml:space="preserve"> заключены муниципальные контракты. Департаментом транспорта</w:t>
      </w:r>
      <w:r w:rsidR="00F6115A" w:rsidRPr="003671DB">
        <w:rPr>
          <w:sz w:val="28"/>
          <w:szCs w:val="28"/>
        </w:rPr>
        <w:t xml:space="preserve"> </w:t>
      </w:r>
      <w:r w:rsidR="00465519" w:rsidRPr="003671DB">
        <w:rPr>
          <w:sz w:val="28"/>
          <w:szCs w:val="28"/>
        </w:rPr>
        <w:t xml:space="preserve">осуществлялся </w:t>
      </w:r>
      <w:r w:rsidR="00465519" w:rsidRPr="003671DB">
        <w:rPr>
          <w:sz w:val="28"/>
          <w:szCs w:val="28"/>
        </w:rPr>
        <w:lastRenderedPageBreak/>
        <w:t>постоянный контроль, включая проведение линейного и диспетчерского контроля</w:t>
      </w:r>
      <w:r w:rsidRPr="003671DB">
        <w:rPr>
          <w:sz w:val="28"/>
          <w:szCs w:val="28"/>
        </w:rPr>
        <w:t>,</w:t>
      </w:r>
      <w:r w:rsidR="00465519" w:rsidRPr="003671DB">
        <w:rPr>
          <w:sz w:val="28"/>
          <w:szCs w:val="28"/>
        </w:rPr>
        <w:t xml:space="preserve"> за соблюдением перевозчиками установленных муниципальными контрактами параметров маршрутов регулярных перевозок, в том числе схем и  расписаний движения транспортных средств по </w:t>
      </w:r>
      <w:r w:rsidR="00FB4BC2" w:rsidRPr="003671DB">
        <w:rPr>
          <w:sz w:val="28"/>
          <w:szCs w:val="28"/>
        </w:rPr>
        <w:t xml:space="preserve">муниципальным </w:t>
      </w:r>
      <w:r w:rsidR="00465519" w:rsidRPr="003671DB">
        <w:rPr>
          <w:sz w:val="28"/>
          <w:szCs w:val="28"/>
        </w:rPr>
        <w:t>маршрутам.</w:t>
      </w:r>
    </w:p>
    <w:p w:rsidR="00441D94" w:rsidRPr="003671DB" w:rsidRDefault="001D5B11" w:rsidP="00762F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71DB">
        <w:rPr>
          <w:rFonts w:eastAsiaTheme="minorHAnsi"/>
          <w:sz w:val="28"/>
          <w:szCs w:val="28"/>
          <w:lang w:eastAsia="en-US"/>
        </w:rPr>
        <w:t xml:space="preserve">Контрольное мероприятие может быть начато после внесения в федеральную государственную информационную систему  «Единый реестр контрольных (надзорных) мероприятий» (далее – ФГИС ЕРКНМ) сведений, установленных правилами его формирования и ведения, за исключением выездного обследования. </w:t>
      </w:r>
      <w:r w:rsidR="00C135FB" w:rsidRPr="003671DB">
        <w:rPr>
          <w:rFonts w:eastAsiaTheme="minorHAnsi"/>
          <w:sz w:val="28"/>
          <w:szCs w:val="28"/>
          <w:lang w:eastAsia="en-US"/>
        </w:rPr>
        <w:t>Уполномоченным органом в Ф</w:t>
      </w:r>
      <w:r w:rsidR="00C735AC" w:rsidRPr="003671DB">
        <w:rPr>
          <w:rFonts w:eastAsiaTheme="minorHAnsi"/>
          <w:sz w:val="28"/>
          <w:szCs w:val="28"/>
          <w:lang w:eastAsia="en-US"/>
        </w:rPr>
        <w:t xml:space="preserve">ГИС </w:t>
      </w:r>
      <w:r w:rsidR="00C135FB" w:rsidRPr="003671DB">
        <w:rPr>
          <w:rFonts w:eastAsiaTheme="minorHAnsi"/>
          <w:sz w:val="28"/>
          <w:szCs w:val="28"/>
          <w:lang w:eastAsia="en-US"/>
        </w:rPr>
        <w:t>«</w:t>
      </w:r>
      <w:r w:rsidR="00C735AC" w:rsidRPr="003671DB">
        <w:rPr>
          <w:rFonts w:eastAsiaTheme="minorHAnsi"/>
          <w:sz w:val="28"/>
          <w:szCs w:val="28"/>
          <w:lang w:eastAsia="en-US"/>
        </w:rPr>
        <w:t>ЕРКНМ</w:t>
      </w:r>
      <w:r w:rsidR="00C135FB" w:rsidRPr="003671DB">
        <w:rPr>
          <w:rFonts w:eastAsiaTheme="minorHAnsi"/>
          <w:sz w:val="28"/>
          <w:szCs w:val="28"/>
          <w:lang w:eastAsia="en-US"/>
        </w:rPr>
        <w:t>»</w:t>
      </w:r>
      <w:r w:rsidR="00C735AC" w:rsidRPr="003671DB">
        <w:rPr>
          <w:rFonts w:eastAsiaTheme="minorHAnsi"/>
          <w:sz w:val="28"/>
          <w:szCs w:val="28"/>
          <w:lang w:eastAsia="en-US"/>
        </w:rPr>
        <w:t xml:space="preserve"> размещены сведения по </w:t>
      </w:r>
      <w:r w:rsidR="00794D67">
        <w:rPr>
          <w:rFonts w:eastAsiaTheme="minorHAnsi"/>
          <w:sz w:val="28"/>
          <w:szCs w:val="28"/>
          <w:lang w:eastAsia="en-US"/>
        </w:rPr>
        <w:t>6</w:t>
      </w:r>
      <w:r w:rsidR="00C735AC" w:rsidRPr="003671DB">
        <w:rPr>
          <w:rFonts w:eastAsiaTheme="minorHAnsi"/>
          <w:sz w:val="28"/>
          <w:szCs w:val="28"/>
          <w:lang w:eastAsia="en-US"/>
        </w:rPr>
        <w:t xml:space="preserve"> профилактическим и контрольным мероприятиям.</w:t>
      </w:r>
    </w:p>
    <w:p w:rsidR="007843A1" w:rsidRPr="003671DB" w:rsidRDefault="006D4928" w:rsidP="007843A1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2.6</w:t>
      </w:r>
      <w:r w:rsidR="00441D94" w:rsidRPr="003671DB">
        <w:rPr>
          <w:sz w:val="28"/>
          <w:szCs w:val="28"/>
        </w:rPr>
        <w:t xml:space="preserve">. Анализ и оценка рисков причинения вреда охраняемым законом ценностям. </w:t>
      </w:r>
    </w:p>
    <w:p w:rsidR="007843A1" w:rsidRPr="003671DB" w:rsidRDefault="007843A1" w:rsidP="007843A1">
      <w:pPr>
        <w:pStyle w:val="a8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3671DB">
        <w:rPr>
          <w:color w:val="010101"/>
          <w:sz w:val="28"/>
          <w:szCs w:val="28"/>
        </w:rPr>
        <w:t xml:space="preserve">Мониторинг состояния контролируемых лиц выявил, что ключевыми и наиболее значимыми рисками </w:t>
      </w:r>
      <w:r w:rsidRPr="003671DB">
        <w:rPr>
          <w:sz w:val="28"/>
          <w:szCs w:val="28"/>
        </w:rPr>
        <w:t xml:space="preserve">при реализации Программы профилактики нарушений обязательных требований в сфере муниципального контроля </w:t>
      </w:r>
      <w:r w:rsidRPr="003671DB">
        <w:rPr>
          <w:color w:val="010101"/>
          <w:sz w:val="28"/>
          <w:szCs w:val="28"/>
        </w:rPr>
        <w:t>являются:</w:t>
      </w:r>
    </w:p>
    <w:p w:rsidR="007843A1" w:rsidRPr="003671DB" w:rsidRDefault="007843A1" w:rsidP="007843A1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color w:val="010101"/>
          <w:sz w:val="28"/>
          <w:szCs w:val="28"/>
        </w:rPr>
        <w:t xml:space="preserve">- нарушения требований к </w:t>
      </w:r>
      <w:r w:rsidR="00B4226D" w:rsidRPr="003671DB">
        <w:rPr>
          <w:rFonts w:eastAsiaTheme="minorHAnsi"/>
          <w:sz w:val="28"/>
          <w:szCs w:val="28"/>
          <w:lang w:eastAsia="en-US"/>
        </w:rPr>
        <w:t>эксплуатации объектов дорожного сервиса</w:t>
      </w:r>
      <w:r w:rsidRPr="003671DB">
        <w:rPr>
          <w:color w:val="010101"/>
          <w:sz w:val="28"/>
          <w:szCs w:val="28"/>
        </w:rPr>
        <w:t>;</w:t>
      </w:r>
    </w:p>
    <w:p w:rsidR="007843A1" w:rsidRPr="003671DB" w:rsidRDefault="007843A1" w:rsidP="007843A1">
      <w:pPr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 нарушения установленных муниципальными контрактами параметров маршрутов регулярных перевозок;</w:t>
      </w:r>
    </w:p>
    <w:p w:rsidR="00441D94" w:rsidRPr="003671DB" w:rsidRDefault="00441D94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различное толкование содержания обязательных требований </w:t>
      </w:r>
      <w:r w:rsidR="006A0CD8" w:rsidRPr="003671DB">
        <w:rPr>
          <w:sz w:val="28"/>
          <w:szCs w:val="28"/>
        </w:rPr>
        <w:t>контролируемыми лицами</w:t>
      </w:r>
      <w:r w:rsidRPr="003671DB">
        <w:rPr>
          <w:sz w:val="28"/>
          <w:szCs w:val="28"/>
        </w:rPr>
        <w:t xml:space="preserve">, которое может привести к нарушению ими отдельных обязательных требований; </w:t>
      </w:r>
    </w:p>
    <w:p w:rsidR="007843A1" w:rsidRPr="003671DB" w:rsidRDefault="00441D94" w:rsidP="007843A1">
      <w:pPr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</w:t>
      </w:r>
      <w:r w:rsidR="00F20D4F" w:rsidRPr="003671DB">
        <w:rPr>
          <w:sz w:val="28"/>
          <w:szCs w:val="28"/>
        </w:rPr>
        <w:t xml:space="preserve">отсутствие сформированного понимания исполнения требований в сфере муниципального контроля </w:t>
      </w:r>
      <w:r w:rsidR="007843A1" w:rsidRPr="003671DB">
        <w:rPr>
          <w:sz w:val="28"/>
          <w:szCs w:val="28"/>
        </w:rPr>
        <w:t>у контролируемых лиц.</w:t>
      </w:r>
    </w:p>
    <w:p w:rsidR="007843A1" w:rsidRPr="003671DB" w:rsidRDefault="007843A1" w:rsidP="007843A1">
      <w:pPr>
        <w:ind w:firstLine="567"/>
        <w:jc w:val="both"/>
        <w:rPr>
          <w:color w:val="010101"/>
          <w:sz w:val="28"/>
          <w:szCs w:val="28"/>
        </w:rPr>
      </w:pPr>
      <w:r w:rsidRPr="003671DB">
        <w:rPr>
          <w:color w:val="010101"/>
          <w:sz w:val="28"/>
          <w:szCs w:val="28"/>
        </w:rPr>
        <w:t>Причина</w:t>
      </w:r>
      <w:r w:rsidR="0008276D" w:rsidRPr="003671DB">
        <w:rPr>
          <w:color w:val="010101"/>
          <w:sz w:val="28"/>
          <w:szCs w:val="28"/>
        </w:rPr>
        <w:t>ми вышеуказанных нарушений являю</w:t>
      </w:r>
      <w:r w:rsidRPr="003671DB">
        <w:rPr>
          <w:color w:val="010101"/>
          <w:sz w:val="28"/>
          <w:szCs w:val="28"/>
        </w:rPr>
        <w:t>тся:</w:t>
      </w:r>
    </w:p>
    <w:p w:rsidR="007843A1" w:rsidRPr="003671DB" w:rsidRDefault="007843A1" w:rsidP="007843A1">
      <w:pPr>
        <w:ind w:firstLine="567"/>
        <w:jc w:val="both"/>
        <w:rPr>
          <w:sz w:val="28"/>
          <w:szCs w:val="28"/>
        </w:rPr>
      </w:pPr>
      <w:r w:rsidRPr="003671DB">
        <w:rPr>
          <w:color w:val="010101"/>
          <w:sz w:val="28"/>
          <w:szCs w:val="28"/>
        </w:rPr>
        <w:t xml:space="preserve">- различное толкование контролируемыми лицами содержания обязательных требований и позиция о необязательности соблюдения этих требований; </w:t>
      </w:r>
    </w:p>
    <w:p w:rsidR="00DD64C9" w:rsidRPr="003671DB" w:rsidRDefault="007843A1" w:rsidP="00DD64C9">
      <w:pPr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</w:t>
      </w:r>
      <w:r w:rsidR="005E58ED" w:rsidRPr="003671DB">
        <w:rPr>
          <w:sz w:val="28"/>
          <w:szCs w:val="28"/>
        </w:rPr>
        <w:t>не</w:t>
      </w:r>
      <w:r w:rsidRPr="003671DB">
        <w:rPr>
          <w:sz w:val="28"/>
          <w:szCs w:val="28"/>
        </w:rPr>
        <w:t xml:space="preserve">полная укомплектованность </w:t>
      </w:r>
      <w:r w:rsidR="00C87F4F" w:rsidRPr="003671DB">
        <w:rPr>
          <w:sz w:val="28"/>
          <w:szCs w:val="28"/>
        </w:rPr>
        <w:t xml:space="preserve">квалифицированным  </w:t>
      </w:r>
      <w:r w:rsidRPr="003671DB">
        <w:rPr>
          <w:sz w:val="28"/>
          <w:szCs w:val="28"/>
        </w:rPr>
        <w:t>кадровым составом (водителями, кондукторами</w:t>
      </w:r>
      <w:r w:rsidR="00C87F4F" w:rsidRPr="003671DB">
        <w:rPr>
          <w:sz w:val="28"/>
          <w:szCs w:val="28"/>
        </w:rPr>
        <w:t xml:space="preserve">, ремонтными рабочими) </w:t>
      </w:r>
      <w:r w:rsidRPr="003671DB">
        <w:rPr>
          <w:sz w:val="28"/>
          <w:szCs w:val="28"/>
        </w:rPr>
        <w:t>транспортных организаций и ин</w:t>
      </w:r>
      <w:r w:rsidR="00DD64C9" w:rsidRPr="003671DB">
        <w:rPr>
          <w:sz w:val="28"/>
          <w:szCs w:val="28"/>
        </w:rPr>
        <w:t xml:space="preserve">дивидуальных предпринимателей, </w:t>
      </w:r>
      <w:r w:rsidRPr="003671DB">
        <w:rPr>
          <w:sz w:val="28"/>
          <w:szCs w:val="28"/>
        </w:rPr>
        <w:t xml:space="preserve">существующей низкой оплатой труда </w:t>
      </w:r>
      <w:r w:rsidR="00C87F4F" w:rsidRPr="003671DB">
        <w:rPr>
          <w:sz w:val="28"/>
          <w:szCs w:val="28"/>
        </w:rPr>
        <w:t>работников з</w:t>
      </w:r>
      <w:r w:rsidRPr="003671DB">
        <w:rPr>
          <w:sz w:val="28"/>
          <w:szCs w:val="28"/>
        </w:rPr>
        <w:t>а тяжелый и ответственный труд</w:t>
      </w:r>
      <w:r w:rsidR="00C87F4F" w:rsidRPr="003671DB">
        <w:rPr>
          <w:sz w:val="28"/>
          <w:szCs w:val="28"/>
        </w:rPr>
        <w:t>.</w:t>
      </w:r>
    </w:p>
    <w:p w:rsidR="007843A1" w:rsidRPr="003671DB" w:rsidRDefault="00D24DB8" w:rsidP="00DD64C9">
      <w:pPr>
        <w:ind w:firstLine="567"/>
        <w:jc w:val="both"/>
        <w:rPr>
          <w:sz w:val="28"/>
          <w:szCs w:val="28"/>
        </w:rPr>
      </w:pPr>
      <w:r w:rsidRPr="003671DB">
        <w:rPr>
          <w:color w:val="010101"/>
          <w:sz w:val="28"/>
          <w:szCs w:val="28"/>
        </w:rPr>
        <w:t xml:space="preserve">Наиболее значимыми рисками при реализации Программы являются нарушения </w:t>
      </w:r>
      <w:r w:rsidR="007843A1" w:rsidRPr="003671DB">
        <w:rPr>
          <w:color w:val="010101"/>
          <w:sz w:val="28"/>
          <w:szCs w:val="28"/>
        </w:rPr>
        <w:t>контролируемыми лицами</w:t>
      </w:r>
      <w:r w:rsidRPr="003671DB">
        <w:rPr>
          <w:color w:val="010101"/>
          <w:sz w:val="28"/>
          <w:szCs w:val="28"/>
        </w:rPr>
        <w:t xml:space="preserve"> обязательных требований,</w:t>
      </w:r>
      <w:r w:rsidR="007843A1" w:rsidRPr="003671DB">
        <w:rPr>
          <w:color w:val="010101"/>
          <w:sz w:val="28"/>
          <w:szCs w:val="28"/>
        </w:rPr>
        <w:t xml:space="preserve"> которые могут повлечь за собой:</w:t>
      </w:r>
    </w:p>
    <w:p w:rsidR="00D24DB8" w:rsidRPr="003671DB" w:rsidRDefault="007843A1" w:rsidP="007843A1">
      <w:pPr>
        <w:ind w:firstLine="567"/>
        <w:jc w:val="both"/>
        <w:rPr>
          <w:sz w:val="28"/>
          <w:szCs w:val="28"/>
        </w:rPr>
      </w:pPr>
      <w:r w:rsidRPr="003671DB">
        <w:rPr>
          <w:color w:val="010101"/>
          <w:sz w:val="28"/>
          <w:szCs w:val="28"/>
        </w:rPr>
        <w:t xml:space="preserve">- </w:t>
      </w:r>
      <w:r w:rsidR="00D24DB8" w:rsidRPr="003671DB">
        <w:rPr>
          <w:color w:val="010101"/>
          <w:sz w:val="28"/>
          <w:szCs w:val="28"/>
        </w:rPr>
        <w:t>совершение дорожно-транспортных происшествий, причинение вреда жизни и здоровью граждан, причинение материального вреда (уще</w:t>
      </w:r>
      <w:r w:rsidRPr="003671DB">
        <w:rPr>
          <w:color w:val="010101"/>
          <w:sz w:val="28"/>
          <w:szCs w:val="28"/>
        </w:rPr>
        <w:t>рба) автотранспортным средствам;</w:t>
      </w:r>
    </w:p>
    <w:p w:rsidR="008329F5" w:rsidRPr="003671DB" w:rsidRDefault="007843A1" w:rsidP="00D24DB8">
      <w:pPr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</w:t>
      </w:r>
      <w:r w:rsidR="008329F5" w:rsidRPr="003671DB">
        <w:rPr>
          <w:sz w:val="28"/>
          <w:szCs w:val="28"/>
        </w:rPr>
        <w:t xml:space="preserve"> ухудшение безопасности и качества транспортного обслуживания населения города и рост количества обращений граждан о неудовлетворительной работе общественного пассажирского транспорта.</w:t>
      </w:r>
    </w:p>
    <w:p w:rsidR="00441D94" w:rsidRPr="003671DB" w:rsidRDefault="00441D94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Проведение </w:t>
      </w:r>
      <w:r w:rsidR="007843A1" w:rsidRPr="003671DB">
        <w:rPr>
          <w:color w:val="010101"/>
          <w:sz w:val="28"/>
          <w:szCs w:val="28"/>
          <w:shd w:val="clear" w:color="auto" w:fill="FFFFFF"/>
        </w:rPr>
        <w:t>профилактических мероприятий, направленных на соблюдение контролируемыми лицами обязательных требований, на побуждение контролируемых лиц к добросовестности, будет способствовать повышению их ответственности, снижению количества совершаемых нарушений обязательных требований. </w:t>
      </w:r>
    </w:p>
    <w:p w:rsidR="007843A1" w:rsidRPr="003671DB" w:rsidRDefault="007843A1" w:rsidP="00441D94">
      <w:pPr>
        <w:pStyle w:val="a8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441D94" w:rsidRPr="003671DB" w:rsidRDefault="00441D94" w:rsidP="00441D94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3671DB">
        <w:rPr>
          <w:bCs/>
          <w:sz w:val="28"/>
          <w:szCs w:val="28"/>
        </w:rPr>
        <w:lastRenderedPageBreak/>
        <w:t>Раздел 3. Цели и задачи Программы </w:t>
      </w:r>
      <w:r w:rsidRPr="003671DB">
        <w:rPr>
          <w:sz w:val="28"/>
          <w:szCs w:val="28"/>
        </w:rPr>
        <w:t xml:space="preserve"> </w:t>
      </w:r>
    </w:p>
    <w:p w:rsidR="00E23A66" w:rsidRPr="003671DB" w:rsidRDefault="00E23A66" w:rsidP="00441D94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441D94" w:rsidRPr="003671DB" w:rsidRDefault="00441D94" w:rsidP="00441D94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3671DB">
        <w:rPr>
          <w:sz w:val="28"/>
          <w:szCs w:val="28"/>
        </w:rPr>
        <w:t xml:space="preserve">3.1. Цели Программы: </w:t>
      </w:r>
    </w:p>
    <w:p w:rsidR="00441D94" w:rsidRPr="003671DB" w:rsidRDefault="00441D94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стимулирование добросовестного соблюдения обязательных требований всеми </w:t>
      </w:r>
      <w:r w:rsidR="001038CD" w:rsidRPr="003671DB">
        <w:rPr>
          <w:sz w:val="28"/>
          <w:szCs w:val="28"/>
        </w:rPr>
        <w:t>контролируемыми лицами</w:t>
      </w:r>
      <w:r w:rsidRPr="003671DB">
        <w:rPr>
          <w:sz w:val="28"/>
          <w:szCs w:val="28"/>
        </w:rPr>
        <w:t xml:space="preserve">; </w:t>
      </w:r>
    </w:p>
    <w:p w:rsidR="00441D94" w:rsidRPr="003671DB" w:rsidRDefault="00441D94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441D94" w:rsidRPr="003671DB" w:rsidRDefault="00441D94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создание условий для доведения обязательных требований до </w:t>
      </w:r>
      <w:r w:rsidR="001038CD" w:rsidRPr="003671DB">
        <w:rPr>
          <w:sz w:val="28"/>
          <w:szCs w:val="28"/>
        </w:rPr>
        <w:t>контролируемых лиц</w:t>
      </w:r>
      <w:r w:rsidRPr="003671DB">
        <w:rPr>
          <w:sz w:val="28"/>
          <w:szCs w:val="28"/>
        </w:rPr>
        <w:t xml:space="preserve">, повышение информированности о способах их соблюдения. </w:t>
      </w:r>
    </w:p>
    <w:p w:rsidR="00441D94" w:rsidRPr="003671DB" w:rsidRDefault="00441D94" w:rsidP="00441D94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3671DB">
        <w:rPr>
          <w:sz w:val="28"/>
          <w:szCs w:val="28"/>
        </w:rPr>
        <w:t xml:space="preserve">3.2. Задачи Программы: </w:t>
      </w:r>
    </w:p>
    <w:p w:rsidR="00441D94" w:rsidRPr="003671DB" w:rsidRDefault="00441D94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441D94" w:rsidRPr="003671DB" w:rsidRDefault="00441D94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установление зависимости видов, форм и интенсивности профилактических мероприятий от особенностей конкретных </w:t>
      </w:r>
      <w:r w:rsidR="00573870" w:rsidRPr="003671DB">
        <w:rPr>
          <w:sz w:val="28"/>
          <w:szCs w:val="28"/>
        </w:rPr>
        <w:t>контролируемых лиц</w:t>
      </w:r>
      <w:r w:rsidRPr="003671DB">
        <w:rPr>
          <w:sz w:val="28"/>
          <w:szCs w:val="28"/>
        </w:rPr>
        <w:t xml:space="preserve">, и проведение профилактических мероприятий с учетом данных факторов; </w:t>
      </w:r>
    </w:p>
    <w:p w:rsidR="00441D94" w:rsidRPr="003671DB" w:rsidRDefault="00441D94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формирование единого понимания обязательных требований законодательства у всех участников контрольной деятельности; </w:t>
      </w:r>
    </w:p>
    <w:p w:rsidR="00441D94" w:rsidRPr="003671DB" w:rsidRDefault="00441D94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повышение прозрачности осуществляемой </w:t>
      </w:r>
      <w:r w:rsidR="00573870" w:rsidRPr="003671DB">
        <w:rPr>
          <w:sz w:val="28"/>
          <w:szCs w:val="28"/>
        </w:rPr>
        <w:t xml:space="preserve">уполномоченным </w:t>
      </w:r>
      <w:r w:rsidRPr="003671DB">
        <w:rPr>
          <w:sz w:val="28"/>
          <w:szCs w:val="28"/>
        </w:rPr>
        <w:t xml:space="preserve">органом контрольной деятельности; </w:t>
      </w:r>
    </w:p>
    <w:p w:rsidR="00441D94" w:rsidRPr="003671DB" w:rsidRDefault="00441D94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повышение уровня правовой грамотности </w:t>
      </w:r>
      <w:r w:rsidR="00573870" w:rsidRPr="003671DB">
        <w:rPr>
          <w:sz w:val="28"/>
          <w:szCs w:val="28"/>
        </w:rPr>
        <w:t>контролируемых лиц</w:t>
      </w:r>
      <w:r w:rsidRPr="003671DB">
        <w:rPr>
          <w:sz w:val="28"/>
          <w:szCs w:val="28"/>
        </w:rPr>
        <w:t xml:space="preserve">, в том числе путем обеспечения доступности информации об обязательных требованиях законодательства и необходимых мерах по их исполнению.  </w:t>
      </w:r>
    </w:p>
    <w:p w:rsidR="00E23A66" w:rsidRPr="003671DB" w:rsidRDefault="00E23A66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23A66" w:rsidRPr="003671DB" w:rsidRDefault="00441D94" w:rsidP="00441D94">
      <w:pPr>
        <w:pStyle w:val="a8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671DB">
        <w:rPr>
          <w:bCs/>
          <w:sz w:val="28"/>
          <w:szCs w:val="28"/>
        </w:rPr>
        <w:t>Раздел 4. План мероприятий по профилактике нарушений </w:t>
      </w:r>
    </w:p>
    <w:p w:rsidR="00441D94" w:rsidRPr="003671DB" w:rsidRDefault="00441D94" w:rsidP="00441D94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3671DB">
        <w:rPr>
          <w:sz w:val="28"/>
          <w:szCs w:val="28"/>
        </w:rPr>
        <w:t xml:space="preserve"> </w:t>
      </w:r>
    </w:p>
    <w:p w:rsidR="00E23A66" w:rsidRPr="003671DB" w:rsidRDefault="00441D94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060ABE">
        <w:rPr>
          <w:sz w:val="28"/>
          <w:szCs w:val="28"/>
        </w:rPr>
        <w:t>нь мероприятий Программы на 2024</w:t>
      </w:r>
      <w:r w:rsidRPr="003671DB">
        <w:rPr>
          <w:sz w:val="28"/>
          <w:szCs w:val="28"/>
        </w:rPr>
        <w:t xml:space="preserve"> год, сроки (периодичность) их проведения и </w:t>
      </w:r>
      <w:r w:rsidR="00B3155C" w:rsidRPr="003671DB">
        <w:rPr>
          <w:sz w:val="28"/>
          <w:szCs w:val="28"/>
        </w:rPr>
        <w:t>уполномоченный</w:t>
      </w:r>
      <w:r w:rsidRPr="003671DB">
        <w:rPr>
          <w:sz w:val="28"/>
          <w:szCs w:val="28"/>
        </w:rPr>
        <w:t xml:space="preserve"> орган приведен</w:t>
      </w:r>
      <w:r w:rsidR="006065EA" w:rsidRPr="003671DB">
        <w:rPr>
          <w:sz w:val="28"/>
          <w:szCs w:val="28"/>
        </w:rPr>
        <w:t>ы</w:t>
      </w:r>
      <w:r w:rsidRPr="003671DB">
        <w:rPr>
          <w:sz w:val="28"/>
          <w:szCs w:val="28"/>
        </w:rPr>
        <w:t xml:space="preserve"> в Плане мероприятий по профилактике нарушений в дорожном хозяйстве </w:t>
      </w:r>
      <w:r w:rsidR="00B3155C" w:rsidRPr="003671DB">
        <w:rPr>
          <w:sz w:val="28"/>
          <w:szCs w:val="28"/>
        </w:rPr>
        <w:t xml:space="preserve">на территории </w:t>
      </w:r>
      <w:r w:rsidRPr="003671DB">
        <w:rPr>
          <w:sz w:val="28"/>
          <w:szCs w:val="28"/>
        </w:rPr>
        <w:t>город</w:t>
      </w:r>
      <w:r w:rsidR="00B3155C" w:rsidRPr="003671DB">
        <w:rPr>
          <w:sz w:val="28"/>
          <w:szCs w:val="28"/>
        </w:rPr>
        <w:t>а</w:t>
      </w:r>
      <w:r w:rsidRPr="003671DB">
        <w:rPr>
          <w:sz w:val="28"/>
          <w:szCs w:val="28"/>
        </w:rPr>
        <w:t xml:space="preserve"> Красноярск</w:t>
      </w:r>
      <w:r w:rsidR="00B3155C" w:rsidRPr="003671DB">
        <w:rPr>
          <w:sz w:val="28"/>
          <w:szCs w:val="28"/>
        </w:rPr>
        <w:t>а</w:t>
      </w:r>
      <w:r w:rsidR="008A169D" w:rsidRPr="003671DB">
        <w:rPr>
          <w:sz w:val="28"/>
          <w:szCs w:val="28"/>
        </w:rPr>
        <w:t xml:space="preserve"> на 202</w:t>
      </w:r>
      <w:r w:rsidR="00060ABE">
        <w:rPr>
          <w:sz w:val="28"/>
          <w:szCs w:val="28"/>
        </w:rPr>
        <w:t>4</w:t>
      </w:r>
      <w:r w:rsidRPr="003671DB">
        <w:rPr>
          <w:sz w:val="28"/>
          <w:szCs w:val="28"/>
        </w:rPr>
        <w:t xml:space="preserve"> год (приложение). </w:t>
      </w:r>
    </w:p>
    <w:p w:rsidR="00441D94" w:rsidRPr="003671DB" w:rsidRDefault="00441D94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 </w:t>
      </w:r>
    </w:p>
    <w:p w:rsidR="00E23A66" w:rsidRPr="003671DB" w:rsidRDefault="00441D94" w:rsidP="00441D94">
      <w:pPr>
        <w:pStyle w:val="a8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671DB">
        <w:rPr>
          <w:bCs/>
          <w:sz w:val="28"/>
          <w:szCs w:val="28"/>
        </w:rPr>
        <w:t>Раздел 5. Показатели результатив</w:t>
      </w:r>
      <w:r w:rsidR="00E23A66" w:rsidRPr="003671DB">
        <w:rPr>
          <w:bCs/>
          <w:sz w:val="28"/>
          <w:szCs w:val="28"/>
        </w:rPr>
        <w:t>ности и эффективности Программы</w:t>
      </w:r>
    </w:p>
    <w:p w:rsidR="00441D94" w:rsidRPr="003671DB" w:rsidRDefault="00441D94" w:rsidP="00441D94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3671DB">
        <w:rPr>
          <w:b/>
          <w:bCs/>
          <w:sz w:val="28"/>
          <w:szCs w:val="28"/>
        </w:rPr>
        <w:t> </w:t>
      </w:r>
      <w:r w:rsidRPr="003671DB">
        <w:rPr>
          <w:sz w:val="28"/>
          <w:szCs w:val="28"/>
        </w:rPr>
        <w:t xml:space="preserve"> </w:t>
      </w:r>
    </w:p>
    <w:p w:rsidR="00441D94" w:rsidRPr="003671DB" w:rsidRDefault="00441D94" w:rsidP="00441D94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3671DB">
        <w:rPr>
          <w:sz w:val="28"/>
          <w:szCs w:val="28"/>
        </w:rPr>
        <w:t>Отчет</w:t>
      </w:r>
      <w:r w:rsidR="00060ABE">
        <w:rPr>
          <w:sz w:val="28"/>
          <w:szCs w:val="28"/>
        </w:rPr>
        <w:t>ные показатели Программы за 2023</w:t>
      </w:r>
      <w:r w:rsidRPr="003671DB">
        <w:rPr>
          <w:sz w:val="28"/>
          <w:szCs w:val="28"/>
        </w:rPr>
        <w:t xml:space="preserve"> год: </w:t>
      </w:r>
    </w:p>
    <w:p w:rsidR="00441D94" w:rsidRPr="003671DB" w:rsidRDefault="00441D94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 доля нарушений, выявленных в ходе проведения контрольных мероприятий, от общего числа контрольных мероприятий, осуществленных в отнош</w:t>
      </w:r>
      <w:r w:rsidR="001B40A2" w:rsidRPr="003671DB">
        <w:rPr>
          <w:sz w:val="28"/>
          <w:szCs w:val="28"/>
        </w:rPr>
        <w:t xml:space="preserve">ении </w:t>
      </w:r>
      <w:r w:rsidR="006A0CD8" w:rsidRPr="003671DB">
        <w:rPr>
          <w:sz w:val="28"/>
          <w:szCs w:val="28"/>
        </w:rPr>
        <w:t>контролируемых лиц</w:t>
      </w:r>
      <w:r w:rsidR="001B40A2" w:rsidRPr="003671DB">
        <w:rPr>
          <w:sz w:val="28"/>
          <w:szCs w:val="28"/>
        </w:rPr>
        <w:t>- 100</w:t>
      </w:r>
      <w:r w:rsidRPr="003671DB">
        <w:rPr>
          <w:sz w:val="28"/>
          <w:szCs w:val="28"/>
        </w:rPr>
        <w:t xml:space="preserve">%. </w:t>
      </w:r>
    </w:p>
    <w:p w:rsidR="00441D94" w:rsidRPr="003671DB" w:rsidRDefault="00441D94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 </w:t>
      </w:r>
    </w:p>
    <w:p w:rsidR="00441D94" w:rsidRPr="003671DB" w:rsidRDefault="00441D94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 доля профилактических мероприятий в о</w:t>
      </w:r>
      <w:r w:rsidR="00041704" w:rsidRPr="003671DB">
        <w:rPr>
          <w:sz w:val="28"/>
          <w:szCs w:val="28"/>
        </w:rPr>
        <w:t>бъе</w:t>
      </w:r>
      <w:r w:rsidR="007B5824" w:rsidRPr="003671DB">
        <w:rPr>
          <w:sz w:val="28"/>
          <w:szCs w:val="28"/>
        </w:rPr>
        <w:t xml:space="preserve">ме контрольных мероприятий- </w:t>
      </w:r>
      <w:r w:rsidR="00BE4239">
        <w:rPr>
          <w:sz w:val="28"/>
          <w:szCs w:val="28"/>
        </w:rPr>
        <w:t>100</w:t>
      </w:r>
      <w:r w:rsidRPr="003671DB">
        <w:rPr>
          <w:sz w:val="28"/>
          <w:szCs w:val="28"/>
        </w:rPr>
        <w:t xml:space="preserve"> %. </w:t>
      </w:r>
    </w:p>
    <w:p w:rsidR="00441D94" w:rsidRPr="003671DB" w:rsidRDefault="00441D94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lastRenderedPageBreak/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 </w:t>
      </w:r>
    </w:p>
    <w:p w:rsidR="00441D94" w:rsidRPr="003671DB" w:rsidRDefault="00441D94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Экономический эффект от реализованных мероприятий: </w:t>
      </w:r>
    </w:p>
    <w:p w:rsidR="00441D94" w:rsidRPr="003671DB" w:rsidRDefault="00441D94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</w:t>
      </w:r>
      <w:r w:rsidR="00251526" w:rsidRPr="003671DB">
        <w:rPr>
          <w:sz w:val="28"/>
          <w:szCs w:val="28"/>
        </w:rPr>
        <w:t>я</w:t>
      </w:r>
      <w:r w:rsidRPr="003671DB">
        <w:rPr>
          <w:sz w:val="28"/>
          <w:szCs w:val="28"/>
        </w:rPr>
        <w:t xml:space="preserve"> о недопустимости нарушения обязательных требований, а не проведение внеплановой проверки; </w:t>
      </w:r>
    </w:p>
    <w:p w:rsidR="000E6038" w:rsidRPr="003671DB" w:rsidRDefault="00441D94" w:rsidP="000E6038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- повышение уровня доверия </w:t>
      </w:r>
      <w:r w:rsidR="000E6038" w:rsidRPr="003671DB">
        <w:rPr>
          <w:sz w:val="28"/>
          <w:szCs w:val="28"/>
        </w:rPr>
        <w:t>контролируемых лиц</w:t>
      </w:r>
      <w:r w:rsidRPr="003671DB">
        <w:rPr>
          <w:sz w:val="28"/>
          <w:szCs w:val="28"/>
        </w:rPr>
        <w:t xml:space="preserve"> к </w:t>
      </w:r>
      <w:r w:rsidR="000E6038" w:rsidRPr="003671DB">
        <w:rPr>
          <w:sz w:val="28"/>
          <w:szCs w:val="28"/>
        </w:rPr>
        <w:t xml:space="preserve">уполномоченному </w:t>
      </w:r>
      <w:r w:rsidRPr="003671DB">
        <w:rPr>
          <w:sz w:val="28"/>
          <w:szCs w:val="28"/>
        </w:rPr>
        <w:t xml:space="preserve">органу.  </w:t>
      </w:r>
    </w:p>
    <w:p w:rsidR="002B105B" w:rsidRPr="003671DB" w:rsidRDefault="002B105B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D64C9" w:rsidRPr="003671DB" w:rsidRDefault="00DD64C9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41D94" w:rsidRPr="003671DB" w:rsidRDefault="00441D94" w:rsidP="00EA43F4">
      <w:pPr>
        <w:pStyle w:val="a8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671DB">
        <w:rPr>
          <w:bCs/>
          <w:sz w:val="28"/>
          <w:szCs w:val="28"/>
        </w:rPr>
        <w:t>Раздел 6</w:t>
      </w:r>
      <w:r w:rsidR="00C806C6" w:rsidRPr="003671DB">
        <w:rPr>
          <w:bCs/>
          <w:sz w:val="28"/>
          <w:szCs w:val="28"/>
        </w:rPr>
        <w:t>. Порядок управления Программой</w:t>
      </w:r>
    </w:p>
    <w:p w:rsidR="00C806C6" w:rsidRPr="003671DB" w:rsidRDefault="00C806C6" w:rsidP="00EA43F4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441D94" w:rsidRPr="003671DB" w:rsidRDefault="00441D94" w:rsidP="00C806C6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3671DB">
        <w:rPr>
          <w:b w:val="0"/>
          <w:sz w:val="28"/>
          <w:szCs w:val="28"/>
        </w:rPr>
        <w:t>Перечень должностных лиц органа контроля, ответственных за организ</w:t>
      </w:r>
      <w:r w:rsidR="00C806C6" w:rsidRPr="003671DB">
        <w:rPr>
          <w:b w:val="0"/>
          <w:sz w:val="28"/>
          <w:szCs w:val="28"/>
        </w:rPr>
        <w:t xml:space="preserve">ацию и </w:t>
      </w:r>
      <w:r w:rsidRPr="003671DB">
        <w:rPr>
          <w:b w:val="0"/>
          <w:sz w:val="28"/>
          <w:szCs w:val="28"/>
        </w:rPr>
        <w:t xml:space="preserve">проведение профилактических мероприятий при осуществлении муниципального контроля </w:t>
      </w:r>
      <w:r w:rsidR="00C806C6" w:rsidRPr="003671DB">
        <w:rPr>
          <w:b w:val="0"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r w:rsidRPr="003671DB">
        <w:rPr>
          <w:b w:val="0"/>
          <w:sz w:val="28"/>
          <w:szCs w:val="28"/>
        </w:rPr>
        <w:t>город</w:t>
      </w:r>
      <w:r w:rsidR="00C806C6" w:rsidRPr="003671DB">
        <w:rPr>
          <w:b w:val="0"/>
          <w:sz w:val="28"/>
          <w:szCs w:val="28"/>
        </w:rPr>
        <w:t>а</w:t>
      </w:r>
      <w:r w:rsidRPr="003671DB">
        <w:rPr>
          <w:b w:val="0"/>
          <w:sz w:val="28"/>
          <w:szCs w:val="28"/>
        </w:rPr>
        <w:t xml:space="preserve"> Красноярск</w:t>
      </w:r>
      <w:r w:rsidR="00C806C6" w:rsidRPr="003671DB">
        <w:rPr>
          <w:b w:val="0"/>
          <w:sz w:val="28"/>
          <w:szCs w:val="28"/>
        </w:rPr>
        <w:t>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2752"/>
        <w:gridCol w:w="3662"/>
        <w:gridCol w:w="2846"/>
      </w:tblGrid>
      <w:tr w:rsidR="00441D94" w:rsidRPr="003671DB" w:rsidTr="00C80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441D94" w:rsidP="00441D94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671DB">
              <w:rPr>
                <w:bCs/>
                <w:sz w:val="28"/>
                <w:szCs w:val="28"/>
              </w:rPr>
              <w:t xml:space="preserve">№ </w:t>
            </w:r>
          </w:p>
          <w:p w:rsidR="00441D94" w:rsidRPr="003671DB" w:rsidRDefault="00441D94" w:rsidP="00441D94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3671DB">
              <w:rPr>
                <w:bCs/>
                <w:sz w:val="28"/>
                <w:szCs w:val="28"/>
              </w:rPr>
              <w:t>п</w:t>
            </w:r>
            <w:proofErr w:type="gramEnd"/>
            <w:r w:rsidRPr="003671DB">
              <w:rPr>
                <w:bCs/>
                <w:sz w:val="28"/>
                <w:szCs w:val="28"/>
              </w:rPr>
              <w:t xml:space="preserve">/п </w:t>
            </w:r>
          </w:p>
        </w:tc>
        <w:tc>
          <w:tcPr>
            <w:tcW w:w="2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441D94" w:rsidP="00441D94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671DB">
              <w:rPr>
                <w:bCs/>
                <w:sz w:val="28"/>
                <w:szCs w:val="28"/>
              </w:rPr>
              <w:t xml:space="preserve">Должностные лица </w:t>
            </w:r>
          </w:p>
        </w:tc>
        <w:tc>
          <w:tcPr>
            <w:tcW w:w="3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441D94" w:rsidP="00441D94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671DB">
              <w:rPr>
                <w:bCs/>
                <w:sz w:val="28"/>
                <w:szCs w:val="28"/>
              </w:rPr>
              <w:t xml:space="preserve">Функции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441D94" w:rsidP="00441D94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671DB">
              <w:rPr>
                <w:bCs/>
                <w:sz w:val="28"/>
                <w:szCs w:val="28"/>
              </w:rPr>
              <w:t>Контакты</w:t>
            </w:r>
            <w:r w:rsidRPr="003671DB">
              <w:rPr>
                <w:sz w:val="28"/>
                <w:szCs w:val="28"/>
              </w:rPr>
              <w:t xml:space="preserve"> </w:t>
            </w:r>
          </w:p>
        </w:tc>
      </w:tr>
      <w:tr w:rsidR="00441D94" w:rsidRPr="003671DB" w:rsidTr="00C80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441D94" w:rsidP="00441D94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671D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441D94" w:rsidP="00C806C6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671DB">
              <w:rPr>
                <w:sz w:val="28"/>
                <w:szCs w:val="28"/>
              </w:rPr>
              <w:t xml:space="preserve">Должностные лица </w:t>
            </w:r>
            <w:r w:rsidR="00C806C6" w:rsidRPr="003671DB">
              <w:rPr>
                <w:sz w:val="28"/>
                <w:szCs w:val="28"/>
              </w:rPr>
              <w:t xml:space="preserve">уполномоченного </w:t>
            </w:r>
            <w:r w:rsidRPr="003671DB">
              <w:rPr>
                <w:sz w:val="28"/>
                <w:szCs w:val="28"/>
              </w:rPr>
              <w:t xml:space="preserve">органа администрации города Красноярска  </w:t>
            </w:r>
          </w:p>
        </w:tc>
        <w:tc>
          <w:tcPr>
            <w:tcW w:w="3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441D94" w:rsidP="00441D94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671DB">
              <w:rPr>
                <w:sz w:val="28"/>
                <w:szCs w:val="28"/>
              </w:rPr>
              <w:t>Организация и провед</w:t>
            </w:r>
            <w:r w:rsidR="006140C5" w:rsidRPr="003671DB">
              <w:rPr>
                <w:sz w:val="28"/>
                <w:szCs w:val="28"/>
              </w:rPr>
              <w:t>ение мероприятий по реализации П</w:t>
            </w:r>
            <w:r w:rsidRPr="003671DB">
              <w:rPr>
                <w:sz w:val="28"/>
                <w:szCs w:val="28"/>
              </w:rPr>
              <w:t xml:space="preserve">рограммы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441D94" w:rsidP="00C806C6">
            <w:pPr>
              <w:pStyle w:val="a8"/>
              <w:spacing w:before="0" w:beforeAutospacing="0" w:after="0" w:afterAutospacing="0"/>
              <w:rPr>
                <w:rStyle w:val="a9"/>
                <w:b w:val="0"/>
                <w:sz w:val="28"/>
                <w:szCs w:val="28"/>
              </w:rPr>
            </w:pPr>
            <w:r w:rsidRPr="003671DB">
              <w:rPr>
                <w:sz w:val="28"/>
                <w:szCs w:val="28"/>
              </w:rPr>
              <w:t xml:space="preserve">+7 (391) </w:t>
            </w:r>
            <w:r w:rsidRPr="003671DB">
              <w:rPr>
                <w:rStyle w:val="a9"/>
                <w:b w:val="0"/>
                <w:sz w:val="28"/>
                <w:szCs w:val="28"/>
              </w:rPr>
              <w:t>265-31-93</w:t>
            </w:r>
          </w:p>
          <w:p w:rsidR="00441D94" w:rsidRPr="003671DB" w:rsidRDefault="00441D94" w:rsidP="00C806C6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3671DB">
              <w:rPr>
                <w:rStyle w:val="a9"/>
                <w:b w:val="0"/>
                <w:sz w:val="28"/>
                <w:szCs w:val="28"/>
              </w:rPr>
              <w:t>+7 (391) 265-82-67</w:t>
            </w:r>
          </w:p>
          <w:p w:rsidR="00441D94" w:rsidRPr="003671DB" w:rsidRDefault="00F4750D" w:rsidP="00441D94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2" w:tooltip="Щелкните мышью для создания письма" w:history="1">
              <w:r w:rsidR="00441D94" w:rsidRPr="003671DB">
                <w:rPr>
                  <w:rStyle w:val="a3"/>
                  <w:color w:val="auto"/>
                  <w:sz w:val="28"/>
                  <w:szCs w:val="28"/>
                  <w:u w:val="none"/>
                </w:rPr>
                <w:t>dgh@admkrsk.ru</w:t>
              </w:r>
            </w:hyperlink>
            <w:r w:rsidR="00441D94" w:rsidRPr="003671DB">
              <w:rPr>
                <w:sz w:val="28"/>
                <w:szCs w:val="28"/>
              </w:rPr>
              <w:t xml:space="preserve"> </w:t>
            </w:r>
          </w:p>
          <w:p w:rsidR="0030025F" w:rsidRPr="003671DB" w:rsidRDefault="0030025F" w:rsidP="00441D94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0025F" w:rsidRPr="003671DB" w:rsidRDefault="00F4750D" w:rsidP="0030025F">
            <w:pPr>
              <w:jc w:val="center"/>
              <w:rPr>
                <w:sz w:val="28"/>
                <w:szCs w:val="28"/>
              </w:rPr>
            </w:pPr>
            <w:hyperlink r:id="rId13" w:tooltip="Щелкните мышью для создания письма" w:history="1">
              <w:r w:rsidR="0030025F" w:rsidRPr="003671DB">
                <w:rPr>
                  <w:rStyle w:val="a3"/>
                  <w:color w:val="auto"/>
                  <w:sz w:val="28"/>
                  <w:szCs w:val="28"/>
                  <w:u w:val="none"/>
                </w:rPr>
                <w:t>manchenko@admkrsk.ru</w:t>
              </w:r>
            </w:hyperlink>
          </w:p>
          <w:p w:rsidR="0030025F" w:rsidRPr="003671DB" w:rsidRDefault="0030025F" w:rsidP="0030025F">
            <w:pPr>
              <w:jc w:val="center"/>
              <w:rPr>
                <w:sz w:val="28"/>
                <w:szCs w:val="28"/>
              </w:rPr>
            </w:pPr>
            <w:r w:rsidRPr="003671DB">
              <w:rPr>
                <w:sz w:val="28"/>
                <w:szCs w:val="28"/>
              </w:rPr>
              <w:t>+7 (391) 226-12-02</w:t>
            </w:r>
          </w:p>
        </w:tc>
      </w:tr>
    </w:tbl>
    <w:p w:rsidR="00441D94" w:rsidRPr="003671DB" w:rsidRDefault="00441D94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Реализация Программы осуществляется путем исполнения организационных и профилактических мероприятий </w:t>
      </w:r>
      <w:proofErr w:type="gramStart"/>
      <w:r w:rsidRPr="003671DB">
        <w:rPr>
          <w:sz w:val="28"/>
          <w:szCs w:val="28"/>
        </w:rPr>
        <w:t>в соответствии с Планом мероприятий по профилактике нарушений при осущес</w:t>
      </w:r>
      <w:r w:rsidR="00206B0D" w:rsidRPr="003671DB">
        <w:rPr>
          <w:sz w:val="28"/>
          <w:szCs w:val="28"/>
        </w:rPr>
        <w:t xml:space="preserve">твлении муниципального контроля </w:t>
      </w:r>
      <w:r w:rsidR="00EF1E39" w:rsidRPr="003671DB">
        <w:rPr>
          <w:color w:val="000000"/>
          <w:sz w:val="28"/>
          <w:szCs w:val="28"/>
        </w:rPr>
        <w:t>на территории</w:t>
      </w:r>
      <w:proofErr w:type="gramEnd"/>
      <w:r w:rsidR="00EF1E39" w:rsidRPr="003671DB">
        <w:rPr>
          <w:color w:val="000000"/>
          <w:sz w:val="28"/>
          <w:szCs w:val="28"/>
        </w:rPr>
        <w:t xml:space="preserve"> </w:t>
      </w:r>
      <w:r w:rsidRPr="003671DB">
        <w:rPr>
          <w:sz w:val="28"/>
          <w:szCs w:val="28"/>
        </w:rPr>
        <w:t>город</w:t>
      </w:r>
      <w:r w:rsidR="00EF1E39" w:rsidRPr="003671DB">
        <w:rPr>
          <w:sz w:val="28"/>
          <w:szCs w:val="28"/>
        </w:rPr>
        <w:t>а</w:t>
      </w:r>
      <w:r w:rsidRPr="003671DB">
        <w:rPr>
          <w:sz w:val="28"/>
          <w:szCs w:val="28"/>
        </w:rPr>
        <w:t xml:space="preserve"> Красноярс</w:t>
      </w:r>
      <w:r w:rsidR="00EF1E39" w:rsidRPr="003671DB">
        <w:rPr>
          <w:sz w:val="28"/>
          <w:szCs w:val="28"/>
        </w:rPr>
        <w:t>ка</w:t>
      </w:r>
      <w:r w:rsidR="00206B0D" w:rsidRPr="003671DB">
        <w:rPr>
          <w:sz w:val="28"/>
          <w:szCs w:val="28"/>
        </w:rPr>
        <w:t xml:space="preserve"> на 202</w:t>
      </w:r>
      <w:r w:rsidR="00790975">
        <w:rPr>
          <w:sz w:val="28"/>
          <w:szCs w:val="28"/>
        </w:rPr>
        <w:t>4</w:t>
      </w:r>
      <w:r w:rsidR="00206B0D" w:rsidRPr="003671DB">
        <w:rPr>
          <w:sz w:val="28"/>
          <w:szCs w:val="28"/>
        </w:rPr>
        <w:t xml:space="preserve"> год</w:t>
      </w:r>
      <w:r w:rsidRPr="003671DB">
        <w:rPr>
          <w:sz w:val="28"/>
          <w:szCs w:val="28"/>
        </w:rPr>
        <w:t>.</w:t>
      </w:r>
    </w:p>
    <w:p w:rsidR="00441D94" w:rsidRPr="003671DB" w:rsidRDefault="00441D94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71DB">
        <w:rPr>
          <w:sz w:val="28"/>
          <w:szCs w:val="28"/>
        </w:rPr>
        <w:t xml:space="preserve">Результаты профилактической работы </w:t>
      </w:r>
      <w:r w:rsidR="00EF1E39" w:rsidRPr="003671DB">
        <w:rPr>
          <w:sz w:val="28"/>
          <w:szCs w:val="28"/>
        </w:rPr>
        <w:t xml:space="preserve">уполномоченного </w:t>
      </w:r>
      <w:r w:rsidRPr="003671DB">
        <w:rPr>
          <w:sz w:val="28"/>
          <w:szCs w:val="28"/>
        </w:rPr>
        <w:t xml:space="preserve">органа включаются в Доклад об осуществлении муниципального контроля на территории </w:t>
      </w:r>
      <w:r w:rsidR="00EF1E39" w:rsidRPr="003671DB">
        <w:rPr>
          <w:sz w:val="28"/>
          <w:szCs w:val="28"/>
        </w:rPr>
        <w:t xml:space="preserve">города </w:t>
      </w:r>
      <w:r w:rsidRPr="003671DB">
        <w:rPr>
          <w:sz w:val="28"/>
          <w:szCs w:val="28"/>
        </w:rPr>
        <w:t>Красноярск</w:t>
      </w:r>
      <w:r w:rsidR="00EF1E39" w:rsidRPr="003671DB">
        <w:rPr>
          <w:sz w:val="28"/>
          <w:szCs w:val="28"/>
        </w:rPr>
        <w:t xml:space="preserve">а </w:t>
      </w:r>
      <w:r w:rsidRPr="003671DB">
        <w:rPr>
          <w:sz w:val="28"/>
          <w:szCs w:val="28"/>
        </w:rPr>
        <w:t xml:space="preserve"> на 202</w:t>
      </w:r>
      <w:r w:rsidR="00790975">
        <w:rPr>
          <w:sz w:val="28"/>
          <w:szCs w:val="28"/>
        </w:rPr>
        <w:t>4</w:t>
      </w:r>
      <w:r w:rsidRPr="003671DB">
        <w:rPr>
          <w:sz w:val="28"/>
          <w:szCs w:val="28"/>
        </w:rPr>
        <w:t xml:space="preserve"> год. </w:t>
      </w:r>
    </w:p>
    <w:p w:rsidR="00676D4C" w:rsidRPr="003671DB" w:rsidRDefault="00676D4C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76D4C" w:rsidRPr="003671DB" w:rsidRDefault="00676D4C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726E0" w:rsidRPr="003671DB" w:rsidRDefault="00E726E0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726E0" w:rsidRPr="003671DB" w:rsidRDefault="00E726E0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726E0" w:rsidRPr="003671DB" w:rsidRDefault="00E726E0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726E0" w:rsidRPr="003671DB" w:rsidRDefault="00E726E0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726E0" w:rsidRDefault="00E726E0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1442D" w:rsidRDefault="00A1442D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1442D" w:rsidRDefault="00A1442D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1442D" w:rsidRPr="003671DB" w:rsidRDefault="00A1442D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726E0" w:rsidRPr="003671DB" w:rsidRDefault="00E726E0" w:rsidP="00441D9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D4928" w:rsidRPr="003671DB" w:rsidRDefault="006D4928" w:rsidP="00E726E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76D4C" w:rsidRPr="003671DB" w:rsidRDefault="00441D94" w:rsidP="00441D94">
      <w:pPr>
        <w:pStyle w:val="a8"/>
        <w:spacing w:before="0" w:beforeAutospacing="0" w:after="0" w:afterAutospacing="0"/>
        <w:jc w:val="right"/>
        <w:rPr>
          <w:sz w:val="22"/>
          <w:szCs w:val="28"/>
        </w:rPr>
      </w:pPr>
      <w:r w:rsidRPr="003671DB">
        <w:rPr>
          <w:sz w:val="22"/>
          <w:szCs w:val="28"/>
        </w:rPr>
        <w:t>   </w:t>
      </w:r>
      <w:r w:rsidRPr="003671DB">
        <w:rPr>
          <w:iCs/>
          <w:sz w:val="22"/>
          <w:szCs w:val="28"/>
        </w:rPr>
        <w:t>Приложение к Программе профилактики рисков</w:t>
      </w:r>
    </w:p>
    <w:p w:rsidR="00676D4C" w:rsidRPr="003671DB" w:rsidRDefault="00676D4C" w:rsidP="00676D4C">
      <w:pPr>
        <w:pStyle w:val="a8"/>
        <w:spacing w:before="0" w:beforeAutospacing="0" w:after="0" w:afterAutospacing="0"/>
        <w:jc w:val="center"/>
        <w:rPr>
          <w:iCs/>
          <w:sz w:val="22"/>
          <w:szCs w:val="28"/>
        </w:rPr>
      </w:pPr>
      <w:r w:rsidRPr="003671DB">
        <w:rPr>
          <w:iCs/>
          <w:sz w:val="22"/>
          <w:szCs w:val="28"/>
        </w:rPr>
        <w:t xml:space="preserve">                                    </w:t>
      </w:r>
      <w:r w:rsidR="00AD098C" w:rsidRPr="003671DB">
        <w:rPr>
          <w:iCs/>
          <w:sz w:val="22"/>
          <w:szCs w:val="28"/>
        </w:rPr>
        <w:t xml:space="preserve">                                        </w:t>
      </w:r>
      <w:r w:rsidRPr="003671DB">
        <w:rPr>
          <w:iCs/>
          <w:sz w:val="22"/>
          <w:szCs w:val="28"/>
        </w:rPr>
        <w:t xml:space="preserve">   </w:t>
      </w:r>
      <w:r w:rsidR="00441D94" w:rsidRPr="003671DB">
        <w:rPr>
          <w:iCs/>
          <w:sz w:val="22"/>
          <w:szCs w:val="28"/>
        </w:rPr>
        <w:t xml:space="preserve">причинения вреда (ущерба) </w:t>
      </w:r>
      <w:proofErr w:type="gramStart"/>
      <w:r w:rsidR="00441D94" w:rsidRPr="003671DB">
        <w:rPr>
          <w:iCs/>
          <w:sz w:val="22"/>
          <w:szCs w:val="28"/>
        </w:rPr>
        <w:t>охраняемым</w:t>
      </w:r>
      <w:proofErr w:type="gramEnd"/>
      <w:r w:rsidR="00441D94" w:rsidRPr="003671DB">
        <w:rPr>
          <w:iCs/>
          <w:sz w:val="22"/>
          <w:szCs w:val="28"/>
        </w:rPr>
        <w:t xml:space="preserve"> </w:t>
      </w:r>
    </w:p>
    <w:p w:rsidR="00441D94" w:rsidRPr="003671DB" w:rsidRDefault="00676D4C" w:rsidP="00676D4C">
      <w:pPr>
        <w:pStyle w:val="a8"/>
        <w:spacing w:before="0" w:beforeAutospacing="0" w:after="0" w:afterAutospacing="0"/>
        <w:jc w:val="center"/>
        <w:rPr>
          <w:sz w:val="22"/>
          <w:szCs w:val="28"/>
        </w:rPr>
      </w:pPr>
      <w:r w:rsidRPr="003671DB">
        <w:rPr>
          <w:iCs/>
          <w:sz w:val="22"/>
          <w:szCs w:val="28"/>
        </w:rPr>
        <w:t xml:space="preserve">                       </w:t>
      </w:r>
      <w:r w:rsidR="00AD098C" w:rsidRPr="003671DB">
        <w:rPr>
          <w:iCs/>
          <w:sz w:val="22"/>
          <w:szCs w:val="28"/>
        </w:rPr>
        <w:t xml:space="preserve">                                        </w:t>
      </w:r>
      <w:r w:rsidRPr="003671DB">
        <w:rPr>
          <w:iCs/>
          <w:sz w:val="22"/>
          <w:szCs w:val="28"/>
        </w:rPr>
        <w:t xml:space="preserve"> з</w:t>
      </w:r>
      <w:r w:rsidR="00441D94" w:rsidRPr="003671DB">
        <w:rPr>
          <w:iCs/>
          <w:sz w:val="22"/>
          <w:szCs w:val="28"/>
        </w:rPr>
        <w:t>аконом ценностям</w:t>
      </w:r>
      <w:r w:rsidRPr="003671DB">
        <w:rPr>
          <w:sz w:val="22"/>
          <w:szCs w:val="28"/>
        </w:rPr>
        <w:t xml:space="preserve"> </w:t>
      </w:r>
      <w:r w:rsidR="00790975">
        <w:rPr>
          <w:iCs/>
          <w:sz w:val="22"/>
          <w:szCs w:val="28"/>
        </w:rPr>
        <w:t>на 2024</w:t>
      </w:r>
      <w:r w:rsidR="00441D94" w:rsidRPr="003671DB">
        <w:rPr>
          <w:iCs/>
          <w:sz w:val="22"/>
          <w:szCs w:val="28"/>
        </w:rPr>
        <w:t xml:space="preserve"> год</w:t>
      </w:r>
      <w:r w:rsidR="00441D94" w:rsidRPr="003671DB">
        <w:rPr>
          <w:sz w:val="22"/>
          <w:szCs w:val="28"/>
        </w:rPr>
        <w:t xml:space="preserve"> </w:t>
      </w:r>
    </w:p>
    <w:p w:rsidR="00676D4C" w:rsidRPr="003671DB" w:rsidRDefault="00676D4C" w:rsidP="00676D4C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06B0D" w:rsidRPr="003671DB" w:rsidRDefault="00206B0D" w:rsidP="00206B0D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671DB">
        <w:rPr>
          <w:sz w:val="28"/>
          <w:szCs w:val="28"/>
        </w:rPr>
        <w:t>План мероприятий по профилактике нарушений законодательства </w:t>
      </w:r>
    </w:p>
    <w:p w:rsidR="00206B0D" w:rsidRPr="003671DB" w:rsidRDefault="00206B0D" w:rsidP="00206B0D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671DB">
        <w:rPr>
          <w:sz w:val="28"/>
          <w:szCs w:val="28"/>
        </w:rPr>
        <w:t>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</w:p>
    <w:p w:rsidR="00441D94" w:rsidRPr="003671DB" w:rsidRDefault="00943F7D" w:rsidP="00943F7D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3671DB">
        <w:rPr>
          <w:sz w:val="28"/>
          <w:szCs w:val="28"/>
        </w:rPr>
        <w:t xml:space="preserve"> на территории</w:t>
      </w:r>
      <w:r w:rsidR="00441D94" w:rsidRPr="003671DB">
        <w:rPr>
          <w:sz w:val="28"/>
          <w:szCs w:val="28"/>
        </w:rPr>
        <w:t xml:space="preserve"> город</w:t>
      </w:r>
      <w:r w:rsidRPr="003671DB">
        <w:rPr>
          <w:sz w:val="28"/>
          <w:szCs w:val="28"/>
        </w:rPr>
        <w:t>а</w:t>
      </w:r>
      <w:r w:rsidR="00441D94" w:rsidRPr="003671DB">
        <w:rPr>
          <w:sz w:val="28"/>
          <w:szCs w:val="28"/>
        </w:rPr>
        <w:t xml:space="preserve"> Красноярск</w:t>
      </w:r>
      <w:r w:rsidRPr="003671DB">
        <w:rPr>
          <w:sz w:val="28"/>
          <w:szCs w:val="28"/>
        </w:rPr>
        <w:t>а</w:t>
      </w:r>
      <w:r w:rsidR="00790975">
        <w:rPr>
          <w:sz w:val="28"/>
          <w:szCs w:val="28"/>
        </w:rPr>
        <w:t xml:space="preserve"> на 2024</w:t>
      </w:r>
      <w:r w:rsidR="00441D94" w:rsidRPr="003671DB">
        <w:rPr>
          <w:sz w:val="28"/>
          <w:szCs w:val="28"/>
        </w:rPr>
        <w:t xml:space="preserve"> год </w:t>
      </w:r>
    </w:p>
    <w:p w:rsidR="00441D94" w:rsidRPr="003671DB" w:rsidRDefault="00441D94" w:rsidP="00441D94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063"/>
        <w:gridCol w:w="3996"/>
        <w:gridCol w:w="1992"/>
        <w:gridCol w:w="1263"/>
      </w:tblGrid>
      <w:tr w:rsidR="00183219" w:rsidRPr="003671DB" w:rsidTr="002C17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441D94" w:rsidP="00441D94">
            <w:pPr>
              <w:pStyle w:val="a8"/>
              <w:spacing w:before="0" w:beforeAutospacing="0" w:after="0" w:afterAutospacing="0"/>
              <w:jc w:val="center"/>
              <w:rPr>
                <w:szCs w:val="28"/>
              </w:rPr>
            </w:pPr>
            <w:r w:rsidRPr="003671DB">
              <w:rPr>
                <w:bCs/>
                <w:szCs w:val="28"/>
              </w:rPr>
              <w:t xml:space="preserve">№ </w:t>
            </w:r>
          </w:p>
          <w:p w:rsidR="00441D94" w:rsidRPr="003671DB" w:rsidRDefault="00441D94" w:rsidP="00441D94">
            <w:pPr>
              <w:pStyle w:val="a8"/>
              <w:spacing w:before="0" w:beforeAutospacing="0" w:after="0" w:afterAutospacing="0"/>
              <w:jc w:val="center"/>
              <w:rPr>
                <w:szCs w:val="28"/>
              </w:rPr>
            </w:pPr>
            <w:proofErr w:type="gramStart"/>
            <w:r w:rsidRPr="003671DB">
              <w:rPr>
                <w:bCs/>
                <w:szCs w:val="28"/>
              </w:rPr>
              <w:t>п</w:t>
            </w:r>
            <w:proofErr w:type="gramEnd"/>
            <w:r w:rsidRPr="003671DB">
              <w:rPr>
                <w:bCs/>
                <w:szCs w:val="28"/>
              </w:rPr>
              <w:t xml:space="preserve">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441D94" w:rsidP="00441D94">
            <w:pPr>
              <w:pStyle w:val="a8"/>
              <w:spacing w:before="0" w:beforeAutospacing="0" w:after="0" w:afterAutospacing="0"/>
              <w:jc w:val="center"/>
              <w:rPr>
                <w:szCs w:val="28"/>
              </w:rPr>
            </w:pPr>
            <w:r w:rsidRPr="003671DB">
              <w:rPr>
                <w:bCs/>
                <w:szCs w:val="28"/>
              </w:rPr>
              <w:t xml:space="preserve">Наименование мероприятия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441D94" w:rsidP="00441D94">
            <w:pPr>
              <w:pStyle w:val="a8"/>
              <w:spacing w:before="0" w:beforeAutospacing="0" w:after="0" w:afterAutospacing="0"/>
              <w:jc w:val="center"/>
              <w:rPr>
                <w:szCs w:val="28"/>
              </w:rPr>
            </w:pPr>
            <w:r w:rsidRPr="003671DB">
              <w:rPr>
                <w:bCs/>
                <w:szCs w:val="28"/>
              </w:rPr>
              <w:t xml:space="preserve">Сведения о мероприятии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441D94" w:rsidP="00441D94">
            <w:pPr>
              <w:pStyle w:val="a8"/>
              <w:spacing w:before="0" w:beforeAutospacing="0" w:after="0" w:afterAutospacing="0"/>
              <w:jc w:val="center"/>
              <w:rPr>
                <w:szCs w:val="28"/>
              </w:rPr>
            </w:pPr>
            <w:r w:rsidRPr="003671DB">
              <w:rPr>
                <w:bCs/>
                <w:szCs w:val="28"/>
              </w:rPr>
              <w:t xml:space="preserve">Ответственный исполнитель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441D94" w:rsidP="00441D94">
            <w:pPr>
              <w:pStyle w:val="a8"/>
              <w:spacing w:before="0" w:beforeAutospacing="0" w:after="0" w:afterAutospacing="0"/>
              <w:jc w:val="center"/>
              <w:rPr>
                <w:szCs w:val="28"/>
              </w:rPr>
            </w:pPr>
            <w:r w:rsidRPr="003671DB">
              <w:rPr>
                <w:bCs/>
                <w:szCs w:val="28"/>
              </w:rPr>
              <w:t>Срок исполнения</w:t>
            </w:r>
            <w:r w:rsidRPr="003671DB">
              <w:rPr>
                <w:szCs w:val="28"/>
              </w:rPr>
              <w:t xml:space="preserve"> </w:t>
            </w:r>
          </w:p>
        </w:tc>
      </w:tr>
      <w:tr w:rsidR="00183219" w:rsidRPr="003671DB" w:rsidTr="002C17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441D94" w:rsidP="00441D94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441D94" w:rsidP="00724E4B">
            <w:pPr>
              <w:pStyle w:val="a8"/>
              <w:spacing w:before="0" w:beforeAutospacing="0" w:after="0" w:afterAutospacing="0"/>
              <w:jc w:val="center"/>
            </w:pPr>
            <w:r w:rsidRPr="003671DB">
              <w:t>Информирование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724E4B" w:rsidP="008C4AAD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 xml:space="preserve">Информирование контролируемых лиц и иных заинтересованных лиц по вопросам соблюдения обязательных требований осуществляется уполномоченным органом посредством размещения соответствующих сведений на официальном сайте, в средствах массовой информации, </w:t>
            </w:r>
            <w:r w:rsidRPr="003671DB">
              <w:rPr>
                <w:rFonts w:eastAsia="Calibri"/>
                <w:lang w:eastAsia="en-US"/>
              </w:rPr>
              <w:br/>
              <w:t>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441D94" w:rsidP="006E3F79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Должностные лица </w:t>
            </w:r>
            <w:r w:rsidR="006E3F79" w:rsidRPr="003671DB">
              <w:t xml:space="preserve">уполномоченного </w:t>
            </w:r>
            <w:r w:rsidRPr="003671DB">
              <w:t xml:space="preserve">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441D94" w:rsidP="00441D94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В течение года </w:t>
            </w:r>
          </w:p>
        </w:tc>
      </w:tr>
      <w:tr w:rsidR="00183219" w:rsidRPr="003671DB" w:rsidTr="002C17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724E4B" w:rsidP="00441D94">
            <w:pPr>
              <w:pStyle w:val="a8"/>
              <w:spacing w:before="0" w:beforeAutospacing="0" w:after="0" w:afterAutospacing="0"/>
              <w:jc w:val="center"/>
            </w:pPr>
            <w:r w:rsidRPr="003671DB">
              <w:t>2</w:t>
            </w:r>
            <w:r w:rsidR="00441D94" w:rsidRPr="003671DB"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441D94" w:rsidP="00441D94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Объявление предостережения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387" w:rsidRPr="003671DB" w:rsidRDefault="000F2387" w:rsidP="000F2387">
            <w:pPr>
              <w:widowControl w:val="0"/>
              <w:rPr>
                <w:rFonts w:eastAsia="Calibri"/>
                <w:lang w:eastAsia="en-US"/>
              </w:rPr>
            </w:pPr>
            <w:proofErr w:type="gramStart"/>
            <w:r w:rsidRPr="003671DB">
              <w:rPr>
                <w:rFonts w:eastAsia="Calibri"/>
                <w:lang w:eastAsia="en-US"/>
              </w:rPr>
              <w:t>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уполномоченный орган объявляет контролируемому лицу предостережение и предлагает принять меры по обеспечению соблюдения обязательных требований.</w:t>
            </w:r>
            <w:proofErr w:type="gramEnd"/>
          </w:p>
          <w:p w:rsidR="000F2387" w:rsidRPr="003671DB" w:rsidRDefault="000F2387" w:rsidP="000F2387">
            <w:pPr>
              <w:widowControl w:val="0"/>
              <w:rPr>
                <w:rFonts w:eastAsia="Calibri"/>
                <w:lang w:eastAsia="en-US"/>
              </w:rPr>
            </w:pPr>
          </w:p>
          <w:p w:rsidR="000F2387" w:rsidRPr="003671DB" w:rsidRDefault="00441D94" w:rsidP="00441D94">
            <w:pPr>
              <w:pStyle w:val="a8"/>
              <w:spacing w:before="0" w:beforeAutospacing="0" w:after="0" w:afterAutospacing="0"/>
            </w:pPr>
            <w:r w:rsidRPr="003671DB">
              <w:t>Контролируемое лицо вправе после получения предостережения о недопустимости нарушения обязательных требований подать в орган  контроля возражение в отношении указанного пред</w:t>
            </w:r>
            <w:r w:rsidR="000F2387" w:rsidRPr="003671DB">
              <w:t>остережения в срок не позднее 30</w:t>
            </w:r>
            <w:r w:rsidRPr="003671DB">
              <w:t xml:space="preserve"> </w:t>
            </w:r>
            <w:r w:rsidRPr="003671DB">
              <w:lastRenderedPageBreak/>
              <w:t xml:space="preserve">дней со дня получения им предостережения. </w:t>
            </w:r>
          </w:p>
          <w:p w:rsidR="000F2387" w:rsidRPr="003671DB" w:rsidRDefault="000F2387" w:rsidP="00441D94">
            <w:pPr>
              <w:pStyle w:val="a8"/>
              <w:spacing w:before="0" w:beforeAutospacing="0" w:after="0" w:afterAutospacing="0"/>
            </w:pPr>
          </w:p>
          <w:p w:rsidR="00441D94" w:rsidRPr="003671DB" w:rsidRDefault="000F2387" w:rsidP="00441D94">
            <w:pPr>
              <w:pStyle w:val="a8"/>
              <w:spacing w:before="0" w:beforeAutospacing="0" w:after="0" w:afterAutospacing="0"/>
            </w:pPr>
            <w:r w:rsidRPr="003671DB">
              <w:rPr>
                <w:rFonts w:eastAsia="Calibri"/>
                <w:lang w:eastAsia="en-US"/>
              </w:rPr>
              <w:t>Уполномоченный орган рассматривает возражение в отношении предостережения и в случае несогласия с возражением в течение тридцати дней со дня получения возражения направляет ответ контролируемому лицу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441D94" w:rsidP="000F2387">
            <w:pPr>
              <w:pStyle w:val="a8"/>
              <w:spacing w:before="0" w:beforeAutospacing="0" w:after="0" w:afterAutospacing="0"/>
              <w:jc w:val="center"/>
            </w:pPr>
            <w:r w:rsidRPr="003671DB">
              <w:lastRenderedPageBreak/>
              <w:t xml:space="preserve">Должностные лица </w:t>
            </w:r>
            <w:r w:rsidR="000F2387" w:rsidRPr="003671DB">
              <w:t xml:space="preserve">уполномоченного </w:t>
            </w:r>
            <w:r w:rsidRPr="003671DB">
              <w:t xml:space="preserve">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441D94" w:rsidP="00441D94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В течение года </w:t>
            </w:r>
          </w:p>
        </w:tc>
      </w:tr>
      <w:tr w:rsidR="00183219" w:rsidRPr="003671DB" w:rsidTr="002C17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724E4B" w:rsidP="00441D94">
            <w:pPr>
              <w:pStyle w:val="a8"/>
              <w:spacing w:before="0" w:beforeAutospacing="0" w:after="0" w:afterAutospacing="0"/>
              <w:jc w:val="center"/>
            </w:pPr>
            <w:r w:rsidRPr="003671DB">
              <w:lastRenderedPageBreak/>
              <w:t>3</w:t>
            </w:r>
            <w:r w:rsidR="00441D94" w:rsidRPr="003671DB"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441D94" w:rsidP="00441D94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Консультирование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CDB" w:rsidRPr="003671DB" w:rsidRDefault="006D3CDB" w:rsidP="006D3CDB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Консультирование (разъяснения по вопросам, связанным с организацией и осуществлением муниципального контроля) осуществляется лицом, уполномоченным на проведение контрольного мероприятия, по обращениям контролируемых лиц и их представителей без взимания платы.</w:t>
            </w:r>
          </w:p>
          <w:p w:rsidR="006D3CDB" w:rsidRPr="003671DB" w:rsidRDefault="006D3CDB" w:rsidP="006D3CDB">
            <w:pPr>
              <w:widowControl w:val="0"/>
              <w:rPr>
                <w:rFonts w:eastAsia="Calibri"/>
                <w:lang w:eastAsia="en-US"/>
              </w:rPr>
            </w:pPr>
          </w:p>
          <w:p w:rsidR="006D3CDB" w:rsidRPr="003671DB" w:rsidRDefault="006D3CDB" w:rsidP="006D3CDB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 мероприятия. Время консультирования не должно превышать пятнадцат</w:t>
            </w:r>
            <w:r w:rsidR="00E726E0" w:rsidRPr="003671DB">
              <w:rPr>
                <w:rFonts w:eastAsia="Calibri"/>
                <w:lang w:eastAsia="en-US"/>
              </w:rPr>
              <w:t>и</w:t>
            </w:r>
            <w:r w:rsidRPr="003671DB">
              <w:rPr>
                <w:rFonts w:eastAsia="Calibri"/>
                <w:lang w:eastAsia="en-US"/>
              </w:rPr>
              <w:t xml:space="preserve"> минут.</w:t>
            </w:r>
          </w:p>
          <w:p w:rsidR="006D3CDB" w:rsidRPr="003671DB" w:rsidRDefault="006D3CDB" w:rsidP="006D3CDB">
            <w:pPr>
              <w:widowControl w:val="0"/>
              <w:rPr>
                <w:rFonts w:eastAsia="Calibri"/>
                <w:lang w:eastAsia="en-US"/>
              </w:rPr>
            </w:pPr>
          </w:p>
          <w:p w:rsidR="00441D94" w:rsidRPr="003671DB" w:rsidRDefault="006D3CDB" w:rsidP="006D3CDB">
            <w:pPr>
              <w:pStyle w:val="a8"/>
              <w:spacing w:before="0" w:beforeAutospacing="0" w:after="0" w:afterAutospacing="0"/>
            </w:pPr>
            <w:r w:rsidRPr="003671DB">
              <w:t xml:space="preserve">Консультирование </w:t>
            </w:r>
            <w:r w:rsidR="00441D94" w:rsidRPr="003671DB">
              <w:t xml:space="preserve">осуществляется по вопросам: </w:t>
            </w:r>
          </w:p>
          <w:p w:rsidR="006D3CDB" w:rsidRPr="003671DB" w:rsidRDefault="006D3CDB" w:rsidP="006D3CDB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- организации и осуществления муниципального контроля;</w:t>
            </w:r>
          </w:p>
          <w:p w:rsidR="006D3CDB" w:rsidRPr="003671DB" w:rsidRDefault="006D3CDB" w:rsidP="006D3CDB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- порядка осуществления профилактических мероприятий, контрольных мероприятий;</w:t>
            </w:r>
          </w:p>
          <w:p w:rsidR="006D3CDB" w:rsidRPr="003671DB" w:rsidRDefault="006D3CDB" w:rsidP="006D3CDB">
            <w:pPr>
              <w:pStyle w:val="a8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- содержания обязательных требований, соблюдение которых оценивается при проведении мероприятий по муниципальному контролю.</w:t>
            </w:r>
          </w:p>
          <w:p w:rsidR="006D3CDB" w:rsidRPr="003671DB" w:rsidRDefault="006D3CDB" w:rsidP="006D3CDB">
            <w:pPr>
              <w:pStyle w:val="a8"/>
              <w:spacing w:before="0" w:beforeAutospacing="0" w:after="0" w:afterAutospacing="0"/>
              <w:rPr>
                <w:rFonts w:eastAsia="Calibri"/>
                <w:lang w:eastAsia="en-US"/>
              </w:rPr>
            </w:pPr>
          </w:p>
          <w:p w:rsidR="00441D94" w:rsidRPr="003671DB" w:rsidRDefault="00552230" w:rsidP="00552230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В случае если в течение календарного года поступило пять и более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 уполномоченного органа.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441D94" w:rsidP="00441D94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Должностные лица </w:t>
            </w:r>
            <w:r w:rsidR="00D90ADF" w:rsidRPr="003671DB">
              <w:t xml:space="preserve">уполномоченного </w:t>
            </w:r>
            <w:r w:rsidRPr="003671DB">
              <w:t xml:space="preserve">органа </w:t>
            </w:r>
          </w:p>
          <w:p w:rsidR="00441D94" w:rsidRPr="003671DB" w:rsidRDefault="00441D94" w:rsidP="00441D94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441D94" w:rsidP="00441D94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В течение года </w:t>
            </w:r>
          </w:p>
        </w:tc>
      </w:tr>
      <w:tr w:rsidR="00183219" w:rsidRPr="00724E4B" w:rsidTr="002C17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724E4B" w:rsidP="00441D94">
            <w:pPr>
              <w:pStyle w:val="a8"/>
              <w:spacing w:before="0" w:beforeAutospacing="0" w:after="0" w:afterAutospacing="0"/>
              <w:jc w:val="center"/>
            </w:pPr>
            <w:r w:rsidRPr="003671DB">
              <w:lastRenderedPageBreak/>
              <w:t>4</w:t>
            </w:r>
            <w:r w:rsidR="00441D94" w:rsidRPr="003671DB"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441D94" w:rsidP="00441D94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Профилактический визит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4E97" w:rsidRPr="003671DB" w:rsidRDefault="00B04E97" w:rsidP="00441D94">
            <w:pPr>
              <w:pStyle w:val="a8"/>
              <w:spacing w:before="0" w:beforeAutospacing="0" w:after="0" w:afterAutospacing="0"/>
            </w:pPr>
            <w:r w:rsidRPr="003671DB">
              <w:rPr>
                <w:rFonts w:eastAsia="Calibri"/>
                <w:lang w:eastAsia="en-US"/>
              </w:rPr>
              <w:t>Профилактический визит проводится лицом, уполномоченным на проведение контрольного мероприятия,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B04E97" w:rsidRPr="003671DB" w:rsidRDefault="00B04E97" w:rsidP="00441D94">
            <w:pPr>
              <w:pStyle w:val="a8"/>
              <w:spacing w:before="0" w:beforeAutospacing="0" w:after="0" w:afterAutospacing="0"/>
            </w:pPr>
          </w:p>
          <w:p w:rsidR="00B04E97" w:rsidRPr="003671DB" w:rsidRDefault="00B04E97" w:rsidP="00B04E97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О проведении обязательного профилактического визита контролируемое лицо уведомляется уполномоченным органом не позднее</w:t>
            </w:r>
            <w:r w:rsidR="004D08FA" w:rsidRPr="003671DB">
              <w:rPr>
                <w:rFonts w:eastAsia="Calibri"/>
                <w:lang w:eastAsia="en-US"/>
              </w:rPr>
              <w:t>,</w:t>
            </w:r>
            <w:r w:rsidRPr="003671DB">
              <w:rPr>
                <w:rFonts w:eastAsia="Calibri"/>
                <w:lang w:eastAsia="en-US"/>
              </w:rPr>
              <w:t xml:space="preserve"> чем за пять рабочих дней до даты его проведения.</w:t>
            </w:r>
          </w:p>
          <w:p w:rsidR="00B04E97" w:rsidRPr="003671DB" w:rsidRDefault="00B04E97" w:rsidP="00B04E97">
            <w:pPr>
              <w:widowControl w:val="0"/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B04E97" w:rsidRPr="003671DB" w:rsidRDefault="00B04E97" w:rsidP="00B04E97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Контролируемое лицо вправе отказаться от проведения обязательного</w:t>
            </w:r>
            <w:r w:rsidRPr="003671DB">
              <w:rPr>
                <w:rFonts w:eastAsia="Calibri"/>
                <w:lang w:eastAsia="en-US"/>
              </w:rPr>
              <w:br/>
              <w:t xml:space="preserve">профилактического визита, уведомив об этом </w:t>
            </w:r>
            <w:r w:rsidR="004D08FA" w:rsidRPr="003671DB">
              <w:rPr>
                <w:rFonts w:eastAsia="Calibri"/>
                <w:lang w:eastAsia="en-US"/>
              </w:rPr>
              <w:t xml:space="preserve">уполномоченный орган не позднее, </w:t>
            </w:r>
            <w:r w:rsidRPr="003671DB">
              <w:rPr>
                <w:rFonts w:eastAsia="Calibri"/>
                <w:lang w:eastAsia="en-US"/>
              </w:rPr>
              <w:t>чем за три рабочих дня до даты его проведения.</w:t>
            </w:r>
          </w:p>
          <w:p w:rsidR="00B04E97" w:rsidRPr="003671DB" w:rsidRDefault="00B04E97" w:rsidP="00B04E97">
            <w:pPr>
              <w:widowControl w:val="0"/>
              <w:rPr>
                <w:rFonts w:eastAsia="Calibri"/>
                <w:lang w:eastAsia="en-US"/>
              </w:rPr>
            </w:pPr>
          </w:p>
          <w:p w:rsidR="008C4AAD" w:rsidRPr="003671DB" w:rsidRDefault="008C4AAD" w:rsidP="008C4AAD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Обязательный профилактический визит осуществляется не реже чем один раз в год.</w:t>
            </w:r>
          </w:p>
          <w:p w:rsidR="008C4AAD" w:rsidRPr="003671DB" w:rsidRDefault="008C4AAD" w:rsidP="00B04E97">
            <w:pPr>
              <w:widowControl w:val="0"/>
              <w:rPr>
                <w:rFonts w:eastAsia="Calibri"/>
                <w:lang w:eastAsia="en-US"/>
              </w:rPr>
            </w:pPr>
          </w:p>
          <w:p w:rsidR="00B04E97" w:rsidRPr="003671DB" w:rsidRDefault="00B04E97" w:rsidP="00B04E97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Срок осуществления обязательного профилактического визита составляет один рабочий день.</w:t>
            </w:r>
          </w:p>
          <w:p w:rsidR="00B04E97" w:rsidRPr="003671DB" w:rsidRDefault="00B04E97" w:rsidP="00441D94">
            <w:pPr>
              <w:pStyle w:val="a8"/>
              <w:spacing w:before="0" w:beforeAutospacing="0" w:after="0" w:afterAutospacing="0"/>
            </w:pPr>
          </w:p>
          <w:p w:rsidR="00441D94" w:rsidRPr="003671DB" w:rsidRDefault="00801557" w:rsidP="00801557">
            <w:pPr>
              <w:widowControl w:val="0"/>
              <w:rPr>
                <w:rFonts w:eastAsia="Calibri"/>
                <w:lang w:eastAsia="en-US"/>
              </w:rPr>
            </w:pPr>
            <w:r w:rsidRPr="003671DB">
              <w:rPr>
                <w:rFonts w:eastAsia="Calibri"/>
                <w:lang w:eastAsia="en-US"/>
              </w:rPr>
              <w:t>При проведении профилактического визита контролируемым лицам</w:t>
            </w:r>
            <w:r w:rsidRPr="003671DB">
              <w:rPr>
                <w:rFonts w:eastAsia="Calibri"/>
                <w:lang w:eastAsia="en-US"/>
              </w:rPr>
              <w:br/>
              <w:t>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3671DB" w:rsidRDefault="00441D94" w:rsidP="00183219">
            <w:pPr>
              <w:pStyle w:val="a8"/>
              <w:spacing w:before="0" w:beforeAutospacing="0" w:after="0" w:afterAutospacing="0"/>
              <w:jc w:val="center"/>
            </w:pPr>
            <w:r w:rsidRPr="003671DB">
              <w:t xml:space="preserve">Должностные лица </w:t>
            </w:r>
            <w:r w:rsidR="00183219" w:rsidRPr="003671DB">
              <w:t xml:space="preserve">уполномоченного </w:t>
            </w:r>
            <w:r w:rsidRPr="003671DB">
              <w:t xml:space="preserve">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94" w:rsidRPr="00724E4B" w:rsidRDefault="00441D94" w:rsidP="00441D94">
            <w:pPr>
              <w:pStyle w:val="a8"/>
              <w:spacing w:before="0" w:beforeAutospacing="0" w:after="0" w:afterAutospacing="0"/>
              <w:jc w:val="center"/>
            </w:pPr>
            <w:r w:rsidRPr="003671DB">
              <w:t>В течение года</w:t>
            </w:r>
            <w:r w:rsidRPr="00724E4B">
              <w:t xml:space="preserve"> </w:t>
            </w:r>
          </w:p>
        </w:tc>
      </w:tr>
    </w:tbl>
    <w:p w:rsidR="00214DAF" w:rsidRPr="00724E4B" w:rsidRDefault="00214DAF" w:rsidP="00801557">
      <w:pPr>
        <w:pStyle w:val="a8"/>
        <w:spacing w:before="0" w:beforeAutospacing="0" w:after="0" w:afterAutospacing="0"/>
      </w:pPr>
    </w:p>
    <w:sectPr w:rsidR="00214DAF" w:rsidRPr="00724E4B" w:rsidSect="00FA5694">
      <w:type w:val="continuous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77617"/>
    <w:multiLevelType w:val="hybridMultilevel"/>
    <w:tmpl w:val="4186FF56"/>
    <w:lvl w:ilvl="0" w:tplc="C630C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DBF203A"/>
    <w:multiLevelType w:val="hybridMultilevel"/>
    <w:tmpl w:val="4364E08E"/>
    <w:lvl w:ilvl="0" w:tplc="394C83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71"/>
    <w:rsid w:val="000153DA"/>
    <w:rsid w:val="00033EBC"/>
    <w:rsid w:val="00041704"/>
    <w:rsid w:val="000436CD"/>
    <w:rsid w:val="00054061"/>
    <w:rsid w:val="00060ABE"/>
    <w:rsid w:val="0008276D"/>
    <w:rsid w:val="00096D83"/>
    <w:rsid w:val="000A300C"/>
    <w:rsid w:val="000A6E30"/>
    <w:rsid w:val="000C76C9"/>
    <w:rsid w:val="000D2818"/>
    <w:rsid w:val="000E6038"/>
    <w:rsid w:val="000F2387"/>
    <w:rsid w:val="00102A08"/>
    <w:rsid w:val="001038CD"/>
    <w:rsid w:val="001074B9"/>
    <w:rsid w:val="00136A61"/>
    <w:rsid w:val="001742DD"/>
    <w:rsid w:val="00183219"/>
    <w:rsid w:val="00193C01"/>
    <w:rsid w:val="001A4A59"/>
    <w:rsid w:val="001A66C2"/>
    <w:rsid w:val="001A68E2"/>
    <w:rsid w:val="001B40A2"/>
    <w:rsid w:val="001B48BF"/>
    <w:rsid w:val="001B69DB"/>
    <w:rsid w:val="001C7376"/>
    <w:rsid w:val="001D5B11"/>
    <w:rsid w:val="002034DC"/>
    <w:rsid w:val="00206B0D"/>
    <w:rsid w:val="0021392B"/>
    <w:rsid w:val="00214DAF"/>
    <w:rsid w:val="00251526"/>
    <w:rsid w:val="00254CC2"/>
    <w:rsid w:val="00257333"/>
    <w:rsid w:val="0026635F"/>
    <w:rsid w:val="00266571"/>
    <w:rsid w:val="00274601"/>
    <w:rsid w:val="00286FFB"/>
    <w:rsid w:val="002901E9"/>
    <w:rsid w:val="002B105B"/>
    <w:rsid w:val="002B30E6"/>
    <w:rsid w:val="002C259C"/>
    <w:rsid w:val="002C6EB5"/>
    <w:rsid w:val="002E1DD3"/>
    <w:rsid w:val="0030025F"/>
    <w:rsid w:val="00303B48"/>
    <w:rsid w:val="00320FF4"/>
    <w:rsid w:val="00327BB7"/>
    <w:rsid w:val="00337F8F"/>
    <w:rsid w:val="00345B71"/>
    <w:rsid w:val="003671DB"/>
    <w:rsid w:val="003A0BE1"/>
    <w:rsid w:val="003A7295"/>
    <w:rsid w:val="003B077B"/>
    <w:rsid w:val="003E43D6"/>
    <w:rsid w:val="003F57B6"/>
    <w:rsid w:val="00412DB4"/>
    <w:rsid w:val="00417909"/>
    <w:rsid w:val="0043779F"/>
    <w:rsid w:val="00441D94"/>
    <w:rsid w:val="00465519"/>
    <w:rsid w:val="004B5709"/>
    <w:rsid w:val="004C4B20"/>
    <w:rsid w:val="004D08FA"/>
    <w:rsid w:val="004D09F6"/>
    <w:rsid w:val="004E4F5F"/>
    <w:rsid w:val="004F084B"/>
    <w:rsid w:val="004F53D4"/>
    <w:rsid w:val="005121B5"/>
    <w:rsid w:val="00514B43"/>
    <w:rsid w:val="00515003"/>
    <w:rsid w:val="005242B3"/>
    <w:rsid w:val="00532CE0"/>
    <w:rsid w:val="00550549"/>
    <w:rsid w:val="00551B5A"/>
    <w:rsid w:val="00552230"/>
    <w:rsid w:val="00573870"/>
    <w:rsid w:val="005A7931"/>
    <w:rsid w:val="005B59DD"/>
    <w:rsid w:val="005C113F"/>
    <w:rsid w:val="005E1BA7"/>
    <w:rsid w:val="005E4E7B"/>
    <w:rsid w:val="005E58ED"/>
    <w:rsid w:val="0060329D"/>
    <w:rsid w:val="006065EA"/>
    <w:rsid w:val="006140C5"/>
    <w:rsid w:val="00636D55"/>
    <w:rsid w:val="006462A5"/>
    <w:rsid w:val="00663450"/>
    <w:rsid w:val="00673540"/>
    <w:rsid w:val="00676D4C"/>
    <w:rsid w:val="00681EBF"/>
    <w:rsid w:val="006A0CD8"/>
    <w:rsid w:val="006A690E"/>
    <w:rsid w:val="006D3CDB"/>
    <w:rsid w:val="006D4928"/>
    <w:rsid w:val="006E3F79"/>
    <w:rsid w:val="007005AB"/>
    <w:rsid w:val="0072370A"/>
    <w:rsid w:val="00724E4B"/>
    <w:rsid w:val="00730CA5"/>
    <w:rsid w:val="007425F5"/>
    <w:rsid w:val="00762FD8"/>
    <w:rsid w:val="007843A1"/>
    <w:rsid w:val="00790975"/>
    <w:rsid w:val="00794D67"/>
    <w:rsid w:val="007B5824"/>
    <w:rsid w:val="007B76EE"/>
    <w:rsid w:val="007D1CA4"/>
    <w:rsid w:val="00801557"/>
    <w:rsid w:val="00810E1A"/>
    <w:rsid w:val="008329F5"/>
    <w:rsid w:val="00835C98"/>
    <w:rsid w:val="00850D79"/>
    <w:rsid w:val="00861083"/>
    <w:rsid w:val="008626B7"/>
    <w:rsid w:val="00864748"/>
    <w:rsid w:val="00872373"/>
    <w:rsid w:val="0088431C"/>
    <w:rsid w:val="00884D90"/>
    <w:rsid w:val="008A169D"/>
    <w:rsid w:val="008A5198"/>
    <w:rsid w:val="008C4AAD"/>
    <w:rsid w:val="008F29A7"/>
    <w:rsid w:val="009248C1"/>
    <w:rsid w:val="0093303A"/>
    <w:rsid w:val="009364C2"/>
    <w:rsid w:val="00940222"/>
    <w:rsid w:val="00941858"/>
    <w:rsid w:val="00943624"/>
    <w:rsid w:val="00943F7D"/>
    <w:rsid w:val="00963102"/>
    <w:rsid w:val="009764A0"/>
    <w:rsid w:val="00997C37"/>
    <w:rsid w:val="009F04E5"/>
    <w:rsid w:val="009F4697"/>
    <w:rsid w:val="009F7DAF"/>
    <w:rsid w:val="00A05B39"/>
    <w:rsid w:val="00A10C25"/>
    <w:rsid w:val="00A1442D"/>
    <w:rsid w:val="00A154E0"/>
    <w:rsid w:val="00A41C71"/>
    <w:rsid w:val="00A51131"/>
    <w:rsid w:val="00A968D1"/>
    <w:rsid w:val="00AB4A96"/>
    <w:rsid w:val="00AC014B"/>
    <w:rsid w:val="00AD098C"/>
    <w:rsid w:val="00AD4C7D"/>
    <w:rsid w:val="00AD677C"/>
    <w:rsid w:val="00B04E97"/>
    <w:rsid w:val="00B12AB5"/>
    <w:rsid w:val="00B12AF9"/>
    <w:rsid w:val="00B153B3"/>
    <w:rsid w:val="00B20418"/>
    <w:rsid w:val="00B3155C"/>
    <w:rsid w:val="00B41B7B"/>
    <w:rsid w:val="00B4226D"/>
    <w:rsid w:val="00B44167"/>
    <w:rsid w:val="00BE4239"/>
    <w:rsid w:val="00BF57AB"/>
    <w:rsid w:val="00C016DA"/>
    <w:rsid w:val="00C07E06"/>
    <w:rsid w:val="00C135FB"/>
    <w:rsid w:val="00C47E48"/>
    <w:rsid w:val="00C514E5"/>
    <w:rsid w:val="00C735AC"/>
    <w:rsid w:val="00C806C6"/>
    <w:rsid w:val="00C8417D"/>
    <w:rsid w:val="00C87F4F"/>
    <w:rsid w:val="00C95CEF"/>
    <w:rsid w:val="00CA6EE4"/>
    <w:rsid w:val="00CB5332"/>
    <w:rsid w:val="00CD05F6"/>
    <w:rsid w:val="00D217C8"/>
    <w:rsid w:val="00D24DB8"/>
    <w:rsid w:val="00D35D86"/>
    <w:rsid w:val="00D90ADF"/>
    <w:rsid w:val="00DD64C9"/>
    <w:rsid w:val="00DE14DB"/>
    <w:rsid w:val="00DE68FC"/>
    <w:rsid w:val="00E04BAC"/>
    <w:rsid w:val="00E138C7"/>
    <w:rsid w:val="00E23A66"/>
    <w:rsid w:val="00E64240"/>
    <w:rsid w:val="00E726E0"/>
    <w:rsid w:val="00E85E5A"/>
    <w:rsid w:val="00E91B98"/>
    <w:rsid w:val="00EA2F70"/>
    <w:rsid w:val="00EA43F4"/>
    <w:rsid w:val="00EC04F7"/>
    <w:rsid w:val="00ED682B"/>
    <w:rsid w:val="00EF1E39"/>
    <w:rsid w:val="00F069DD"/>
    <w:rsid w:val="00F20D4F"/>
    <w:rsid w:val="00F32A44"/>
    <w:rsid w:val="00F4750D"/>
    <w:rsid w:val="00F6115A"/>
    <w:rsid w:val="00F807E0"/>
    <w:rsid w:val="00FA0C50"/>
    <w:rsid w:val="00FA5694"/>
    <w:rsid w:val="00FA6568"/>
    <w:rsid w:val="00FB4929"/>
    <w:rsid w:val="00FB4BC2"/>
    <w:rsid w:val="00FB6AA4"/>
    <w:rsid w:val="00FF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D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41D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B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A0B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0BE1"/>
    <w:pPr>
      <w:ind w:left="720"/>
      <w:contextualSpacing/>
    </w:pPr>
  </w:style>
  <w:style w:type="table" w:styleId="a5">
    <w:name w:val="Table Grid"/>
    <w:basedOn w:val="a1"/>
    <w:uiPriority w:val="59"/>
    <w:rsid w:val="003A0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0B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B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214DA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14DAF"/>
    <w:rPr>
      <w:b/>
      <w:bCs/>
    </w:rPr>
  </w:style>
  <w:style w:type="character" w:customStyle="1" w:styleId="style91">
    <w:name w:val="style91"/>
    <w:basedOn w:val="a0"/>
    <w:rsid w:val="00214DAF"/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rsid w:val="00441D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D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rsid w:val="006D3CDB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6D3CD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512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D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41D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B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A0B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0BE1"/>
    <w:pPr>
      <w:ind w:left="720"/>
      <w:contextualSpacing/>
    </w:pPr>
  </w:style>
  <w:style w:type="table" w:styleId="a5">
    <w:name w:val="Table Grid"/>
    <w:basedOn w:val="a1"/>
    <w:uiPriority w:val="59"/>
    <w:rsid w:val="003A0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0B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B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214DA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14DAF"/>
    <w:rPr>
      <w:b/>
      <w:bCs/>
    </w:rPr>
  </w:style>
  <w:style w:type="character" w:customStyle="1" w:styleId="style91">
    <w:name w:val="style91"/>
    <w:basedOn w:val="a0"/>
    <w:rsid w:val="00214DAF"/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rsid w:val="00441D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D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rsid w:val="006D3CDB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6D3CD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512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4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47.8201" TargetMode="External"/><Relationship Id="rId13" Type="http://schemas.openxmlformats.org/officeDocument/2006/relationships/hyperlink" Target="mailto:&#1052;&#1072;&#1085;&#1095;&#1077;&#1085;&#1082;&#1086;_&#1048;&#1075;&#1086;&#1088;&#1100;_&#1040;&#1083;&#1077;&#1082;&#1089;&#1072;&#1085;&#1076;&#1088;&#1086;&#1074;&#1080;&#1095;%3cmanchenko@admkrsk.ru%3e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&#1060;&#1086;&#1084;&#1080;&#1085;&#1099;&#1093;_&#1040;&#1083;&#1077;&#1082;&#1089;&#1077;&#1081;_&#1040;&#1083;&#1077;&#1082;&#1089;&#1072;&#1085;&#1076;&#1088;&#1086;&#1074;&#1080;&#1095;%3cdgh@admkrsk.ru%3e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AB5E3890ABC43DC5E43AD948E75A11FCCBC2C96E73EE833B751F7189A8219E76474496E42071A0B40AA8A5BFAS1wF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970A449E9B827E62E332522C8253D8F024E54F30930E868543C3E384ACF0004C001E54C5DDC8718D8968B595AE1CCF1D64A0675652A292831F51722UCu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sv@admkr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48944B-5993-482A-AFFE-934DA23F86C9}"/>
</file>

<file path=customXml/itemProps2.xml><?xml version="1.0" encoding="utf-8"?>
<ds:datastoreItem xmlns:ds="http://schemas.openxmlformats.org/officeDocument/2006/customXml" ds:itemID="{2396309C-8899-445E-966D-4561481EE5B0}"/>
</file>

<file path=customXml/itemProps3.xml><?xml version="1.0" encoding="utf-8"?>
<ds:datastoreItem xmlns:ds="http://schemas.openxmlformats.org/officeDocument/2006/customXml" ds:itemID="{18502746-4828-46CF-A25B-CEF1DB9557CF}"/>
</file>

<file path=customXml/itemProps4.xml><?xml version="1.0" encoding="utf-8"?>
<ds:datastoreItem xmlns:ds="http://schemas.openxmlformats.org/officeDocument/2006/customXml" ds:itemID="{FD86D1C7-6150-4C47-8E2C-89D04C390E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3527</Words>
  <Characters>20107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Яровикова Светлана Викторовна</dc:creator>
  <cp:lastModifiedBy>Яровикова Светлана Викторовна</cp:lastModifiedBy>
  <cp:revision>78</cp:revision>
  <dcterms:created xsi:type="dcterms:W3CDTF">2022-09-28T04:38:00Z</dcterms:created>
  <dcterms:modified xsi:type="dcterms:W3CDTF">2023-09-29T08:00:00Z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