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9D7940" w:rsidP="009D794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 xml:space="preserve">Во исполнение Постановления Правительства РФ от 23 сентября 2010 г. N731 «Об утверждении стандарта раскрытия информации организациями, осуществляющими деятельность в сфере управления многоквартирными домами» (в ред. Постановлений Правительства РФ от 10.06.2011 </w:t>
      </w:r>
      <w:hyperlink r:id="rId5" w:history="1">
        <w:r>
          <w:rPr>
            <w:rStyle w:val="a3"/>
            <w:rFonts w:ascii="Times New Roman" w:hAnsi="Times New Roman" w:cs="Times New Roman"/>
            <w:b w:val="0"/>
            <w:color w:val="0000FF"/>
            <w:sz w:val="32"/>
            <w:szCs w:val="32"/>
            <w:u w:val="none"/>
          </w:rPr>
          <w:t>N 459</w:t>
        </w:r>
      </w:hyperlink>
      <w:r>
        <w:rPr>
          <w:rFonts w:ascii="Times New Roman" w:hAnsi="Times New Roman" w:cs="Times New Roman"/>
          <w:b w:val="0"/>
          <w:sz w:val="32"/>
          <w:szCs w:val="32"/>
        </w:rPr>
        <w:t xml:space="preserve">, от 06.02.2012 </w:t>
      </w:r>
      <w:hyperlink r:id="rId6" w:history="1">
        <w:r>
          <w:rPr>
            <w:rStyle w:val="a3"/>
            <w:rFonts w:ascii="Times New Roman" w:hAnsi="Times New Roman" w:cs="Times New Roman"/>
            <w:b w:val="0"/>
            <w:color w:val="0000FF"/>
            <w:sz w:val="32"/>
            <w:szCs w:val="32"/>
            <w:u w:val="none"/>
          </w:rPr>
          <w:t>N 94</w:t>
        </w:r>
      </w:hyperlink>
      <w:r>
        <w:rPr>
          <w:rFonts w:ascii="Times New Roman" w:hAnsi="Times New Roman" w:cs="Times New Roman"/>
          <w:b w:val="0"/>
          <w:sz w:val="32"/>
          <w:szCs w:val="32"/>
        </w:rPr>
        <w:t>),</w:t>
      </w:r>
    </w:p>
    <w:p w:rsidR="009D7940" w:rsidRDefault="009D7940" w:rsidP="009D7940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доводим до Вашего сведения, что  по состоянию на 01.01.2013 года (а также 2 года </w:t>
      </w:r>
      <w:proofErr w:type="gramStart"/>
      <w:r>
        <w:rPr>
          <w:sz w:val="32"/>
          <w:szCs w:val="32"/>
        </w:rPr>
        <w:t>предшествующих</w:t>
      </w:r>
      <w:proofErr w:type="gramEnd"/>
      <w:r>
        <w:rPr>
          <w:sz w:val="32"/>
          <w:szCs w:val="32"/>
        </w:rPr>
        <w:t xml:space="preserve"> текущему году): </w:t>
      </w:r>
    </w:p>
    <w:p w:rsidR="009D7940" w:rsidRDefault="009D7940" w:rsidP="009D7940">
      <w:pPr>
        <w:jc w:val="both"/>
        <w:rPr>
          <w:sz w:val="32"/>
          <w:szCs w:val="32"/>
        </w:rPr>
      </w:pPr>
      <w:r>
        <w:rPr>
          <w:sz w:val="32"/>
          <w:szCs w:val="32"/>
        </w:rPr>
        <w:t>- в отношении товарищества собственников жилья «</w:t>
      </w:r>
      <w:r>
        <w:rPr>
          <w:sz w:val="32"/>
          <w:szCs w:val="32"/>
        </w:rPr>
        <w:t>Авангард</w:t>
      </w:r>
      <w:r>
        <w:rPr>
          <w:sz w:val="32"/>
          <w:szCs w:val="32"/>
        </w:rPr>
        <w:t>» аудиторских проверок не проводилось;</w:t>
      </w:r>
    </w:p>
    <w:p w:rsidR="009D7940" w:rsidRDefault="009D7940" w:rsidP="009D7940">
      <w:pPr>
        <w:jc w:val="both"/>
        <w:rPr>
          <w:sz w:val="32"/>
          <w:szCs w:val="32"/>
        </w:rPr>
      </w:pPr>
      <w:r>
        <w:rPr>
          <w:sz w:val="32"/>
          <w:szCs w:val="32"/>
        </w:rPr>
        <w:t>- в каких – либо объединениях товарищество собственников жилья не состоит;</w:t>
      </w:r>
    </w:p>
    <w:p w:rsidR="009D7940" w:rsidRDefault="009D7940" w:rsidP="009D7940">
      <w:pPr>
        <w:jc w:val="both"/>
        <w:rPr>
          <w:sz w:val="32"/>
          <w:szCs w:val="32"/>
        </w:rPr>
      </w:pPr>
      <w:r>
        <w:rPr>
          <w:sz w:val="32"/>
          <w:szCs w:val="32"/>
        </w:rPr>
        <w:t>- в связи с тем, что ТСЖ «</w:t>
      </w:r>
      <w:r>
        <w:rPr>
          <w:sz w:val="32"/>
          <w:szCs w:val="32"/>
        </w:rPr>
        <w:t>Авангард</w:t>
      </w:r>
      <w:r>
        <w:rPr>
          <w:sz w:val="32"/>
          <w:szCs w:val="32"/>
        </w:rPr>
        <w:t>» находится на упрощенной системе налогообложения – бухгалтерский баланс не ведется;</w:t>
      </w:r>
    </w:p>
    <w:p w:rsidR="009D7940" w:rsidRDefault="009D7940" w:rsidP="009D7940">
      <w:pPr>
        <w:jc w:val="both"/>
        <w:rPr>
          <w:sz w:val="32"/>
          <w:szCs w:val="32"/>
        </w:rPr>
      </w:pPr>
      <w:r>
        <w:rPr>
          <w:sz w:val="32"/>
          <w:szCs w:val="32"/>
        </w:rPr>
        <w:t>-  сведения о количестве случаев снижения платы за нарушение качества коммунальных услуг – отсутствуют;</w:t>
      </w:r>
    </w:p>
    <w:p w:rsidR="009D7940" w:rsidRDefault="009D7940" w:rsidP="009D7940">
      <w:pPr>
        <w:jc w:val="both"/>
        <w:rPr>
          <w:rFonts w:cs="Calibri"/>
          <w:sz w:val="32"/>
          <w:szCs w:val="32"/>
        </w:rPr>
      </w:pPr>
      <w:proofErr w:type="gramStart"/>
      <w:r>
        <w:rPr>
          <w:sz w:val="32"/>
          <w:szCs w:val="32"/>
        </w:rPr>
        <w:t xml:space="preserve">-. </w:t>
      </w:r>
      <w:r>
        <w:rPr>
          <w:rFonts w:cs="Calibri"/>
          <w:sz w:val="32"/>
          <w:szCs w:val="32"/>
        </w:rPr>
        <w:t>сведения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 отсутствуют;</w:t>
      </w:r>
      <w:proofErr w:type="gramEnd"/>
    </w:p>
    <w:p w:rsidR="009D7940" w:rsidRDefault="009D7940" w:rsidP="009D7940">
      <w:pPr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 к административной ответственности за нарушение в сфере управления многоквартирными домами товарищество собственников жилья «</w:t>
      </w:r>
      <w:r>
        <w:rPr>
          <w:rFonts w:cs="Calibri"/>
          <w:sz w:val="32"/>
          <w:szCs w:val="32"/>
        </w:rPr>
        <w:t>Авангард</w:t>
      </w:r>
      <w:r>
        <w:rPr>
          <w:rFonts w:cs="Calibri"/>
          <w:sz w:val="32"/>
          <w:szCs w:val="32"/>
        </w:rPr>
        <w:t>» не привлекалось.</w:t>
      </w:r>
    </w:p>
    <w:p w:rsidR="009D7940" w:rsidRDefault="009D7940" w:rsidP="009D7940">
      <w:pPr>
        <w:jc w:val="both"/>
        <w:rPr>
          <w:rFonts w:cs="Calibri"/>
          <w:sz w:val="32"/>
          <w:szCs w:val="32"/>
        </w:rPr>
      </w:pPr>
    </w:p>
    <w:p w:rsidR="009D7940" w:rsidRDefault="009D7940" w:rsidP="009D7940">
      <w:pPr>
        <w:jc w:val="both"/>
        <w:rPr>
          <w:rFonts w:ascii="Arial Black" w:hAnsi="Arial Black"/>
          <w:sz w:val="40"/>
          <w:szCs w:val="40"/>
        </w:rPr>
      </w:pPr>
    </w:p>
    <w:p w:rsidR="009D7940" w:rsidRPr="009D7940" w:rsidRDefault="009D7940" w:rsidP="009D7940">
      <w:pPr>
        <w:jc w:val="both"/>
        <w:rPr>
          <w:rFonts w:cs="Calibri"/>
          <w:sz w:val="22"/>
          <w:szCs w:val="22"/>
        </w:rPr>
      </w:pPr>
      <w:r w:rsidRPr="009D7940">
        <w:rPr>
          <w:rFonts w:ascii="Arial Black" w:hAnsi="Arial Black"/>
          <w:sz w:val="22"/>
          <w:szCs w:val="22"/>
        </w:rPr>
        <w:t>Правление ТСЖ «</w:t>
      </w:r>
      <w:r w:rsidRPr="009D7940">
        <w:rPr>
          <w:rFonts w:ascii="Arial Black" w:hAnsi="Arial Black"/>
          <w:sz w:val="22"/>
          <w:szCs w:val="22"/>
        </w:rPr>
        <w:t>Авангард</w:t>
      </w:r>
      <w:r w:rsidRPr="009D7940">
        <w:rPr>
          <w:rFonts w:ascii="Arial Black" w:hAnsi="Arial Black"/>
          <w:sz w:val="22"/>
          <w:szCs w:val="22"/>
        </w:rPr>
        <w:t>»</w:t>
      </w:r>
      <w:bookmarkStart w:id="0" w:name="_GoBack"/>
      <w:bookmarkEnd w:id="0"/>
    </w:p>
    <w:p w:rsidR="009D7940" w:rsidRDefault="009D7940" w:rsidP="009D7940"/>
    <w:p w:rsidR="002304DF" w:rsidRDefault="002304DF"/>
    <w:sectPr w:rsidR="0023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8D"/>
    <w:rsid w:val="002304DF"/>
    <w:rsid w:val="009D7940"/>
    <w:rsid w:val="00D6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7940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9D79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7940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9D79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C1490EF1A07EBFE240F950FA2AC6D25CFCC63777626A42F4A09FADEA9913E2BA99EE99C6C2A018ACp5D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FEC1490EF1A07EBFE240F950FA2AC6D25CFFC53570676A42F4A09FADEA9913E2BA99EE99C6C2A018ACp5D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C02AF1-A336-477A-B5DE-A165005BFC1C}"/>
</file>

<file path=customXml/itemProps2.xml><?xml version="1.0" encoding="utf-8"?>
<ds:datastoreItem xmlns:ds="http://schemas.openxmlformats.org/officeDocument/2006/customXml" ds:itemID="{A14D353B-CD38-425B-A587-7202E4E701B4}"/>
</file>

<file path=customXml/itemProps3.xml><?xml version="1.0" encoding="utf-8"?>
<ds:datastoreItem xmlns:ds="http://schemas.openxmlformats.org/officeDocument/2006/customXml" ds:itemID="{5659DC4F-CCDE-4DF8-8E1B-DBE92EC94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2013-10-21T06:48:00Z</dcterms:created>
  <dcterms:modified xsi:type="dcterms:W3CDTF">2013-10-21T06:51:00Z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