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0" w:type="dxa"/>
        <w:tblInd w:w="108" w:type="dxa"/>
        <w:tblLook w:val="04A0" w:firstRow="1" w:lastRow="0" w:firstColumn="1" w:lastColumn="0" w:noHBand="0" w:noVBand="1"/>
      </w:tblPr>
      <w:tblGrid>
        <w:gridCol w:w="6080"/>
        <w:gridCol w:w="10"/>
        <w:gridCol w:w="1490"/>
        <w:gridCol w:w="1450"/>
      </w:tblGrid>
      <w:tr w:rsidR="00520E7A" w:rsidRPr="00B04FB6" w:rsidTr="001A05B4">
        <w:trPr>
          <w:trHeight w:val="264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E7A" w:rsidRPr="00FB2D5E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FB2D5E">
              <w:rPr>
                <w:rFonts w:ascii="Arial" w:hAnsi="Arial" w:cs="Arial"/>
                <w:b/>
                <w:bCs/>
                <w:sz w:val="44"/>
                <w:szCs w:val="44"/>
              </w:rPr>
              <w:t>Смета доходов и расходов ТСЖ "Авангард" на 2012 г</w:t>
            </w:r>
          </w:p>
        </w:tc>
      </w:tr>
      <w:tr w:rsidR="00520E7A" w:rsidRPr="00B04FB6" w:rsidTr="001A05B4">
        <w:trPr>
          <w:trHeight w:val="264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176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945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BD6972" w:rsidRDefault="00520E7A" w:rsidP="001A05B4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 w:rsidRPr="00BD6972">
              <w:rPr>
                <w:rFonts w:ascii="Arial" w:hAnsi="Arial" w:cs="Arial"/>
                <w:sz w:val="28"/>
                <w:szCs w:val="28"/>
              </w:rPr>
              <w:t>НАИМЕНОВАНИЕ</w:t>
            </w:r>
          </w:p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0E7A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972">
              <w:rPr>
                <w:rFonts w:ascii="Arial" w:hAnsi="Arial" w:cs="Arial"/>
                <w:sz w:val="24"/>
                <w:szCs w:val="24"/>
              </w:rPr>
              <w:t>Доходы в месяц</w:t>
            </w:r>
          </w:p>
          <w:p w:rsidR="00520E7A" w:rsidRPr="00BD6972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0E7A" w:rsidRPr="00BD6972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6972">
              <w:rPr>
                <w:rFonts w:ascii="Arial" w:hAnsi="Arial" w:cs="Arial"/>
                <w:sz w:val="24"/>
                <w:szCs w:val="24"/>
              </w:rPr>
              <w:t>Доходы в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</w:p>
        </w:tc>
      </w:tr>
      <w:tr w:rsidR="00520E7A" w:rsidRPr="00B04FB6" w:rsidTr="001A05B4">
        <w:trPr>
          <w:trHeight w:val="28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520E7A" w:rsidRPr="00DE6860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36"/>
                <w:szCs w:val="36"/>
              </w:rPr>
            </w:pPr>
            <w:r w:rsidRPr="00DE6860">
              <w:rPr>
                <w:rFonts w:ascii="Arial" w:hAnsi="Arial" w:cs="Arial"/>
                <w:b/>
                <w:bCs/>
                <w:color w:val="0D0D0D" w:themeColor="text1" w:themeTint="F2"/>
                <w:sz w:val="36"/>
                <w:szCs w:val="36"/>
              </w:rPr>
              <w:t>Доходы всего</w:t>
            </w:r>
          </w:p>
          <w:p w:rsidR="00520E7A" w:rsidRPr="00DE6860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DE6860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DE6860">
              <w:rPr>
                <w:rFonts w:ascii="Arial" w:hAnsi="Arial" w:cs="Arial"/>
                <w:b/>
                <w:bCs/>
                <w:color w:val="0D0D0D" w:themeColor="text1" w:themeTint="F2"/>
              </w:rPr>
              <w:t>337,0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DE6860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DE6860">
              <w:rPr>
                <w:rFonts w:ascii="Arial" w:hAnsi="Arial" w:cs="Arial"/>
                <w:b/>
                <w:bCs/>
                <w:color w:val="0D0D0D" w:themeColor="text1" w:themeTint="F2"/>
              </w:rPr>
              <w:t>4044,0</w:t>
            </w:r>
          </w:p>
        </w:tc>
      </w:tr>
      <w:tr w:rsidR="00520E7A" w:rsidRPr="00B04FB6" w:rsidTr="001A05B4">
        <w:trPr>
          <w:trHeight w:val="194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097ACF" w:rsidRDefault="00520E7A" w:rsidP="001A05B4">
            <w:pPr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Содержание и текущий ремонт Ж</w:t>
            </w:r>
            <w:proofErr w:type="gramStart"/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Ф(</w:t>
            </w:r>
            <w:proofErr w:type="gramEnd"/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 xml:space="preserve">в т.ч. </w:t>
            </w:r>
            <w:proofErr w:type="spellStart"/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управлен.расходы</w:t>
            </w:r>
            <w:proofErr w:type="spellEnd"/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)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226,2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2714,1</w:t>
            </w:r>
          </w:p>
        </w:tc>
      </w:tr>
      <w:tr w:rsidR="00520E7A" w:rsidRPr="00B04FB6" w:rsidTr="001A05B4">
        <w:trPr>
          <w:trHeight w:val="150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097ACF" w:rsidRDefault="00520E7A" w:rsidP="001A05B4">
            <w:pPr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Содержание и ремонт лифтов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63,1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757,2</w:t>
            </w:r>
          </w:p>
        </w:tc>
      </w:tr>
      <w:tr w:rsidR="00520E7A" w:rsidRPr="00B04FB6" w:rsidTr="001A05B4">
        <w:trPr>
          <w:trHeight w:val="165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097ACF" w:rsidRDefault="00520E7A" w:rsidP="001A05B4">
            <w:pPr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Вывоз ТБО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27,2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326,4</w:t>
            </w:r>
          </w:p>
        </w:tc>
      </w:tr>
      <w:tr w:rsidR="00520E7A" w:rsidRPr="00B04FB6" w:rsidTr="001A05B4">
        <w:trPr>
          <w:trHeight w:val="375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097ACF" w:rsidRDefault="00520E7A" w:rsidP="001A05B4">
            <w:pPr>
              <w:spacing w:after="0" w:line="240" w:lineRule="auto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Содержание мусороприемника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11,0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132,3</w:t>
            </w:r>
          </w:p>
        </w:tc>
      </w:tr>
      <w:tr w:rsidR="00520E7A" w:rsidRPr="00B04FB6" w:rsidTr="001A05B4">
        <w:trPr>
          <w:trHeight w:val="300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097ACF" w:rsidRDefault="00520E7A" w:rsidP="001A05B4">
            <w:pPr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Плата от аренды за интернет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2,5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30,0</w:t>
            </w:r>
          </w:p>
        </w:tc>
      </w:tr>
      <w:tr w:rsidR="00520E7A" w:rsidRPr="00B04FB6" w:rsidTr="001A05B4">
        <w:trPr>
          <w:trHeight w:val="300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097ACF" w:rsidRDefault="00520E7A" w:rsidP="001A05B4">
            <w:pPr>
              <w:spacing w:after="0" w:line="240" w:lineRule="auto"/>
              <w:rPr>
                <w:rFonts w:ascii="Arial" w:hAnsi="Arial" w:cs="Arial"/>
                <w:bCs/>
                <w:color w:val="0D0D0D" w:themeColor="text1" w:themeTint="F2"/>
              </w:rPr>
            </w:pPr>
            <w:r>
              <w:rPr>
                <w:rFonts w:ascii="Arial" w:hAnsi="Arial" w:cs="Arial"/>
                <w:bCs/>
                <w:color w:val="0D0D0D" w:themeColor="text1" w:themeTint="F2"/>
              </w:rPr>
              <w:t>Д</w:t>
            </w: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омофоны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7,0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Cs/>
                <w:color w:val="0D0D0D" w:themeColor="text1" w:themeTint="F2"/>
              </w:rPr>
            </w:pPr>
            <w:r w:rsidRPr="00097ACF">
              <w:rPr>
                <w:rFonts w:ascii="Arial" w:hAnsi="Arial" w:cs="Arial"/>
                <w:bCs/>
                <w:color w:val="0D0D0D" w:themeColor="text1" w:themeTint="F2"/>
              </w:rPr>
              <w:t>84,0</w:t>
            </w:r>
          </w:p>
        </w:tc>
      </w:tr>
      <w:tr w:rsidR="00520E7A" w:rsidRPr="00B04FB6" w:rsidTr="001A05B4">
        <w:trPr>
          <w:trHeight w:val="960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097ACF" w:rsidRDefault="00520E7A" w:rsidP="001A05B4">
            <w:pPr>
              <w:rPr>
                <w:rFonts w:ascii="Arial" w:hAnsi="Arial" w:cs="Arial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097ACF" w:rsidRDefault="00520E7A" w:rsidP="001A05B4">
            <w:pPr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</w:tc>
      </w:tr>
      <w:tr w:rsidR="00520E7A" w:rsidRPr="00B04FB6" w:rsidTr="001A05B4">
        <w:trPr>
          <w:trHeight w:val="37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520E7A" w:rsidRPr="00DE6860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highlight w:val="magenta"/>
              </w:rPr>
            </w:pPr>
            <w:r w:rsidRPr="00DE68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Целевые расходы ВСЕГО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A93F22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93F22">
              <w:rPr>
                <w:rFonts w:ascii="Arial" w:hAnsi="Arial" w:cs="Arial"/>
                <w:b/>
                <w:bCs/>
                <w:color w:val="000000" w:themeColor="text1"/>
              </w:rPr>
              <w:t>337,0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A93F22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93F22">
              <w:rPr>
                <w:rFonts w:ascii="Arial" w:hAnsi="Arial" w:cs="Arial"/>
                <w:b/>
                <w:bCs/>
                <w:color w:val="000000" w:themeColor="text1"/>
              </w:rPr>
              <w:t>4044,0</w:t>
            </w:r>
          </w:p>
        </w:tc>
      </w:tr>
      <w:tr w:rsidR="00520E7A" w:rsidRPr="00B04FB6" w:rsidTr="001A05B4">
        <w:trPr>
          <w:trHeight w:val="312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3F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Содержание и текущий ремонт ЖФ </w:t>
            </w:r>
            <w:r w:rsidRPr="006B3FC9">
              <w:rPr>
                <w:rFonts w:ascii="Arial" w:hAnsi="Arial" w:cs="Arial"/>
                <w:sz w:val="20"/>
                <w:szCs w:val="20"/>
              </w:rPr>
              <w:t xml:space="preserve">(1.1.2+1.1.3)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20E7A" w:rsidRPr="00B04FB6" w:rsidTr="001A05B4">
        <w:trPr>
          <w:trHeight w:val="51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Уборка и содержание мест общего пользования в чистоте (лестничных клеток, подвалов)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186,0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У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борщик мест общего пользования 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2 человека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6,8*2=13,6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163,2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Х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оз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.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инвентарь, вспомогательные материалы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Pr="006B3F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Спецодежда, </w:t>
            </w:r>
            <w:proofErr w:type="spellStart"/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спецобувь</w:t>
            </w:r>
            <w:proofErr w:type="spellEnd"/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Дератизация, дезинфекция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3,6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51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Тех обслуживание конструктивных элементов жилого дома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2,8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33,6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Р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емонт крыши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0E7A" w:rsidRPr="00B04FB6" w:rsidTr="001A05B4">
        <w:trPr>
          <w:trHeight w:val="51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Услуги подрядных организации (межпанельные швы, вентиляция)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</w:tr>
      <w:tr w:rsidR="00520E7A" w:rsidRPr="00B04FB6" w:rsidTr="001A05B4">
        <w:trPr>
          <w:trHeight w:val="52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Тех обслуживание внутридомового инженерного оборудования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34,9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418,8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Зарплата слесарь-сантехник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220,8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Зарплата электрик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В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спомогательные материалы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для обслуживания дома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Материалы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электрика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2E6619" w:rsidRDefault="00520E7A" w:rsidP="001A05B4">
            <w:pPr>
              <w:spacing w:after="0" w:line="240" w:lineRule="auto"/>
              <w:rPr>
                <w:rFonts w:ascii="Verdana" w:hAnsi="Verdana" w:cs="Arial"/>
                <w:iCs/>
                <w:color w:val="000000"/>
                <w:sz w:val="20"/>
                <w:szCs w:val="20"/>
              </w:rPr>
            </w:pPr>
            <w:r w:rsidRPr="002E6619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Аварийные вызовы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2E661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Спецодежда, </w:t>
            </w:r>
            <w:proofErr w:type="spellStart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>спецобувь</w:t>
            </w:r>
            <w:proofErr w:type="spellEnd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>специнвентарь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0E7A" w:rsidRPr="00B04FB6" w:rsidTr="001A05B4">
        <w:trPr>
          <w:trHeight w:val="28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2E661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ремонт задвижек, замена чугунных кранов на </w:t>
            </w:r>
            <w:proofErr w:type="gramStart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>шаровые</w:t>
            </w:r>
            <w:proofErr w:type="gramEnd"/>
            <w:r w:rsidRPr="002E661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2E6619" w:rsidRDefault="00520E7A" w:rsidP="001A05B4">
            <w:pPr>
              <w:spacing w:after="0" w:line="240" w:lineRule="auto"/>
              <w:rPr>
                <w:rFonts w:ascii="Verdana" w:hAnsi="Verdana" w:cs="Arial"/>
                <w:iCs/>
                <w:color w:val="000000"/>
                <w:sz w:val="20"/>
                <w:szCs w:val="20"/>
              </w:rPr>
            </w:pPr>
            <w:r w:rsidRPr="002E6619">
              <w:rPr>
                <w:rFonts w:ascii="Verdana" w:hAnsi="Verdana" w:cs="Arial"/>
                <w:iCs/>
                <w:color w:val="000000"/>
                <w:sz w:val="20"/>
                <w:szCs w:val="20"/>
              </w:rPr>
              <w:t>Промывка отопительной системы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6B3F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520E7A" w:rsidRPr="00B04FB6" w:rsidTr="001A05B4">
        <w:trPr>
          <w:trHeight w:val="276"/>
        </w:trPr>
        <w:tc>
          <w:tcPr>
            <w:tcW w:w="758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9030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Содержание придомовой территории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13,8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165,6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Зарплата 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дворник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121,2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Материалы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специнвентарь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Спецодежда, </w:t>
            </w:r>
            <w:proofErr w:type="spellStart"/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спецобувь</w:t>
            </w:r>
            <w:proofErr w:type="spellEnd"/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Уборка и содержание в чистоте мусоропроводов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91,2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аработная плата (рабочие мусоропровода)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87,6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М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атериалы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3,6</w:t>
            </w:r>
          </w:p>
        </w:tc>
      </w:tr>
      <w:tr w:rsidR="00520E7A" w:rsidRPr="00B04FB6" w:rsidTr="001A05B4">
        <w:trPr>
          <w:trHeight w:val="276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Спецодежда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0</w:t>
            </w:r>
          </w:p>
        </w:tc>
      </w:tr>
      <w:tr w:rsidR="00520E7A" w:rsidRPr="00B04FB6" w:rsidTr="001A05B4">
        <w:trPr>
          <w:trHeight w:val="736"/>
        </w:trPr>
        <w:tc>
          <w:tcPr>
            <w:tcW w:w="609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:rsidR="00520E7A" w:rsidRPr="006B3FC9" w:rsidRDefault="00520E7A" w:rsidP="001A05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20E7A" w:rsidRPr="006B3FC9" w:rsidRDefault="00520E7A" w:rsidP="001A05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Вывоз твердо-бытовых отходов (ТБО)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16,6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199,2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Вывоз крупногабаритного мусора (КГМ)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Техобслуживание и ремонт домофона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84,0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</w:rPr>
              <w:t>Управление общим имуществом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1148,4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аработная плата  (Председатель)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аработная плата (бухгалтер)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аработная плата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домоуправ\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кассир)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З</w:t>
            </w: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аработная плата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паспортист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Страховка лифта и общегражданской ответственности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Договора ГПХ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64,8</w:t>
            </w:r>
            <w:r w:rsidRPr="006B3F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Телефонная связь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и интернет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19,2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>Повышение квалификации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6B3FC9">
              <w:rPr>
                <w:rFonts w:ascii="Verdana" w:hAnsi="Verdana" w:cs="Arial"/>
                <w:sz w:val="20"/>
                <w:szCs w:val="20"/>
              </w:rPr>
              <w:t>орг</w:t>
            </w:r>
            <w:proofErr w:type="spellEnd"/>
            <w:proofErr w:type="gramEnd"/>
            <w:r w:rsidRPr="006B3FC9">
              <w:rPr>
                <w:rFonts w:ascii="Verdana" w:hAnsi="Verdana" w:cs="Arial"/>
                <w:sz w:val="20"/>
                <w:szCs w:val="20"/>
              </w:rPr>
              <w:t xml:space="preserve"> техники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>Программа и программное обеспечение 1С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>Обслуживание ККМ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 xml:space="preserve">Программа и программное обеспечение </w:t>
            </w:r>
            <w:r>
              <w:rPr>
                <w:rFonts w:ascii="Verdana" w:hAnsi="Verdana" w:cs="Arial"/>
                <w:sz w:val="20"/>
                <w:szCs w:val="20"/>
              </w:rPr>
              <w:t>(консультант)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Консультационные расходы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6B3FC9">
              <w:rPr>
                <w:rFonts w:ascii="Verdana" w:hAnsi="Verdana" w:cs="Arial"/>
                <w:sz w:val="20"/>
                <w:szCs w:val="20"/>
              </w:rPr>
              <w:t>Юридические услуги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19,2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sz w:val="20"/>
                <w:szCs w:val="20"/>
              </w:rPr>
              <w:t>С</w:t>
            </w:r>
            <w:r w:rsidRPr="006B3FC9">
              <w:rPr>
                <w:rFonts w:ascii="Verdana" w:hAnsi="Verdana" w:cs="Arial"/>
                <w:sz w:val="20"/>
                <w:szCs w:val="20"/>
              </w:rPr>
              <w:t>пец литератур</w:t>
            </w:r>
            <w:r>
              <w:rPr>
                <w:rFonts w:ascii="Verdana" w:hAnsi="Verdana" w:cs="Arial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Канцелярские расходы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РКО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(обслуживание в банке)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Отпускные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126,0</w:t>
            </w:r>
          </w:p>
        </w:tc>
      </w:tr>
      <w:tr w:rsidR="00520E7A" w:rsidRPr="00B04FB6" w:rsidTr="001A05B4">
        <w:trPr>
          <w:trHeight w:val="324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4"/>
                <w:szCs w:val="24"/>
              </w:rPr>
              <w:t>Налоги и отчисления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49,1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589,2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 39,2%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Налоги с отпускных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4,1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</w:tr>
      <w:tr w:rsidR="00520E7A" w:rsidRPr="00B04FB6" w:rsidTr="001A05B4">
        <w:trPr>
          <w:trHeight w:val="270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c>
          <w:tcPr>
            <w:tcW w:w="903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7A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E7A" w:rsidRPr="00B04FB6" w:rsidTr="001A05B4">
        <w:trPr>
          <w:trHeight w:val="630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Другие услуги по содержанию общего имущества дома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784,8</w:t>
            </w:r>
          </w:p>
        </w:tc>
      </w:tr>
      <w:tr w:rsidR="00520E7A" w:rsidRPr="00B04FB6" w:rsidTr="001A05B4"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D320" w:fill="FFCC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Техобслуживание лифтов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D320" w:fill="FFCC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723,6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ООО  «</w:t>
            </w:r>
            <w:proofErr w:type="spellStart"/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ВостокЛифтСервис</w:t>
            </w:r>
            <w:proofErr w:type="spellEnd"/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552,0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B3FC9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Инжсервис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Видеонаблюдение в лифтах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144,0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Отчисление в резервный фонд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0</w:t>
            </w:r>
          </w:p>
        </w:tc>
      </w:tr>
      <w:tr w:rsidR="00520E7A" w:rsidRPr="00B04FB6" w:rsidTr="001A05B4">
        <w:trPr>
          <w:trHeight w:val="516"/>
        </w:trPr>
        <w:tc>
          <w:tcPr>
            <w:tcW w:w="6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Пульт охраны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520E7A" w:rsidRPr="009935CF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935C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1,1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520E7A" w:rsidRPr="009935CF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935C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13,2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Орг</w:t>
            </w:r>
            <w:proofErr w:type="spellEnd"/>
            <w:proofErr w:type="gramEnd"/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мероприятий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FFC000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i/>
                <w:iCs/>
                <w:color w:val="000000"/>
                <w:sz w:val="20"/>
                <w:szCs w:val="20"/>
              </w:rPr>
              <w:t>праздники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2,5</w:t>
            </w: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30,0</w:t>
            </w: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Непредвиденных расходов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18,0</w:t>
            </w: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color w:val="000000"/>
                <w:sz w:val="20"/>
                <w:szCs w:val="20"/>
              </w:rPr>
              <w:t> 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Текущий ремонт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26,6</w:t>
            </w: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9935CF" w:rsidRDefault="00520E7A" w:rsidP="001A05B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9935CF">
              <w:rPr>
                <w:rFonts w:ascii="Arial" w:hAnsi="Arial" w:cs="Arial"/>
                <w:bCs/>
                <w:sz w:val="20"/>
                <w:szCs w:val="20"/>
              </w:rPr>
              <w:t>319,2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6B3FC9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3F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3FC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520E7A" w:rsidRPr="00B04FB6" w:rsidTr="001A05B4">
        <w:trPr>
          <w:trHeight w:val="276"/>
        </w:trPr>
        <w:tc>
          <w:tcPr>
            <w:tcW w:w="60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520E7A" w:rsidRPr="009935CF" w:rsidRDefault="00520E7A" w:rsidP="001A05B4">
            <w:pPr>
              <w:spacing w:after="0" w:line="24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9935CF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Энергетический паспорт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  <w:hideMark/>
          </w:tcPr>
          <w:p w:rsidR="00520E7A" w:rsidRPr="006B3FC9" w:rsidRDefault="00520E7A" w:rsidP="001A05B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520E7A" w:rsidRPr="006B3FC9" w:rsidRDefault="00520E7A" w:rsidP="001A05B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</w:tbl>
    <w:p w:rsidR="00520E7A" w:rsidRDefault="00520E7A" w:rsidP="00520E7A"/>
    <w:p w:rsidR="00520E7A" w:rsidRDefault="00520E7A" w:rsidP="00520E7A"/>
    <w:p w:rsidR="00520E7A" w:rsidRDefault="00520E7A" w:rsidP="00520E7A"/>
    <w:p w:rsidR="00520E7A" w:rsidRDefault="00520E7A" w:rsidP="00520E7A"/>
    <w:p w:rsidR="00520E7A" w:rsidRPr="003218B5" w:rsidRDefault="00520E7A" w:rsidP="00520E7A">
      <w:pPr>
        <w:rPr>
          <w:sz w:val="28"/>
          <w:szCs w:val="28"/>
        </w:rPr>
      </w:pPr>
      <w:r w:rsidRPr="003218B5">
        <w:rPr>
          <w:sz w:val="28"/>
          <w:szCs w:val="28"/>
        </w:rPr>
        <w:t>Председатель правления                                          Л.Г. Богатырева</w:t>
      </w:r>
    </w:p>
    <w:p w:rsidR="00520E7A" w:rsidRDefault="00520E7A" w:rsidP="00520E7A">
      <w:pPr>
        <w:rPr>
          <w:sz w:val="28"/>
          <w:szCs w:val="28"/>
        </w:rPr>
      </w:pPr>
      <w:r>
        <w:rPr>
          <w:sz w:val="28"/>
          <w:szCs w:val="28"/>
        </w:rPr>
        <w:t>Гл. бухгалтер                                                                 В.Н. Горбунова</w:t>
      </w:r>
    </w:p>
    <w:p w:rsidR="009D729E" w:rsidRDefault="009D729E">
      <w:pPr>
        <w:spacing w:after="0" w:line="240" w:lineRule="auto"/>
      </w:pPr>
      <w:r>
        <w:br w:type="page"/>
      </w:r>
    </w:p>
    <w:p w:rsidR="009D729E" w:rsidRPr="005153F4" w:rsidRDefault="009D729E" w:rsidP="009D729E">
      <w:pPr>
        <w:jc w:val="center"/>
        <w:rPr>
          <w:b/>
        </w:rPr>
      </w:pPr>
      <w:r w:rsidRPr="005153F4">
        <w:rPr>
          <w:b/>
        </w:rPr>
        <w:lastRenderedPageBreak/>
        <w:t>СМЕТА</w:t>
      </w:r>
    </w:p>
    <w:p w:rsidR="009D729E" w:rsidRPr="005153F4" w:rsidRDefault="009D729E" w:rsidP="009D729E">
      <w:pPr>
        <w:jc w:val="center"/>
        <w:rPr>
          <w:b/>
        </w:rPr>
      </w:pPr>
      <w:r w:rsidRPr="005153F4">
        <w:rPr>
          <w:b/>
        </w:rPr>
        <w:t>ДОХОДОВ И РАСХОДОВ</w:t>
      </w:r>
    </w:p>
    <w:p w:rsidR="009D729E" w:rsidRPr="005153F4" w:rsidRDefault="009D729E" w:rsidP="009D729E">
      <w:pPr>
        <w:jc w:val="center"/>
        <w:rPr>
          <w:b/>
        </w:rPr>
      </w:pPr>
      <w:r w:rsidRPr="005153F4">
        <w:rPr>
          <w:b/>
        </w:rPr>
        <w:t>ТСЖ «АВАНГАРД»</w:t>
      </w:r>
    </w:p>
    <w:p w:rsidR="009D729E" w:rsidRDefault="009D729E" w:rsidP="009D729E">
      <w:pPr>
        <w:jc w:val="center"/>
        <w:rPr>
          <w:b/>
        </w:rPr>
      </w:pPr>
      <w:r w:rsidRPr="005153F4">
        <w:rPr>
          <w:b/>
        </w:rPr>
        <w:t>НА 20</w:t>
      </w:r>
      <w:r>
        <w:rPr>
          <w:b/>
        </w:rPr>
        <w:t>11</w:t>
      </w:r>
      <w:r w:rsidRPr="005153F4">
        <w:rPr>
          <w:b/>
        </w:rPr>
        <w:t>г.</w:t>
      </w:r>
    </w:p>
    <w:p w:rsidR="009D729E" w:rsidRDefault="009D729E" w:rsidP="009D729E">
      <w:pPr>
        <w:rPr>
          <w:b/>
        </w:rPr>
      </w:pPr>
    </w:p>
    <w:p w:rsidR="009D729E" w:rsidRDefault="009D729E" w:rsidP="009D729E">
      <w:pPr>
        <w:rPr>
          <w:b/>
        </w:rPr>
      </w:pPr>
    </w:p>
    <w:p w:rsidR="009D729E" w:rsidRDefault="009D729E" w:rsidP="009D729E">
      <w:pPr>
        <w:rPr>
          <w:b/>
        </w:rPr>
      </w:pPr>
    </w:p>
    <w:p w:rsidR="009D729E" w:rsidRDefault="009D729E" w:rsidP="009D729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960"/>
        <w:gridCol w:w="1620"/>
        <w:gridCol w:w="1800"/>
        <w:gridCol w:w="1543"/>
      </w:tblGrid>
      <w:tr w:rsidR="009D729E" w:rsidTr="00912042">
        <w:tc>
          <w:tcPr>
            <w:tcW w:w="648" w:type="dxa"/>
          </w:tcPr>
          <w:p w:rsidR="009D729E" w:rsidRDefault="009D729E" w:rsidP="00912042">
            <w:proofErr w:type="gramStart"/>
            <w:r>
              <w:t>п</w:t>
            </w:r>
            <w:proofErr w:type="gramEnd"/>
            <w:r>
              <w:t>\ н</w:t>
            </w:r>
          </w:p>
        </w:tc>
        <w:tc>
          <w:tcPr>
            <w:tcW w:w="3960" w:type="dxa"/>
          </w:tcPr>
          <w:p w:rsidR="009D729E" w:rsidRDefault="009D729E" w:rsidP="00912042">
            <w:r>
              <w:t>НАИМЕНОВАНИЕ</w:t>
            </w:r>
          </w:p>
        </w:tc>
        <w:tc>
          <w:tcPr>
            <w:tcW w:w="1620" w:type="dxa"/>
          </w:tcPr>
          <w:p w:rsidR="009D729E" w:rsidRDefault="009D729E" w:rsidP="00912042">
            <w:r>
              <w:t>Планируемый период</w:t>
            </w:r>
          </w:p>
        </w:tc>
        <w:tc>
          <w:tcPr>
            <w:tcW w:w="1800" w:type="dxa"/>
          </w:tcPr>
          <w:p w:rsidR="009D729E" w:rsidRDefault="009D729E" w:rsidP="00912042">
            <w:r>
              <w:t>Планируемый период</w:t>
            </w:r>
          </w:p>
        </w:tc>
        <w:tc>
          <w:tcPr>
            <w:tcW w:w="1543" w:type="dxa"/>
          </w:tcPr>
          <w:p w:rsidR="009D729E" w:rsidRDefault="009D729E" w:rsidP="00912042">
            <w:r>
              <w:t>Доходы в год в тыс. руб.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Pr="007B2311" w:rsidRDefault="009D729E" w:rsidP="00912042">
            <w:pPr>
              <w:rPr>
                <w:b/>
              </w:rPr>
            </w:pPr>
            <w:r>
              <w:t xml:space="preserve">       </w:t>
            </w:r>
            <w:r w:rsidRPr="007B2311">
              <w:rPr>
                <w:b/>
              </w:rPr>
              <w:t>ДОХОДЫ:</w:t>
            </w:r>
          </w:p>
        </w:tc>
        <w:tc>
          <w:tcPr>
            <w:tcW w:w="1620" w:type="dxa"/>
          </w:tcPr>
          <w:p w:rsidR="009D729E" w:rsidRDefault="009D729E" w:rsidP="00912042">
            <w:r>
              <w:t xml:space="preserve">01.01.2011г. </w:t>
            </w:r>
          </w:p>
        </w:tc>
        <w:tc>
          <w:tcPr>
            <w:tcW w:w="1800" w:type="dxa"/>
          </w:tcPr>
          <w:p w:rsidR="009D729E" w:rsidRDefault="009D729E" w:rsidP="00912042">
            <w:r>
              <w:t>31.12.2011г.</w:t>
            </w:r>
          </w:p>
        </w:tc>
        <w:tc>
          <w:tcPr>
            <w:tcW w:w="1543" w:type="dxa"/>
          </w:tcPr>
          <w:p w:rsidR="009D729E" w:rsidRDefault="009D729E" w:rsidP="00912042"/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</w:t>
            </w:r>
          </w:p>
        </w:tc>
        <w:tc>
          <w:tcPr>
            <w:tcW w:w="3960" w:type="dxa"/>
          </w:tcPr>
          <w:p w:rsidR="009D729E" w:rsidRDefault="009D729E" w:rsidP="00912042">
            <w:r>
              <w:t>Содержание и текущий ремонт ЖФ</w:t>
            </w:r>
          </w:p>
          <w:p w:rsidR="009D729E" w:rsidRDefault="009D729E" w:rsidP="00912042"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управ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асх</w:t>
            </w:r>
            <w:proofErr w:type="spellEnd"/>
            <w:r>
              <w:t>.)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2677,6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2</w:t>
            </w:r>
          </w:p>
        </w:tc>
        <w:tc>
          <w:tcPr>
            <w:tcW w:w="3960" w:type="dxa"/>
          </w:tcPr>
          <w:p w:rsidR="009D729E" w:rsidRDefault="009D729E" w:rsidP="00912042">
            <w:r>
              <w:t>Содержание и ремонт лифтов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713,9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3</w:t>
            </w:r>
          </w:p>
        </w:tc>
        <w:tc>
          <w:tcPr>
            <w:tcW w:w="3960" w:type="dxa"/>
          </w:tcPr>
          <w:p w:rsidR="009D729E" w:rsidRDefault="009D729E" w:rsidP="00912042">
            <w:r>
              <w:t>Вывоз ТБО и содержание мусороприёмника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461,7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4</w:t>
            </w:r>
          </w:p>
        </w:tc>
        <w:tc>
          <w:tcPr>
            <w:tcW w:w="3960" w:type="dxa"/>
          </w:tcPr>
          <w:p w:rsidR="009D729E" w:rsidRDefault="009D729E" w:rsidP="00912042">
            <w:r>
              <w:t>Плата от аренды за интернет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25,9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Default="009D729E" w:rsidP="00912042"/>
        </w:tc>
        <w:tc>
          <w:tcPr>
            <w:tcW w:w="1620" w:type="dxa"/>
          </w:tcPr>
          <w:p w:rsidR="009D729E" w:rsidRDefault="009D729E" w:rsidP="00912042"/>
        </w:tc>
        <w:tc>
          <w:tcPr>
            <w:tcW w:w="1800" w:type="dxa"/>
          </w:tcPr>
          <w:p w:rsidR="009D729E" w:rsidRDefault="009D729E" w:rsidP="00912042"/>
        </w:tc>
        <w:tc>
          <w:tcPr>
            <w:tcW w:w="1543" w:type="dxa"/>
          </w:tcPr>
          <w:p w:rsidR="009D729E" w:rsidRDefault="009D729E" w:rsidP="00912042"/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Default="009D729E" w:rsidP="00912042"/>
        </w:tc>
        <w:tc>
          <w:tcPr>
            <w:tcW w:w="1620" w:type="dxa"/>
          </w:tcPr>
          <w:p w:rsidR="009D729E" w:rsidRDefault="009D729E" w:rsidP="00912042"/>
        </w:tc>
        <w:tc>
          <w:tcPr>
            <w:tcW w:w="1800" w:type="dxa"/>
          </w:tcPr>
          <w:p w:rsidR="009D729E" w:rsidRDefault="009D729E" w:rsidP="00912042"/>
        </w:tc>
        <w:tc>
          <w:tcPr>
            <w:tcW w:w="1543" w:type="dxa"/>
          </w:tcPr>
          <w:p w:rsidR="009D729E" w:rsidRDefault="009D729E" w:rsidP="00912042"/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Pr="007B2311" w:rsidRDefault="009D729E" w:rsidP="00912042">
            <w:pPr>
              <w:rPr>
                <w:b/>
              </w:rPr>
            </w:pPr>
            <w:r w:rsidRPr="007B2311">
              <w:rPr>
                <w:b/>
              </w:rPr>
              <w:t xml:space="preserve">     ИТОГО:  </w:t>
            </w:r>
          </w:p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620" w:type="dxa"/>
          </w:tcPr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800" w:type="dxa"/>
          </w:tcPr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543" w:type="dxa"/>
          </w:tcPr>
          <w:p w:rsidR="009D729E" w:rsidRPr="007B2311" w:rsidRDefault="009D729E" w:rsidP="00912042">
            <w:pPr>
              <w:rPr>
                <w:b/>
              </w:rPr>
            </w:pPr>
            <w:r>
              <w:rPr>
                <w:b/>
              </w:rPr>
              <w:t>3879,1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Pr="007B2311" w:rsidRDefault="009D729E" w:rsidP="00912042">
            <w:pPr>
              <w:rPr>
                <w:b/>
              </w:rPr>
            </w:pPr>
            <w:r>
              <w:t xml:space="preserve">       </w:t>
            </w:r>
            <w:r w:rsidRPr="007B2311">
              <w:rPr>
                <w:b/>
              </w:rPr>
              <w:t>РАСХОДЫ:</w:t>
            </w:r>
          </w:p>
          <w:p w:rsidR="009D729E" w:rsidRDefault="009D729E" w:rsidP="00912042"/>
        </w:tc>
        <w:tc>
          <w:tcPr>
            <w:tcW w:w="1620" w:type="dxa"/>
          </w:tcPr>
          <w:p w:rsidR="009D729E" w:rsidRDefault="009D729E" w:rsidP="00912042"/>
        </w:tc>
        <w:tc>
          <w:tcPr>
            <w:tcW w:w="1800" w:type="dxa"/>
          </w:tcPr>
          <w:p w:rsidR="009D729E" w:rsidRDefault="009D729E" w:rsidP="00912042"/>
        </w:tc>
        <w:tc>
          <w:tcPr>
            <w:tcW w:w="1543" w:type="dxa"/>
          </w:tcPr>
          <w:p w:rsidR="009D729E" w:rsidRDefault="009D729E" w:rsidP="00912042"/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</w:t>
            </w:r>
          </w:p>
        </w:tc>
        <w:tc>
          <w:tcPr>
            <w:tcW w:w="3960" w:type="dxa"/>
          </w:tcPr>
          <w:p w:rsidR="009D729E" w:rsidRDefault="009D729E" w:rsidP="00912042">
            <w:r>
              <w:t>Зарплата: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1545,1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Default="009D729E" w:rsidP="00912042">
            <w:r>
              <w:t>Налог ЕСН 42,1%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699,1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Pr="007B2311" w:rsidRDefault="009D729E" w:rsidP="00912042">
            <w:pPr>
              <w:rPr>
                <w:b/>
              </w:rPr>
            </w:pPr>
            <w:r w:rsidRPr="007B2311">
              <w:rPr>
                <w:b/>
              </w:rPr>
              <w:t>ВСЕГО:</w:t>
            </w:r>
          </w:p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620" w:type="dxa"/>
          </w:tcPr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800" w:type="dxa"/>
          </w:tcPr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543" w:type="dxa"/>
          </w:tcPr>
          <w:p w:rsidR="009D729E" w:rsidRPr="007B2311" w:rsidRDefault="009D729E" w:rsidP="00912042">
            <w:pPr>
              <w:rPr>
                <w:b/>
              </w:rPr>
            </w:pPr>
            <w:r w:rsidRPr="007B2311">
              <w:rPr>
                <w:b/>
              </w:rPr>
              <w:t>2244,2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</w:t>
            </w:r>
          </w:p>
        </w:tc>
        <w:tc>
          <w:tcPr>
            <w:tcW w:w="3960" w:type="dxa"/>
          </w:tcPr>
          <w:p w:rsidR="009D729E" w:rsidRDefault="009D729E" w:rsidP="00912042">
            <w:r>
              <w:t>Электроэнергия подвалы, подъезды, лифты, насос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100,0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lastRenderedPageBreak/>
              <w:t>1.2</w:t>
            </w:r>
          </w:p>
        </w:tc>
        <w:tc>
          <w:tcPr>
            <w:tcW w:w="3960" w:type="dxa"/>
          </w:tcPr>
          <w:p w:rsidR="009D729E" w:rsidRDefault="009D729E" w:rsidP="00912042">
            <w:r>
              <w:t>Обслуживание компьютера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41,5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1.3</w:t>
            </w:r>
          </w:p>
        </w:tc>
        <w:tc>
          <w:tcPr>
            <w:tcW w:w="3960" w:type="dxa"/>
          </w:tcPr>
          <w:p w:rsidR="009D729E" w:rsidRDefault="009D729E" w:rsidP="00912042">
            <w:r>
              <w:t>Обслуживание программы «консультант»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16,0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1.4</w:t>
            </w:r>
          </w:p>
        </w:tc>
        <w:tc>
          <w:tcPr>
            <w:tcW w:w="3960" w:type="dxa"/>
          </w:tcPr>
          <w:p w:rsidR="009D729E" w:rsidRDefault="009D729E" w:rsidP="00912042">
            <w:r>
              <w:t>Оплата телефона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8,0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1.5</w:t>
            </w:r>
          </w:p>
        </w:tc>
        <w:tc>
          <w:tcPr>
            <w:tcW w:w="3960" w:type="dxa"/>
          </w:tcPr>
          <w:p w:rsidR="009D729E" w:rsidRDefault="009D729E" w:rsidP="00912042">
            <w:r>
              <w:t>Промывка системы отопления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26,0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1.6</w:t>
            </w:r>
          </w:p>
        </w:tc>
        <w:tc>
          <w:tcPr>
            <w:tcW w:w="3960" w:type="dxa"/>
          </w:tcPr>
          <w:p w:rsidR="009D729E" w:rsidRDefault="009D729E" w:rsidP="00912042">
            <w:r>
              <w:t xml:space="preserve">Обслуживание кассового аппарата 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16,0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1.7</w:t>
            </w:r>
          </w:p>
        </w:tc>
        <w:tc>
          <w:tcPr>
            <w:tcW w:w="3960" w:type="dxa"/>
          </w:tcPr>
          <w:p w:rsidR="009D729E" w:rsidRDefault="009D729E" w:rsidP="00912042">
            <w:r>
              <w:t>Канцтовары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20,0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1.8</w:t>
            </w:r>
          </w:p>
        </w:tc>
        <w:tc>
          <w:tcPr>
            <w:tcW w:w="3960" w:type="dxa"/>
          </w:tcPr>
          <w:p w:rsidR="009D729E" w:rsidRDefault="009D729E" w:rsidP="00912042">
            <w:r>
              <w:t>Материалы для сантехника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100,0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1.9</w:t>
            </w:r>
          </w:p>
        </w:tc>
        <w:tc>
          <w:tcPr>
            <w:tcW w:w="3960" w:type="dxa"/>
          </w:tcPr>
          <w:p w:rsidR="009D729E" w:rsidRDefault="009D729E" w:rsidP="00912042">
            <w:r>
              <w:t>Материалы для электрика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25,0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1.10</w:t>
            </w:r>
          </w:p>
        </w:tc>
        <w:tc>
          <w:tcPr>
            <w:tcW w:w="3960" w:type="dxa"/>
          </w:tcPr>
          <w:p w:rsidR="009D729E" w:rsidRDefault="009D729E" w:rsidP="00912042">
            <w:r>
              <w:t>Обслуживание в банке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22,6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1.11</w:t>
            </w:r>
          </w:p>
        </w:tc>
        <w:tc>
          <w:tcPr>
            <w:tcW w:w="3960" w:type="dxa"/>
          </w:tcPr>
          <w:p w:rsidR="009D729E" w:rsidRDefault="009D729E" w:rsidP="00912042">
            <w:r>
              <w:t xml:space="preserve">Хоз. Расхода для </w:t>
            </w:r>
            <w:proofErr w:type="spellStart"/>
            <w:r>
              <w:t>уборщ</w:t>
            </w:r>
            <w:proofErr w:type="spellEnd"/>
            <w:r>
              <w:t xml:space="preserve">. и </w:t>
            </w:r>
            <w:proofErr w:type="spellStart"/>
            <w:r>
              <w:t>дворн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30,0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1.12</w:t>
            </w:r>
          </w:p>
        </w:tc>
        <w:tc>
          <w:tcPr>
            <w:tcW w:w="3960" w:type="dxa"/>
          </w:tcPr>
          <w:p w:rsidR="009D729E" w:rsidRDefault="009D729E" w:rsidP="00912042">
            <w:r>
              <w:t>Текущий ремонт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100,0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1.13</w:t>
            </w:r>
          </w:p>
        </w:tc>
        <w:tc>
          <w:tcPr>
            <w:tcW w:w="3960" w:type="dxa"/>
          </w:tcPr>
          <w:p w:rsidR="009D729E" w:rsidRDefault="009D729E" w:rsidP="00912042">
            <w:r>
              <w:t>Проведение детских праздников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30,0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1.14</w:t>
            </w:r>
          </w:p>
        </w:tc>
        <w:tc>
          <w:tcPr>
            <w:tcW w:w="3960" w:type="dxa"/>
          </w:tcPr>
          <w:p w:rsidR="009D729E" w:rsidRDefault="009D729E" w:rsidP="00912042">
            <w:r>
              <w:t>Дератизация подвалов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3,3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1.15</w:t>
            </w:r>
          </w:p>
        </w:tc>
        <w:tc>
          <w:tcPr>
            <w:tcW w:w="3960" w:type="dxa"/>
          </w:tcPr>
          <w:p w:rsidR="009D729E" w:rsidRDefault="009D729E" w:rsidP="00912042">
            <w:r>
              <w:t>Озеленение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30,0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1.16</w:t>
            </w:r>
          </w:p>
        </w:tc>
        <w:tc>
          <w:tcPr>
            <w:tcW w:w="3960" w:type="dxa"/>
          </w:tcPr>
          <w:p w:rsidR="009D729E" w:rsidRDefault="009D729E" w:rsidP="00912042">
            <w:r>
              <w:t>Тек. Ремонт придомовой территории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18,0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1.17</w:t>
            </w:r>
          </w:p>
        </w:tc>
        <w:tc>
          <w:tcPr>
            <w:tcW w:w="3960" w:type="dxa"/>
          </w:tcPr>
          <w:p w:rsidR="009D729E" w:rsidRDefault="009D729E" w:rsidP="00912042">
            <w:r>
              <w:t>Обучение персонала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25,0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1.18</w:t>
            </w:r>
          </w:p>
        </w:tc>
        <w:tc>
          <w:tcPr>
            <w:tcW w:w="3960" w:type="dxa"/>
          </w:tcPr>
          <w:p w:rsidR="009D729E" w:rsidRDefault="009D729E" w:rsidP="00912042">
            <w:r>
              <w:t>Обслуживание интернета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3,6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Pr="00127B9C" w:rsidRDefault="009D729E" w:rsidP="00912042">
            <w:pPr>
              <w:rPr>
                <w:b/>
              </w:rPr>
            </w:pPr>
            <w:r w:rsidRPr="00127B9C">
              <w:rPr>
                <w:b/>
              </w:rPr>
              <w:t>ИТОГО ПО СОДЕРЖ. И ТЕК, РЕМОНТУ</w:t>
            </w:r>
          </w:p>
        </w:tc>
        <w:tc>
          <w:tcPr>
            <w:tcW w:w="1620" w:type="dxa"/>
          </w:tcPr>
          <w:p w:rsidR="009D729E" w:rsidRPr="00127B9C" w:rsidRDefault="009D729E" w:rsidP="00912042">
            <w:pPr>
              <w:rPr>
                <w:b/>
              </w:rPr>
            </w:pPr>
          </w:p>
        </w:tc>
        <w:tc>
          <w:tcPr>
            <w:tcW w:w="1800" w:type="dxa"/>
          </w:tcPr>
          <w:p w:rsidR="009D729E" w:rsidRPr="00127B9C" w:rsidRDefault="009D729E" w:rsidP="00912042">
            <w:pPr>
              <w:rPr>
                <w:b/>
              </w:rPr>
            </w:pPr>
          </w:p>
        </w:tc>
        <w:tc>
          <w:tcPr>
            <w:tcW w:w="1543" w:type="dxa"/>
          </w:tcPr>
          <w:p w:rsidR="009D729E" w:rsidRPr="00127B9C" w:rsidRDefault="009D729E" w:rsidP="00912042">
            <w:pPr>
              <w:rPr>
                <w:b/>
              </w:rPr>
            </w:pPr>
            <w:r>
              <w:rPr>
                <w:b/>
              </w:rPr>
              <w:t>615</w:t>
            </w:r>
            <w:r w:rsidRPr="00127B9C">
              <w:rPr>
                <w:b/>
              </w:rPr>
              <w:t>,0</w:t>
            </w:r>
          </w:p>
        </w:tc>
      </w:tr>
      <w:tr w:rsidR="009D729E" w:rsidTr="00912042">
        <w:tc>
          <w:tcPr>
            <w:tcW w:w="648" w:type="dxa"/>
          </w:tcPr>
          <w:p w:rsidR="009D729E" w:rsidRPr="005175F9" w:rsidRDefault="009D729E" w:rsidP="00912042">
            <w:r>
              <w:t>2.1</w:t>
            </w:r>
          </w:p>
        </w:tc>
        <w:tc>
          <w:tcPr>
            <w:tcW w:w="3960" w:type="dxa"/>
          </w:tcPr>
          <w:p w:rsidR="009D729E" w:rsidRPr="005175F9" w:rsidRDefault="009D729E" w:rsidP="00912042">
            <w:proofErr w:type="spellStart"/>
            <w:r>
              <w:t>Техн</w:t>
            </w:r>
            <w:proofErr w:type="spellEnd"/>
            <w:r>
              <w:t xml:space="preserve">. </w:t>
            </w:r>
            <w:proofErr w:type="spellStart"/>
            <w:r>
              <w:t>Облуж</w:t>
            </w:r>
            <w:proofErr w:type="spellEnd"/>
            <w:r>
              <w:t>. лифтов</w:t>
            </w:r>
          </w:p>
        </w:tc>
        <w:tc>
          <w:tcPr>
            <w:tcW w:w="1620" w:type="dxa"/>
          </w:tcPr>
          <w:p w:rsidR="009D729E" w:rsidRPr="005175F9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Pr="005175F9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Pr="005175F9" w:rsidRDefault="009D729E" w:rsidP="00912042">
            <w:r>
              <w:t>247,2</w:t>
            </w:r>
          </w:p>
        </w:tc>
      </w:tr>
      <w:tr w:rsidR="009D729E" w:rsidTr="00912042">
        <w:tc>
          <w:tcPr>
            <w:tcW w:w="648" w:type="dxa"/>
          </w:tcPr>
          <w:p w:rsidR="009D729E" w:rsidRPr="005175F9" w:rsidRDefault="009D729E" w:rsidP="00912042">
            <w:r w:rsidRPr="005175F9">
              <w:t>2</w:t>
            </w:r>
            <w:r>
              <w:t>.</w:t>
            </w:r>
            <w:r w:rsidRPr="005175F9">
              <w:t>2</w:t>
            </w:r>
          </w:p>
        </w:tc>
        <w:tc>
          <w:tcPr>
            <w:tcW w:w="3960" w:type="dxa"/>
          </w:tcPr>
          <w:p w:rsidR="009D729E" w:rsidRPr="005175F9" w:rsidRDefault="009D729E" w:rsidP="00912042">
            <w:r>
              <w:t>Связь лифтов</w:t>
            </w:r>
          </w:p>
        </w:tc>
        <w:tc>
          <w:tcPr>
            <w:tcW w:w="1620" w:type="dxa"/>
          </w:tcPr>
          <w:p w:rsidR="009D729E" w:rsidRPr="005175F9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Pr="005175F9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Pr="005175F9" w:rsidRDefault="009D729E" w:rsidP="00912042">
            <w:r>
              <w:t>21,4</w:t>
            </w:r>
          </w:p>
        </w:tc>
      </w:tr>
      <w:tr w:rsidR="009D729E" w:rsidTr="00912042">
        <w:tc>
          <w:tcPr>
            <w:tcW w:w="648" w:type="dxa"/>
          </w:tcPr>
          <w:p w:rsidR="009D729E" w:rsidRPr="005175F9" w:rsidRDefault="009D729E" w:rsidP="00912042">
            <w:r w:rsidRPr="005175F9">
              <w:t>2</w:t>
            </w:r>
            <w:r>
              <w:t>.</w:t>
            </w:r>
            <w:r w:rsidRPr="005175F9">
              <w:t>3</w:t>
            </w:r>
          </w:p>
        </w:tc>
        <w:tc>
          <w:tcPr>
            <w:tcW w:w="3960" w:type="dxa"/>
          </w:tcPr>
          <w:p w:rsidR="009D729E" w:rsidRPr="005175F9" w:rsidRDefault="009D729E" w:rsidP="00912042">
            <w:proofErr w:type="spellStart"/>
            <w:r>
              <w:t>Зарпл</w:t>
            </w:r>
            <w:proofErr w:type="spellEnd"/>
            <w:r>
              <w:t>. лифтёрам</w:t>
            </w:r>
          </w:p>
        </w:tc>
        <w:tc>
          <w:tcPr>
            <w:tcW w:w="1620" w:type="dxa"/>
          </w:tcPr>
          <w:p w:rsidR="009D729E" w:rsidRPr="005175F9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Pr="005175F9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Pr="005175F9" w:rsidRDefault="009D729E" w:rsidP="00912042">
            <w:r>
              <w:t>277,2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2.4</w:t>
            </w:r>
          </w:p>
        </w:tc>
        <w:tc>
          <w:tcPr>
            <w:tcW w:w="3960" w:type="dxa"/>
          </w:tcPr>
          <w:p w:rsidR="009D729E" w:rsidRDefault="009D729E" w:rsidP="00912042">
            <w:proofErr w:type="gramStart"/>
            <w:r>
              <w:t>Техническое</w:t>
            </w:r>
            <w:proofErr w:type="gramEnd"/>
            <w:r>
              <w:t xml:space="preserve"> </w:t>
            </w:r>
            <w:proofErr w:type="spellStart"/>
            <w:r>
              <w:t>освидет</w:t>
            </w:r>
            <w:proofErr w:type="spellEnd"/>
            <w:r>
              <w:t>. лифтов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23,9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2.5</w:t>
            </w:r>
          </w:p>
        </w:tc>
        <w:tc>
          <w:tcPr>
            <w:tcW w:w="3960" w:type="dxa"/>
          </w:tcPr>
          <w:p w:rsidR="009D729E" w:rsidRDefault="009D729E" w:rsidP="00912042">
            <w:r>
              <w:t>Страхование лифтов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10,0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Pr="007B2311" w:rsidRDefault="009D729E" w:rsidP="00912042">
            <w:pPr>
              <w:rPr>
                <w:b/>
              </w:rPr>
            </w:pPr>
            <w:r w:rsidRPr="007B2311">
              <w:rPr>
                <w:b/>
              </w:rPr>
              <w:t>ИТОГО ПО ЛИФТАМ</w:t>
            </w:r>
          </w:p>
        </w:tc>
        <w:tc>
          <w:tcPr>
            <w:tcW w:w="1620" w:type="dxa"/>
          </w:tcPr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800" w:type="dxa"/>
          </w:tcPr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543" w:type="dxa"/>
          </w:tcPr>
          <w:p w:rsidR="009D729E" w:rsidRPr="007B2311" w:rsidRDefault="009D729E" w:rsidP="00912042">
            <w:pPr>
              <w:rPr>
                <w:b/>
              </w:rPr>
            </w:pPr>
            <w:r w:rsidRPr="007B2311">
              <w:rPr>
                <w:b/>
              </w:rPr>
              <w:t>579,7</w:t>
            </w:r>
          </w:p>
          <w:p w:rsidR="009D729E" w:rsidRPr="007B2311" w:rsidRDefault="009D729E" w:rsidP="00912042">
            <w:pPr>
              <w:rPr>
                <w:b/>
              </w:rPr>
            </w:pP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3.1</w:t>
            </w:r>
          </w:p>
        </w:tc>
        <w:tc>
          <w:tcPr>
            <w:tcW w:w="3960" w:type="dxa"/>
          </w:tcPr>
          <w:p w:rsidR="009D729E" w:rsidRDefault="009D729E" w:rsidP="00912042">
            <w:r>
              <w:t>Вывоз ТБО</w:t>
            </w:r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164,7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>
            <w:r>
              <w:t>3.2</w:t>
            </w:r>
          </w:p>
        </w:tc>
        <w:tc>
          <w:tcPr>
            <w:tcW w:w="3960" w:type="dxa"/>
          </w:tcPr>
          <w:p w:rsidR="009D729E" w:rsidRDefault="009D729E" w:rsidP="00912042">
            <w:proofErr w:type="spellStart"/>
            <w:r>
              <w:t>Зарпл</w:t>
            </w:r>
            <w:proofErr w:type="spellEnd"/>
            <w:r>
              <w:t xml:space="preserve">. </w:t>
            </w:r>
            <w:proofErr w:type="spellStart"/>
            <w:r>
              <w:t>мусоропрводчика</w:t>
            </w:r>
            <w:proofErr w:type="spellEnd"/>
          </w:p>
        </w:tc>
        <w:tc>
          <w:tcPr>
            <w:tcW w:w="1620" w:type="dxa"/>
          </w:tcPr>
          <w:p w:rsidR="009D729E" w:rsidRDefault="009D729E" w:rsidP="00912042">
            <w:r>
              <w:t>*</w:t>
            </w:r>
          </w:p>
        </w:tc>
        <w:tc>
          <w:tcPr>
            <w:tcW w:w="1800" w:type="dxa"/>
          </w:tcPr>
          <w:p w:rsidR="009D729E" w:rsidRDefault="009D729E" w:rsidP="00912042">
            <w:r>
              <w:t>*</w:t>
            </w:r>
          </w:p>
        </w:tc>
        <w:tc>
          <w:tcPr>
            <w:tcW w:w="1543" w:type="dxa"/>
          </w:tcPr>
          <w:p w:rsidR="009D729E" w:rsidRDefault="009D729E" w:rsidP="00912042">
            <w:r>
              <w:t>115,5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Pr="007B2311" w:rsidRDefault="009D729E" w:rsidP="00912042">
            <w:pPr>
              <w:rPr>
                <w:b/>
              </w:rPr>
            </w:pPr>
            <w:r w:rsidRPr="007B2311">
              <w:rPr>
                <w:b/>
              </w:rPr>
              <w:t>ИТОГО по ТБО:</w:t>
            </w:r>
          </w:p>
        </w:tc>
        <w:tc>
          <w:tcPr>
            <w:tcW w:w="1620" w:type="dxa"/>
          </w:tcPr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800" w:type="dxa"/>
          </w:tcPr>
          <w:p w:rsidR="009D729E" w:rsidRPr="007B2311" w:rsidRDefault="009D729E" w:rsidP="00912042">
            <w:pPr>
              <w:rPr>
                <w:b/>
              </w:rPr>
            </w:pPr>
          </w:p>
        </w:tc>
        <w:tc>
          <w:tcPr>
            <w:tcW w:w="1543" w:type="dxa"/>
          </w:tcPr>
          <w:p w:rsidR="009D729E" w:rsidRPr="007B2311" w:rsidRDefault="009D729E" w:rsidP="00912042">
            <w:pPr>
              <w:rPr>
                <w:b/>
              </w:rPr>
            </w:pPr>
            <w:r w:rsidRPr="007B2311">
              <w:rPr>
                <w:b/>
              </w:rPr>
              <w:t>280,2</w:t>
            </w:r>
          </w:p>
          <w:p w:rsidR="009D729E" w:rsidRPr="007B2311" w:rsidRDefault="009D729E" w:rsidP="00912042">
            <w:pPr>
              <w:rPr>
                <w:b/>
              </w:rPr>
            </w:pP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Pr="00127B9C" w:rsidRDefault="009D729E" w:rsidP="00912042">
            <w:pPr>
              <w:rPr>
                <w:b/>
              </w:rPr>
            </w:pPr>
            <w:r w:rsidRPr="00127B9C">
              <w:rPr>
                <w:b/>
              </w:rPr>
              <w:t>Прочие расходы</w:t>
            </w:r>
          </w:p>
        </w:tc>
        <w:tc>
          <w:tcPr>
            <w:tcW w:w="1620" w:type="dxa"/>
          </w:tcPr>
          <w:p w:rsidR="009D729E" w:rsidRPr="00127B9C" w:rsidRDefault="009D729E" w:rsidP="00912042">
            <w:pPr>
              <w:rPr>
                <w:b/>
              </w:rPr>
            </w:pPr>
          </w:p>
        </w:tc>
        <w:tc>
          <w:tcPr>
            <w:tcW w:w="1800" w:type="dxa"/>
          </w:tcPr>
          <w:p w:rsidR="009D729E" w:rsidRPr="00127B9C" w:rsidRDefault="009D729E" w:rsidP="00912042">
            <w:pPr>
              <w:rPr>
                <w:b/>
              </w:rPr>
            </w:pPr>
          </w:p>
        </w:tc>
        <w:tc>
          <w:tcPr>
            <w:tcW w:w="1543" w:type="dxa"/>
          </w:tcPr>
          <w:p w:rsidR="009D729E" w:rsidRPr="00127B9C" w:rsidRDefault="009D729E" w:rsidP="00912042">
            <w:pPr>
              <w:rPr>
                <w:b/>
              </w:rPr>
            </w:pPr>
            <w:r>
              <w:rPr>
                <w:b/>
              </w:rPr>
              <w:t>160,0</w:t>
            </w: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Default="009D729E" w:rsidP="00912042"/>
        </w:tc>
        <w:tc>
          <w:tcPr>
            <w:tcW w:w="1620" w:type="dxa"/>
          </w:tcPr>
          <w:p w:rsidR="009D729E" w:rsidRDefault="009D729E" w:rsidP="00912042"/>
        </w:tc>
        <w:tc>
          <w:tcPr>
            <w:tcW w:w="1800" w:type="dxa"/>
          </w:tcPr>
          <w:p w:rsidR="009D729E" w:rsidRDefault="009D729E" w:rsidP="00912042"/>
        </w:tc>
        <w:tc>
          <w:tcPr>
            <w:tcW w:w="1543" w:type="dxa"/>
          </w:tcPr>
          <w:p w:rsidR="009D729E" w:rsidRDefault="009D729E" w:rsidP="00912042"/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Pr="00127B9C" w:rsidRDefault="009D729E" w:rsidP="00912042">
            <w:pPr>
              <w:rPr>
                <w:b/>
              </w:rPr>
            </w:pPr>
            <w:r w:rsidRPr="00127B9C">
              <w:rPr>
                <w:b/>
              </w:rPr>
              <w:t>ИТОГО РАСХОДЫ:</w:t>
            </w:r>
          </w:p>
        </w:tc>
        <w:tc>
          <w:tcPr>
            <w:tcW w:w="1620" w:type="dxa"/>
          </w:tcPr>
          <w:p w:rsidR="009D729E" w:rsidRPr="00127B9C" w:rsidRDefault="009D729E" w:rsidP="00912042">
            <w:pPr>
              <w:rPr>
                <w:b/>
              </w:rPr>
            </w:pPr>
          </w:p>
        </w:tc>
        <w:tc>
          <w:tcPr>
            <w:tcW w:w="1800" w:type="dxa"/>
          </w:tcPr>
          <w:p w:rsidR="009D729E" w:rsidRPr="00127B9C" w:rsidRDefault="009D729E" w:rsidP="00912042">
            <w:pPr>
              <w:rPr>
                <w:b/>
              </w:rPr>
            </w:pPr>
          </w:p>
        </w:tc>
        <w:tc>
          <w:tcPr>
            <w:tcW w:w="1543" w:type="dxa"/>
          </w:tcPr>
          <w:p w:rsidR="009D729E" w:rsidRDefault="009D729E" w:rsidP="00912042">
            <w:pPr>
              <w:rPr>
                <w:b/>
              </w:rPr>
            </w:pPr>
            <w:r>
              <w:rPr>
                <w:b/>
              </w:rPr>
              <w:t>3879,1</w:t>
            </w:r>
          </w:p>
          <w:p w:rsidR="009D729E" w:rsidRPr="00127B9C" w:rsidRDefault="009D729E" w:rsidP="00912042">
            <w:pPr>
              <w:rPr>
                <w:b/>
              </w:rPr>
            </w:pPr>
          </w:p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Default="009D729E" w:rsidP="00912042"/>
        </w:tc>
        <w:tc>
          <w:tcPr>
            <w:tcW w:w="1620" w:type="dxa"/>
          </w:tcPr>
          <w:p w:rsidR="009D729E" w:rsidRDefault="009D729E" w:rsidP="00912042"/>
        </w:tc>
        <w:tc>
          <w:tcPr>
            <w:tcW w:w="1800" w:type="dxa"/>
          </w:tcPr>
          <w:p w:rsidR="009D729E" w:rsidRDefault="009D729E" w:rsidP="00912042"/>
        </w:tc>
        <w:tc>
          <w:tcPr>
            <w:tcW w:w="1543" w:type="dxa"/>
          </w:tcPr>
          <w:p w:rsidR="009D729E" w:rsidRDefault="009D729E" w:rsidP="00912042"/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Default="009D729E" w:rsidP="00912042"/>
        </w:tc>
        <w:tc>
          <w:tcPr>
            <w:tcW w:w="1620" w:type="dxa"/>
          </w:tcPr>
          <w:p w:rsidR="009D729E" w:rsidRDefault="009D729E" w:rsidP="00912042"/>
        </w:tc>
        <w:tc>
          <w:tcPr>
            <w:tcW w:w="1800" w:type="dxa"/>
          </w:tcPr>
          <w:p w:rsidR="009D729E" w:rsidRDefault="009D729E" w:rsidP="00912042"/>
        </w:tc>
        <w:tc>
          <w:tcPr>
            <w:tcW w:w="1543" w:type="dxa"/>
          </w:tcPr>
          <w:p w:rsidR="009D729E" w:rsidRDefault="009D729E" w:rsidP="00912042"/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Default="009D729E" w:rsidP="00912042"/>
        </w:tc>
        <w:tc>
          <w:tcPr>
            <w:tcW w:w="1620" w:type="dxa"/>
          </w:tcPr>
          <w:p w:rsidR="009D729E" w:rsidRDefault="009D729E" w:rsidP="00912042"/>
        </w:tc>
        <w:tc>
          <w:tcPr>
            <w:tcW w:w="1800" w:type="dxa"/>
          </w:tcPr>
          <w:p w:rsidR="009D729E" w:rsidRDefault="009D729E" w:rsidP="00912042"/>
        </w:tc>
        <w:tc>
          <w:tcPr>
            <w:tcW w:w="1543" w:type="dxa"/>
          </w:tcPr>
          <w:p w:rsidR="009D729E" w:rsidRDefault="009D729E" w:rsidP="00912042"/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Default="009D729E" w:rsidP="00912042"/>
        </w:tc>
        <w:tc>
          <w:tcPr>
            <w:tcW w:w="1620" w:type="dxa"/>
          </w:tcPr>
          <w:p w:rsidR="009D729E" w:rsidRDefault="009D729E" w:rsidP="00912042"/>
        </w:tc>
        <w:tc>
          <w:tcPr>
            <w:tcW w:w="1800" w:type="dxa"/>
          </w:tcPr>
          <w:p w:rsidR="009D729E" w:rsidRDefault="009D729E" w:rsidP="00912042"/>
        </w:tc>
        <w:tc>
          <w:tcPr>
            <w:tcW w:w="1543" w:type="dxa"/>
          </w:tcPr>
          <w:p w:rsidR="009D729E" w:rsidRDefault="009D729E" w:rsidP="00912042"/>
        </w:tc>
      </w:tr>
      <w:tr w:rsidR="009D729E" w:rsidTr="00912042">
        <w:tc>
          <w:tcPr>
            <w:tcW w:w="648" w:type="dxa"/>
          </w:tcPr>
          <w:p w:rsidR="009D729E" w:rsidRDefault="009D729E" w:rsidP="00912042"/>
        </w:tc>
        <w:tc>
          <w:tcPr>
            <w:tcW w:w="3960" w:type="dxa"/>
          </w:tcPr>
          <w:p w:rsidR="009D729E" w:rsidRDefault="009D729E" w:rsidP="00912042"/>
        </w:tc>
        <w:tc>
          <w:tcPr>
            <w:tcW w:w="1620" w:type="dxa"/>
          </w:tcPr>
          <w:p w:rsidR="009D729E" w:rsidRDefault="009D729E" w:rsidP="00912042"/>
        </w:tc>
        <w:tc>
          <w:tcPr>
            <w:tcW w:w="1800" w:type="dxa"/>
          </w:tcPr>
          <w:p w:rsidR="009D729E" w:rsidRDefault="009D729E" w:rsidP="00912042"/>
        </w:tc>
        <w:tc>
          <w:tcPr>
            <w:tcW w:w="1543" w:type="dxa"/>
          </w:tcPr>
          <w:p w:rsidR="009D729E" w:rsidRDefault="009D729E" w:rsidP="00912042"/>
        </w:tc>
      </w:tr>
    </w:tbl>
    <w:p w:rsidR="009D729E" w:rsidRDefault="009D729E" w:rsidP="009D729E"/>
    <w:p w:rsidR="009D729E" w:rsidRDefault="009D729E" w:rsidP="009D729E"/>
    <w:p w:rsidR="009D729E" w:rsidRDefault="009D729E" w:rsidP="009D729E"/>
    <w:p w:rsidR="009D729E" w:rsidRDefault="009D729E" w:rsidP="009D729E"/>
    <w:p w:rsidR="009D729E" w:rsidRDefault="009D729E" w:rsidP="009D729E"/>
    <w:p w:rsidR="009D729E" w:rsidRDefault="009D729E" w:rsidP="009D729E">
      <w:r>
        <w:t>ПРЕДСЕДАТЕЛЬ ТСЖ  «АВАНГАРД»                                               Л.Г.БОГАТЫРЕВА</w:t>
      </w:r>
    </w:p>
    <w:p w:rsidR="009D729E" w:rsidRDefault="009D729E" w:rsidP="009D729E"/>
    <w:p w:rsidR="009D729E" w:rsidRDefault="009D729E" w:rsidP="009D729E">
      <w:r>
        <w:t>БУХГАЛТЕР                                                                                             В.Н. ГОРБУНОВА</w:t>
      </w:r>
    </w:p>
    <w:p w:rsidR="009D729E" w:rsidRDefault="009D729E" w:rsidP="009D729E"/>
    <w:p w:rsidR="009D729E" w:rsidRDefault="009D729E" w:rsidP="009D729E">
      <w:pPr>
        <w:spacing w:after="0" w:line="480" w:lineRule="auto"/>
      </w:pPr>
      <w:r>
        <w:t>УТВЕРЖДАЕМ:</w:t>
      </w:r>
    </w:p>
    <w:p w:rsidR="009D729E" w:rsidRDefault="009D729E" w:rsidP="009D729E">
      <w:pPr>
        <w:spacing w:after="0" w:line="480" w:lineRule="auto"/>
      </w:pPr>
      <w:r>
        <w:t>ЧЛЕНЫ ПРАВЛЕНИЯ:</w:t>
      </w:r>
    </w:p>
    <w:p w:rsidR="009D729E" w:rsidRDefault="009D729E" w:rsidP="009D729E">
      <w:pPr>
        <w:spacing w:after="0" w:line="480" w:lineRule="auto"/>
      </w:pPr>
      <w:r>
        <w:t>МАТВЕЕВ И.А.</w:t>
      </w:r>
    </w:p>
    <w:p w:rsidR="009D729E" w:rsidRDefault="009D729E" w:rsidP="009D729E">
      <w:pPr>
        <w:spacing w:after="0" w:line="480" w:lineRule="auto"/>
      </w:pPr>
      <w:r>
        <w:t>СМОЛЯНОЙ И.И.</w:t>
      </w:r>
    </w:p>
    <w:p w:rsidR="009D729E" w:rsidRDefault="009D729E" w:rsidP="009D729E">
      <w:pPr>
        <w:spacing w:after="0" w:line="480" w:lineRule="auto"/>
      </w:pPr>
      <w:r>
        <w:t>МЯСОЕДОВ В.К.</w:t>
      </w:r>
    </w:p>
    <w:p w:rsidR="009D729E" w:rsidRPr="00480191" w:rsidRDefault="009D729E" w:rsidP="009D729E">
      <w:pPr>
        <w:spacing w:after="0" w:line="480" w:lineRule="auto"/>
      </w:pPr>
      <w:r>
        <w:t xml:space="preserve">ШМАКОВ А.Н.  </w:t>
      </w:r>
    </w:p>
    <w:p w:rsidR="009D729E" w:rsidRPr="00480191" w:rsidRDefault="009D729E" w:rsidP="009D729E">
      <w:pPr>
        <w:spacing w:after="0" w:line="480" w:lineRule="auto"/>
      </w:pPr>
      <w:r>
        <w:t>МОСКВИНА О.А.</w:t>
      </w:r>
    </w:p>
    <w:p w:rsidR="000D3568" w:rsidRDefault="000D3568">
      <w:bookmarkStart w:id="0" w:name="_GoBack"/>
      <w:bookmarkEnd w:id="0"/>
    </w:p>
    <w:sectPr w:rsidR="000D3568" w:rsidSect="000D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7A"/>
    <w:rsid w:val="000D3568"/>
    <w:rsid w:val="00520E7A"/>
    <w:rsid w:val="008C41B8"/>
    <w:rsid w:val="009D729E"/>
    <w:rsid w:val="00C80477"/>
    <w:rsid w:val="00D95C5B"/>
    <w:rsid w:val="00F8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7A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7A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C0CC42-3C6A-4807-9F74-DC8F29C92726}"/>
</file>

<file path=customXml/itemProps2.xml><?xml version="1.0" encoding="utf-8"?>
<ds:datastoreItem xmlns:ds="http://schemas.openxmlformats.org/officeDocument/2006/customXml" ds:itemID="{B4D46FFD-A4A5-4258-A685-D182538EDBEB}"/>
</file>

<file path=customXml/itemProps3.xml><?xml version="1.0" encoding="utf-8"?>
<ds:datastoreItem xmlns:ds="http://schemas.openxmlformats.org/officeDocument/2006/customXml" ds:itemID="{9EE8855E-6A6D-4C95-A4F0-378EF9114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сметы за 2011-12</dc:title>
  <dc:creator>Наталья</dc:creator>
  <cp:lastModifiedBy>Казьмин Владимир Геннадьевич</cp:lastModifiedBy>
  <cp:revision>2</cp:revision>
  <dcterms:created xsi:type="dcterms:W3CDTF">2012-09-14T07:40:00Z</dcterms:created>
  <dcterms:modified xsi:type="dcterms:W3CDTF">2012-09-14T07:40:00Z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