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</w:p>
    <w:p w:rsidR="00AF2D9D" w:rsidRP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>2020 год)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(далее – Комиссия) определен Положением о Комиссии, утвержденным распоряжением администрации города Красноярска от 07.10.2019 № 324-р.</w:t>
      </w:r>
      <w:proofErr w:type="gramEnd"/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 органов администрации города Красноярска представителем нанимателя (работодателем) в отношении которых является Глава города</w:t>
      </w:r>
      <w:r w:rsidRPr="00250AB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 органов администрации города, не наделенных правами юридического лица</w:t>
      </w:r>
      <w:r w:rsidR="003C5CA5">
        <w:rPr>
          <w:rFonts w:ascii="Times New Roman" w:hAnsi="Times New Roman" w:cs="Times New Roman"/>
          <w:b/>
          <w:sz w:val="26"/>
          <w:szCs w:val="26"/>
        </w:rPr>
        <w:t>,</w:t>
      </w:r>
      <w:r w:rsidRPr="00250A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20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130D66" w:rsidRPr="009B1ABC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2020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130D66" w:rsidRDefault="00130D66" w:rsidP="00130D66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>в отчетном периоде 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AF2D9D" w:rsidRPr="00377899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5083">
        <w:rPr>
          <w:sz w:val="26"/>
          <w:szCs w:val="26"/>
        </w:rPr>
        <w:t>Инф</w:t>
      </w:r>
      <w:r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</w:t>
      </w:r>
      <w:r>
        <w:rPr>
          <w:sz w:val="26"/>
          <w:szCs w:val="26"/>
        </w:rPr>
        <w:t>Город сегодня</w:t>
      </w:r>
      <w:r w:rsidRPr="00065083">
        <w:rPr>
          <w:sz w:val="26"/>
          <w:szCs w:val="26"/>
        </w:rPr>
        <w:t>»</w:t>
      </w:r>
      <w:r>
        <w:rPr>
          <w:sz w:val="26"/>
          <w:szCs w:val="26"/>
        </w:rPr>
        <w:t>/</w:t>
      </w:r>
      <w:r>
        <w:rPr>
          <w:sz w:val="26"/>
          <w:szCs w:val="26"/>
        </w:rPr>
        <w:t xml:space="preserve"> «Городское хозяйство»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9533E8" w:rsidRPr="008D457F" w:rsidRDefault="009533E8" w:rsidP="00AF2D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8D457F" w:rsidRPr="00250AB0" w:rsidRDefault="008D457F" w:rsidP="008D45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2020 года</w:t>
      </w:r>
    </w:p>
    <w:p w:rsidR="008D457F" w:rsidRPr="00971B1A" w:rsidRDefault="008D457F" w:rsidP="008D4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130D66" w:rsidRPr="009B1ABC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2020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130D66" w:rsidRDefault="00130D66" w:rsidP="00130D66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>в отчетном периоде 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130D66" w:rsidRPr="00377899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5083">
        <w:rPr>
          <w:sz w:val="26"/>
          <w:szCs w:val="26"/>
        </w:rPr>
        <w:t>Инф</w:t>
      </w:r>
      <w:r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</w:t>
      </w:r>
      <w:r>
        <w:rPr>
          <w:sz w:val="26"/>
          <w:szCs w:val="26"/>
        </w:rPr>
        <w:t>Город сегодня</w:t>
      </w:r>
      <w:r w:rsidRPr="00065083">
        <w:rPr>
          <w:sz w:val="26"/>
          <w:szCs w:val="26"/>
        </w:rPr>
        <w:t>»</w:t>
      </w:r>
      <w:r>
        <w:rPr>
          <w:sz w:val="26"/>
          <w:szCs w:val="26"/>
        </w:rPr>
        <w:t>/ «Городское хозяйство»/</w:t>
      </w:r>
      <w:r w:rsidRPr="00065083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F91CFB" w:rsidRPr="009B1ABC" w:rsidRDefault="00F91CFB" w:rsidP="00F91CF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III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2020 года</w:t>
      </w:r>
    </w:p>
    <w:p w:rsidR="00F91CFB" w:rsidRPr="009B1ABC" w:rsidRDefault="00F91CFB" w:rsidP="00F91C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F91CFB" w:rsidRPr="009B1ABC" w:rsidRDefault="00F91CFB" w:rsidP="00F91C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2F54A1">
        <w:rPr>
          <w:rFonts w:ascii="Times New Roman" w:hAnsi="Times New Roman" w:cs="Times New Roman"/>
          <w:b/>
          <w:sz w:val="26"/>
          <w:szCs w:val="26"/>
          <w:lang w:eastAsia="ru-RU"/>
        </w:rPr>
        <w:t>3 квартале 2020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130D66" w:rsidRDefault="00130D66" w:rsidP="00130D66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>в отчетном периоде 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130D66" w:rsidRPr="00377899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5083">
        <w:rPr>
          <w:sz w:val="26"/>
          <w:szCs w:val="26"/>
        </w:rPr>
        <w:t>Инф</w:t>
      </w:r>
      <w:r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</w:t>
      </w:r>
      <w:r>
        <w:rPr>
          <w:sz w:val="26"/>
          <w:szCs w:val="26"/>
        </w:rPr>
        <w:t>Город сегодня</w:t>
      </w:r>
      <w:r w:rsidRPr="00065083">
        <w:rPr>
          <w:sz w:val="26"/>
          <w:szCs w:val="26"/>
        </w:rPr>
        <w:t>»</w:t>
      </w:r>
      <w:r>
        <w:rPr>
          <w:sz w:val="26"/>
          <w:szCs w:val="26"/>
        </w:rPr>
        <w:t>/ «Городское хозяйство»/</w:t>
      </w:r>
      <w:r w:rsidRPr="00065083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2F54A1" w:rsidRDefault="002F54A1" w:rsidP="0099079C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</w:p>
    <w:p w:rsidR="002F54A1" w:rsidRPr="009B1ABC" w:rsidRDefault="002F54A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val="en-US" w:eastAsia="ru-RU"/>
        </w:rPr>
        <w:t>V</w:t>
      </w:r>
      <w:r w:rsidRPr="009B1ABC">
        <w:rPr>
          <w:rFonts w:ascii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квартал 2020 года</w:t>
      </w:r>
    </w:p>
    <w:p w:rsidR="002F54A1" w:rsidRPr="009B1ABC" w:rsidRDefault="002F54A1" w:rsidP="002F54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130D66" w:rsidRPr="009B1ABC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2020 года заседания К</w:t>
      </w:r>
      <w:r w:rsidRPr="009B1AB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проводились, в связи с отсутствием оснований.</w:t>
      </w:r>
    </w:p>
    <w:p w:rsidR="00130D66" w:rsidRDefault="00130D66" w:rsidP="00130D66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065083">
        <w:rPr>
          <w:sz w:val="26"/>
          <w:szCs w:val="26"/>
        </w:rPr>
        <w:t xml:space="preserve"> связи с кадровыми изменениями в администрации города Красноярска, </w:t>
      </w:r>
      <w:r>
        <w:rPr>
          <w:sz w:val="26"/>
          <w:szCs w:val="26"/>
        </w:rPr>
        <w:t>в отчетном периоде внесены изменения в состав К</w:t>
      </w:r>
      <w:r w:rsidRPr="00065083">
        <w:rPr>
          <w:sz w:val="26"/>
          <w:szCs w:val="26"/>
        </w:rPr>
        <w:t xml:space="preserve">омиссии. </w:t>
      </w:r>
    </w:p>
    <w:p w:rsidR="00130D66" w:rsidRPr="00377899" w:rsidRDefault="00130D66" w:rsidP="00130D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65083">
        <w:rPr>
          <w:sz w:val="26"/>
          <w:szCs w:val="26"/>
        </w:rPr>
        <w:t>Инф</w:t>
      </w:r>
      <w:r>
        <w:rPr>
          <w:sz w:val="26"/>
          <w:szCs w:val="26"/>
        </w:rPr>
        <w:t>ормация об обновлённом составе К</w:t>
      </w:r>
      <w:r w:rsidRPr="00065083">
        <w:rPr>
          <w:sz w:val="26"/>
          <w:szCs w:val="26"/>
        </w:rPr>
        <w:t>омиссии размещена на официальном сайте администрации города Красноярска в сети Интернет в разделе «</w:t>
      </w:r>
      <w:r>
        <w:rPr>
          <w:sz w:val="26"/>
          <w:szCs w:val="26"/>
        </w:rPr>
        <w:t>Город сегодня</w:t>
      </w:r>
      <w:r w:rsidRPr="00065083">
        <w:rPr>
          <w:sz w:val="26"/>
          <w:szCs w:val="26"/>
        </w:rPr>
        <w:t>»</w:t>
      </w:r>
      <w:r>
        <w:rPr>
          <w:sz w:val="26"/>
          <w:szCs w:val="26"/>
        </w:rPr>
        <w:t>/ «Городское хозяйство»/</w:t>
      </w:r>
      <w:r w:rsidRPr="00065083">
        <w:rPr>
          <w:sz w:val="26"/>
          <w:szCs w:val="26"/>
        </w:rPr>
        <w:t>«Противодействие коррупции»</w:t>
      </w:r>
      <w:r>
        <w:rPr>
          <w:sz w:val="26"/>
          <w:szCs w:val="26"/>
        </w:rPr>
        <w:t>/</w:t>
      </w:r>
      <w:r w:rsidRPr="00065083">
        <w:rPr>
          <w:sz w:val="26"/>
          <w:szCs w:val="26"/>
        </w:rPr>
        <w:t>«</w:t>
      </w:r>
      <w:r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2F54A1" w:rsidRDefault="002F54A1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2F54A1" w:rsidRDefault="002F54A1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2020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D457F" w:rsidTr="002C264A">
        <w:trPr>
          <w:trHeight w:val="369"/>
        </w:trPr>
        <w:tc>
          <w:tcPr>
            <w:tcW w:w="1276" w:type="dxa"/>
            <w:vMerge w:val="restart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</w:t>
            </w:r>
          </w:p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</w:tcPr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8D457F" w:rsidRPr="001F549F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  <w:tc>
          <w:tcPr>
            <w:tcW w:w="708" w:type="dxa"/>
          </w:tcPr>
          <w:p w:rsidR="008D457F" w:rsidRPr="00BC5D36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457F" w:rsidTr="002C264A">
        <w:trPr>
          <w:cantSplit/>
          <w:trHeight w:val="2623"/>
        </w:trPr>
        <w:tc>
          <w:tcPr>
            <w:tcW w:w="1276" w:type="dxa"/>
            <w:vMerge/>
          </w:tcPr>
          <w:p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</w:tcPr>
          <w:p w:rsidR="008D457F" w:rsidRPr="00920B2B" w:rsidRDefault="008D457F" w:rsidP="002C264A">
            <w:pPr>
              <w:pStyle w:val="Style11"/>
              <w:widowControl/>
              <w:spacing w:line="240" w:lineRule="auto"/>
              <w:ind w:left="426" w:firstLine="0"/>
              <w:jc w:val="left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  <w:p w:rsidR="008D457F" w:rsidRPr="00920B2B" w:rsidRDefault="008D457F" w:rsidP="002C264A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457F" w:rsidRPr="00617785" w:rsidTr="002C264A">
        <w:tc>
          <w:tcPr>
            <w:tcW w:w="1276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:rsidTr="002C264A">
        <w:tc>
          <w:tcPr>
            <w:tcW w:w="1276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2020</w:t>
            </w:r>
          </w:p>
        </w:tc>
        <w:tc>
          <w:tcPr>
            <w:tcW w:w="1134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617785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:rsidTr="002C264A">
        <w:tc>
          <w:tcPr>
            <w:tcW w:w="1276" w:type="dxa"/>
            <w:shd w:val="clear" w:color="auto" w:fill="F2F2F2" w:themeFill="background1" w:themeFillShade="F2"/>
          </w:tcPr>
          <w:p w:rsidR="008D457F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D457F" w:rsidRPr="00617785" w:rsidRDefault="00F91CFB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AB5ECD" w:rsidTr="002C264A">
        <w:tc>
          <w:tcPr>
            <w:tcW w:w="1276" w:type="dxa"/>
          </w:tcPr>
          <w:p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8D457F" w:rsidRPr="00AB5ECD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D457F" w:rsidRPr="00AB5ECD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AB5ECD" w:rsidRDefault="00130D66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D457F" w:rsidRPr="00AB5ECD" w:rsidRDefault="002F54A1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112ADE" w:rsidTr="002F54A1">
        <w:tc>
          <w:tcPr>
            <w:tcW w:w="1276" w:type="dxa"/>
            <w:shd w:val="clear" w:color="auto" w:fill="F2F2F2" w:themeFill="background1" w:themeFillShade="F2"/>
          </w:tcPr>
          <w:p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8D457F" w:rsidRPr="002F54A1" w:rsidRDefault="00130D66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8D457F" w:rsidRPr="002F54A1" w:rsidRDefault="00130D66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130D66"/>
    <w:rsid w:val="00250AB0"/>
    <w:rsid w:val="0025293F"/>
    <w:rsid w:val="002F54A1"/>
    <w:rsid w:val="003C5CA5"/>
    <w:rsid w:val="0047416E"/>
    <w:rsid w:val="00593ABF"/>
    <w:rsid w:val="005967BF"/>
    <w:rsid w:val="006454AC"/>
    <w:rsid w:val="0085265C"/>
    <w:rsid w:val="008D457F"/>
    <w:rsid w:val="009533E8"/>
    <w:rsid w:val="0099079C"/>
    <w:rsid w:val="00AF2D9D"/>
    <w:rsid w:val="00D614F5"/>
    <w:rsid w:val="00E6401D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D0092-BBD1-41AA-8D9E-2779ABC9FC13}"/>
</file>

<file path=customXml/itemProps2.xml><?xml version="1.0" encoding="utf-8"?>
<ds:datastoreItem xmlns:ds="http://schemas.openxmlformats.org/officeDocument/2006/customXml" ds:itemID="{C44851D2-BAD1-4245-AD9D-BAFD1EE6A445}"/>
</file>

<file path=customXml/itemProps3.xml><?xml version="1.0" encoding="utf-8"?>
<ds:datastoreItem xmlns:ds="http://schemas.openxmlformats.org/officeDocument/2006/customXml" ds:itemID="{8D531BD0-FDA0-4A52-AB95-A2C025E40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Гончарик Ольга Валерьевна</dc:creator>
  <cp:lastModifiedBy>Беспалов Игорь Александрович</cp:lastModifiedBy>
  <cp:revision>2</cp:revision>
  <cp:lastPrinted>2020-04-06T05:35:00Z</cp:lastPrinted>
  <dcterms:created xsi:type="dcterms:W3CDTF">2021-06-29T09:00:00Z</dcterms:created>
  <dcterms:modified xsi:type="dcterms:W3CDTF">2021-06-29T09:00:00Z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