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4" w:rsidRPr="009D0874" w:rsidRDefault="009D0874" w:rsidP="009D0874">
      <w:pPr>
        <w:ind w:left="-142" w:firstLine="850"/>
        <w:jc w:val="center"/>
        <w:rPr>
          <w:b/>
          <w:color w:val="000000"/>
          <w:sz w:val="32"/>
          <w:szCs w:val="32"/>
        </w:rPr>
      </w:pPr>
      <w:r w:rsidRPr="009D0874">
        <w:rPr>
          <w:b/>
          <w:color w:val="000000"/>
          <w:sz w:val="32"/>
          <w:szCs w:val="32"/>
        </w:rPr>
        <w:t>Информация о результатах контрольной деятельности департамента финансов за 201</w:t>
      </w:r>
      <w:r w:rsidR="00561586">
        <w:rPr>
          <w:b/>
          <w:color w:val="000000"/>
          <w:sz w:val="32"/>
          <w:szCs w:val="32"/>
        </w:rPr>
        <w:t>6</w:t>
      </w:r>
      <w:r w:rsidRPr="009D0874">
        <w:rPr>
          <w:b/>
          <w:color w:val="000000"/>
          <w:sz w:val="32"/>
          <w:szCs w:val="32"/>
        </w:rPr>
        <w:t xml:space="preserve"> год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</w:p>
    <w:p w:rsidR="00561586" w:rsidRDefault="00561586" w:rsidP="00561586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</w:rPr>
        <w:t>В 201</w:t>
      </w:r>
      <w:r>
        <w:rPr>
          <w:sz w:val="28"/>
        </w:rPr>
        <w:t>6</w:t>
      </w:r>
      <w:r w:rsidRPr="002832E0">
        <w:rPr>
          <w:sz w:val="28"/>
        </w:rPr>
        <w:t xml:space="preserve"> году департаментом финансов </w:t>
      </w:r>
      <w:r>
        <w:rPr>
          <w:sz w:val="28"/>
        </w:rPr>
        <w:t xml:space="preserve">администрации города </w:t>
      </w:r>
      <w:r w:rsidRPr="002832E0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4</w:t>
      </w:r>
      <w:r w:rsidRPr="002832E0">
        <w:rPr>
          <w:sz w:val="28"/>
          <w:szCs w:val="28"/>
        </w:rPr>
        <w:t xml:space="preserve">0 </w:t>
      </w:r>
      <w:r>
        <w:rPr>
          <w:sz w:val="28"/>
          <w:szCs w:val="28"/>
        </w:rPr>
        <w:t>контрольных мероприятий в органах администрации, муниципальных учреждениях и предприятиях города Красноярска</w:t>
      </w:r>
      <w:r w:rsidRPr="002832E0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39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 контрольных мероприятий и 1 внеплановое контрольное мероприятие.</w:t>
      </w:r>
    </w:p>
    <w:p w:rsidR="00561586" w:rsidRDefault="00561586" w:rsidP="00561586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контрольных мероприятий:</w:t>
      </w:r>
    </w:p>
    <w:p w:rsidR="00561586" w:rsidRDefault="00561586" w:rsidP="00561586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проверено расходование средств бюджета города в </w:t>
      </w:r>
      <w:r>
        <w:rPr>
          <w:sz w:val="28"/>
          <w:szCs w:val="28"/>
        </w:rPr>
        <w:t>размере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2 402,3</w:t>
      </w:r>
      <w:r w:rsidRPr="002832E0">
        <w:rPr>
          <w:sz w:val="28"/>
          <w:szCs w:val="28"/>
        </w:rPr>
        <w:t xml:space="preserve"> млн. руб. </w:t>
      </w:r>
      <w:r>
        <w:rPr>
          <w:sz w:val="28"/>
          <w:szCs w:val="28"/>
        </w:rPr>
        <w:t>или 12,7</w:t>
      </w:r>
      <w:r w:rsidRPr="002832E0">
        <w:rPr>
          <w:sz w:val="28"/>
          <w:szCs w:val="28"/>
        </w:rPr>
        <w:t xml:space="preserve">% от общей суммы </w:t>
      </w:r>
      <w:r>
        <w:rPr>
          <w:sz w:val="28"/>
          <w:szCs w:val="28"/>
        </w:rPr>
        <w:t xml:space="preserve">утвержденных </w:t>
      </w:r>
      <w:r w:rsidRPr="002832E0">
        <w:rPr>
          <w:sz w:val="28"/>
          <w:szCs w:val="28"/>
        </w:rPr>
        <w:t xml:space="preserve">расходов бюджета </w:t>
      </w:r>
      <w:r>
        <w:rPr>
          <w:sz w:val="28"/>
          <w:szCs w:val="28"/>
        </w:rPr>
        <w:t xml:space="preserve">города </w:t>
      </w:r>
      <w:r w:rsidRPr="002832E0">
        <w:rPr>
          <w:sz w:val="28"/>
          <w:szCs w:val="28"/>
        </w:rPr>
        <w:t>без учета субвенций</w:t>
      </w:r>
      <w:r>
        <w:rPr>
          <w:sz w:val="28"/>
          <w:szCs w:val="28"/>
        </w:rPr>
        <w:t>;</w:t>
      </w:r>
    </w:p>
    <w:p w:rsidR="00561586" w:rsidRPr="00A4151F" w:rsidRDefault="00561586" w:rsidP="00561586">
      <w:pPr>
        <w:ind w:right="-2" w:firstLine="709"/>
        <w:jc w:val="both"/>
        <w:rPr>
          <w:sz w:val="28"/>
          <w:szCs w:val="28"/>
        </w:rPr>
      </w:pPr>
      <w:r w:rsidRPr="00A4151F">
        <w:rPr>
          <w:sz w:val="28"/>
          <w:szCs w:val="28"/>
        </w:rPr>
        <w:t>охвачен</w:t>
      </w:r>
      <w:r>
        <w:rPr>
          <w:sz w:val="28"/>
          <w:szCs w:val="28"/>
        </w:rPr>
        <w:t>о</w:t>
      </w:r>
      <w:r w:rsidRPr="00A4151F">
        <w:rPr>
          <w:sz w:val="28"/>
          <w:szCs w:val="28"/>
        </w:rPr>
        <w:t xml:space="preserve"> контрольными мероприятиями </w:t>
      </w:r>
      <w:r>
        <w:rPr>
          <w:sz w:val="28"/>
          <w:szCs w:val="28"/>
        </w:rPr>
        <w:t>146</w:t>
      </w:r>
      <w:r w:rsidRPr="00A4151F">
        <w:rPr>
          <w:sz w:val="28"/>
          <w:szCs w:val="28"/>
        </w:rPr>
        <w:t xml:space="preserve"> объектов контроля;</w:t>
      </w:r>
    </w:p>
    <w:p w:rsidR="00561586" w:rsidRPr="002832E0" w:rsidRDefault="00561586" w:rsidP="00561586">
      <w:pPr>
        <w:ind w:right="-2" w:firstLine="709"/>
        <w:jc w:val="both"/>
        <w:rPr>
          <w:sz w:val="28"/>
          <w:szCs w:val="28"/>
        </w:rPr>
      </w:pPr>
      <w:r>
        <w:rPr>
          <w:sz w:val="28"/>
        </w:rPr>
        <w:t>у</w:t>
      </w:r>
      <w:r w:rsidRPr="002832E0">
        <w:rPr>
          <w:sz w:val="28"/>
        </w:rPr>
        <w:t>становлено</w:t>
      </w:r>
      <w:r>
        <w:rPr>
          <w:sz w:val="28"/>
        </w:rPr>
        <w:t xml:space="preserve"> 564</w:t>
      </w:r>
      <w:r w:rsidRPr="002832E0">
        <w:rPr>
          <w:sz w:val="28"/>
        </w:rPr>
        <w:t xml:space="preserve"> нарушени</w:t>
      </w:r>
      <w:r>
        <w:rPr>
          <w:sz w:val="28"/>
        </w:rPr>
        <w:t>я</w:t>
      </w:r>
      <w:r w:rsidRPr="002832E0">
        <w:rPr>
          <w:sz w:val="28"/>
        </w:rPr>
        <w:t xml:space="preserve"> действующего законодательства</w:t>
      </w:r>
      <w:r>
        <w:rPr>
          <w:sz w:val="28"/>
        </w:rPr>
        <w:t>;</w:t>
      </w:r>
    </w:p>
    <w:p w:rsidR="00561586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контрольных мероприятий:</w:t>
      </w:r>
    </w:p>
    <w:p w:rsidR="00561586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2205F">
        <w:rPr>
          <w:sz w:val="28"/>
          <w:szCs w:val="28"/>
        </w:rPr>
        <w:t xml:space="preserve">уководителям </w:t>
      </w:r>
      <w:r>
        <w:rPr>
          <w:sz w:val="28"/>
          <w:szCs w:val="28"/>
        </w:rPr>
        <w:t>объектов контроля направлено 53</w:t>
      </w:r>
      <w:r w:rsidRPr="00B2205F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B2205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38 </w:t>
      </w:r>
      <w:r w:rsidRPr="00B2205F">
        <w:rPr>
          <w:sz w:val="28"/>
          <w:szCs w:val="28"/>
        </w:rPr>
        <w:t xml:space="preserve">предписаний об устранении </w:t>
      </w:r>
      <w:r>
        <w:rPr>
          <w:sz w:val="28"/>
          <w:szCs w:val="28"/>
        </w:rPr>
        <w:t>выявленных нарушений;</w:t>
      </w:r>
    </w:p>
    <w:p w:rsidR="00561586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205F">
        <w:rPr>
          <w:sz w:val="28"/>
          <w:szCs w:val="28"/>
        </w:rPr>
        <w:t xml:space="preserve">роверенными </w:t>
      </w:r>
      <w:r>
        <w:rPr>
          <w:sz w:val="28"/>
          <w:szCs w:val="28"/>
        </w:rPr>
        <w:t>организациями</w:t>
      </w:r>
      <w:r w:rsidRPr="00B2205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утвержденными планами</w:t>
      </w:r>
      <w:r w:rsidRPr="00E036A8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разработаны </w:t>
      </w:r>
      <w:r>
        <w:rPr>
          <w:sz w:val="28"/>
          <w:szCs w:val="28"/>
        </w:rPr>
        <w:t xml:space="preserve">меры по устранению и недопущению в дальнейшей работе по </w:t>
      </w:r>
      <w:r w:rsidRPr="00382703">
        <w:rPr>
          <w:sz w:val="28"/>
          <w:szCs w:val="28"/>
        </w:rPr>
        <w:t>56</w:t>
      </w:r>
      <w:r>
        <w:rPr>
          <w:sz w:val="28"/>
          <w:szCs w:val="28"/>
        </w:rPr>
        <w:t>4</w:t>
      </w:r>
      <w:r w:rsidRPr="00382703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выявленным нарушениям</w:t>
      </w:r>
      <w:r w:rsidRPr="00A4151F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с указанием </w:t>
      </w:r>
      <w:r>
        <w:rPr>
          <w:sz w:val="28"/>
          <w:szCs w:val="28"/>
        </w:rPr>
        <w:t>сроков и ответственных лиц (100 % от количества установленных нарушений);</w:t>
      </w:r>
    </w:p>
    <w:p w:rsidR="00561586" w:rsidRPr="00A4151F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контрольных мероприятий возмещено неправомерных расходов виновными лицами и перечислено пени подрядчиками за нарушение условий договоров в сумме 3,8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</w:t>
      </w:r>
      <w:r w:rsidRPr="006D656F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 </w:t>
      </w:r>
      <w:r w:rsidRPr="006D656F">
        <w:rPr>
          <w:sz w:val="28"/>
          <w:szCs w:val="28"/>
        </w:rPr>
        <w:t xml:space="preserve">бюджет города </w:t>
      </w:r>
      <w:r>
        <w:rPr>
          <w:sz w:val="28"/>
          <w:szCs w:val="28"/>
        </w:rPr>
        <w:t xml:space="preserve">- 2,5 </w:t>
      </w:r>
      <w:proofErr w:type="spellStart"/>
      <w:r>
        <w:rPr>
          <w:sz w:val="28"/>
          <w:szCs w:val="28"/>
        </w:rPr>
        <w:t>млн.</w:t>
      </w:r>
      <w:r w:rsidRPr="006D656F">
        <w:rPr>
          <w:sz w:val="28"/>
          <w:szCs w:val="28"/>
        </w:rPr>
        <w:t>руб</w:t>
      </w:r>
      <w:proofErr w:type="spellEnd"/>
      <w:r w:rsidRPr="006D656F">
        <w:rPr>
          <w:sz w:val="28"/>
          <w:szCs w:val="28"/>
        </w:rPr>
        <w:t xml:space="preserve">. </w:t>
      </w:r>
      <w:r w:rsidRPr="00A4151F">
        <w:rPr>
          <w:sz w:val="28"/>
          <w:szCs w:val="28"/>
        </w:rPr>
        <w:t xml:space="preserve">(с учетом возмещения по </w:t>
      </w:r>
      <w:r>
        <w:rPr>
          <w:sz w:val="28"/>
          <w:szCs w:val="28"/>
        </w:rPr>
        <w:t xml:space="preserve">результатам </w:t>
      </w:r>
      <w:r w:rsidRPr="00A4151F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A4151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4151F">
        <w:rPr>
          <w:sz w:val="28"/>
          <w:szCs w:val="28"/>
        </w:rPr>
        <w:t xml:space="preserve"> прошлых лет);</w:t>
      </w:r>
    </w:p>
    <w:p w:rsidR="00561586" w:rsidRPr="006D656F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 w:rsidRPr="006D656F">
        <w:rPr>
          <w:sz w:val="28"/>
          <w:szCs w:val="28"/>
        </w:rPr>
        <w:t xml:space="preserve">предотвращены расходы бюджета города </w:t>
      </w:r>
      <w:r>
        <w:rPr>
          <w:sz w:val="28"/>
          <w:szCs w:val="28"/>
        </w:rPr>
        <w:t xml:space="preserve">(уменьшена начальная максимальная цена контракта) </w:t>
      </w:r>
      <w:r w:rsidRPr="006D656F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1,9</w:t>
      </w:r>
      <w:r w:rsidRPr="006D656F">
        <w:rPr>
          <w:sz w:val="28"/>
          <w:szCs w:val="28"/>
        </w:rPr>
        <w:t xml:space="preserve"> </w:t>
      </w:r>
      <w:proofErr w:type="spellStart"/>
      <w:r w:rsidRPr="006D656F">
        <w:rPr>
          <w:sz w:val="28"/>
          <w:szCs w:val="28"/>
        </w:rPr>
        <w:t>млн</w:t>
      </w:r>
      <w:proofErr w:type="gramStart"/>
      <w:r w:rsidRPr="006D656F">
        <w:rPr>
          <w:sz w:val="28"/>
          <w:szCs w:val="28"/>
        </w:rPr>
        <w:t>.р</w:t>
      </w:r>
      <w:proofErr w:type="gramEnd"/>
      <w:r w:rsidRPr="006D656F">
        <w:rPr>
          <w:sz w:val="28"/>
          <w:szCs w:val="28"/>
        </w:rPr>
        <w:t>уб</w:t>
      </w:r>
      <w:proofErr w:type="spellEnd"/>
      <w:r w:rsidRPr="006D656F">
        <w:rPr>
          <w:sz w:val="28"/>
          <w:szCs w:val="28"/>
        </w:rPr>
        <w:t>.;</w:t>
      </w:r>
    </w:p>
    <w:p w:rsidR="00561586" w:rsidRPr="00857849" w:rsidRDefault="00561586" w:rsidP="00561586">
      <w:pPr>
        <w:pStyle w:val="a3"/>
        <w:ind w:left="0" w:firstLine="709"/>
        <w:jc w:val="both"/>
        <w:rPr>
          <w:sz w:val="28"/>
          <w:szCs w:val="28"/>
        </w:rPr>
      </w:pPr>
      <w:r w:rsidRPr="00857849">
        <w:rPr>
          <w:sz w:val="28"/>
          <w:szCs w:val="28"/>
        </w:rPr>
        <w:t>выполнены подрядчиками работы на сумму 0,</w:t>
      </w:r>
      <w:r>
        <w:rPr>
          <w:sz w:val="28"/>
          <w:szCs w:val="28"/>
        </w:rPr>
        <w:t>09</w:t>
      </w:r>
      <w:r w:rsidRPr="00857849">
        <w:rPr>
          <w:sz w:val="28"/>
          <w:szCs w:val="28"/>
        </w:rPr>
        <w:t xml:space="preserve"> </w:t>
      </w:r>
      <w:proofErr w:type="spellStart"/>
      <w:r w:rsidRPr="00857849">
        <w:rPr>
          <w:sz w:val="28"/>
          <w:szCs w:val="28"/>
        </w:rPr>
        <w:t>млн</w:t>
      </w:r>
      <w:proofErr w:type="gramStart"/>
      <w:r w:rsidRPr="00857849">
        <w:rPr>
          <w:sz w:val="28"/>
          <w:szCs w:val="28"/>
        </w:rPr>
        <w:t>.р</w:t>
      </w:r>
      <w:proofErr w:type="gramEnd"/>
      <w:r w:rsidRPr="00857849">
        <w:rPr>
          <w:sz w:val="28"/>
          <w:szCs w:val="28"/>
        </w:rPr>
        <w:t>уб</w:t>
      </w:r>
      <w:proofErr w:type="spellEnd"/>
      <w:r w:rsidRPr="00857849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1F3E22" w:rsidRDefault="00337649" w:rsidP="00561586">
      <w:r>
        <w:rPr>
          <w:sz w:val="28"/>
          <w:szCs w:val="28"/>
        </w:rPr>
        <w:tab/>
      </w:r>
      <w:r w:rsidR="00561586">
        <w:rPr>
          <w:sz w:val="28"/>
          <w:szCs w:val="28"/>
        </w:rPr>
        <w:t>п</w:t>
      </w:r>
      <w:r w:rsidR="00561586" w:rsidRPr="00392CD1">
        <w:rPr>
          <w:sz w:val="28"/>
          <w:szCs w:val="28"/>
        </w:rPr>
        <w:t xml:space="preserve">ривлечено к дисциплинарной ответственности </w:t>
      </w:r>
      <w:r w:rsidR="00561586">
        <w:rPr>
          <w:sz w:val="28"/>
          <w:szCs w:val="28"/>
        </w:rPr>
        <w:t>90</w:t>
      </w:r>
      <w:r w:rsidR="00561586" w:rsidRPr="00392CD1">
        <w:rPr>
          <w:sz w:val="28"/>
          <w:szCs w:val="28"/>
        </w:rPr>
        <w:t xml:space="preserve"> </w:t>
      </w:r>
      <w:r w:rsidR="00561586" w:rsidRPr="00337649">
        <w:rPr>
          <w:sz w:val="28"/>
          <w:szCs w:val="28"/>
        </w:rPr>
        <w:t>человек</w:t>
      </w:r>
      <w:r w:rsidRPr="00337649">
        <w:rPr>
          <w:sz w:val="28"/>
          <w:szCs w:val="28"/>
        </w:rPr>
        <w:t>.</w:t>
      </w:r>
      <w:bookmarkStart w:id="0" w:name="_GoBack"/>
      <w:bookmarkEnd w:id="0"/>
    </w:p>
    <w:sectPr w:rsidR="001F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74"/>
    <w:rsid w:val="001F3E22"/>
    <w:rsid w:val="00337649"/>
    <w:rsid w:val="00561586"/>
    <w:rsid w:val="009D0874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2134E3-E28D-4033-8AE5-79259E73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C5D02-9905-424B-B59C-EFC1C95D7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748E7-DDEA-4C17-9B35-DC50630F90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Филипп Владимирович</dc:creator>
  <cp:lastModifiedBy>Богданов Филипп Владимирович</cp:lastModifiedBy>
  <cp:revision>3</cp:revision>
  <dcterms:created xsi:type="dcterms:W3CDTF">2017-03-02T07:42:00Z</dcterms:created>
  <dcterms:modified xsi:type="dcterms:W3CDTF">2017-03-02T07:45:00Z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