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91" w:rsidRPr="008026A9" w:rsidRDefault="00F51F91" w:rsidP="00F51F91">
      <w:pPr>
        <w:spacing w:after="0" w:line="192" w:lineRule="auto"/>
        <w:jc w:val="center"/>
      </w:pPr>
      <w:r w:rsidRPr="008026A9">
        <w:t xml:space="preserve">ОТЧЕТ </w:t>
      </w:r>
    </w:p>
    <w:p w:rsidR="00F51F91" w:rsidRPr="008026A9" w:rsidRDefault="00F51F91" w:rsidP="00F51F91">
      <w:pPr>
        <w:spacing w:after="0" w:line="192" w:lineRule="auto"/>
        <w:jc w:val="center"/>
      </w:pPr>
      <w:r w:rsidRPr="008026A9">
        <w:t xml:space="preserve">о степени выполнения </w:t>
      </w:r>
      <w:r w:rsidRPr="008026A9">
        <w:rPr>
          <w:rFonts w:eastAsia="Times New Roman"/>
          <w:lang w:eastAsia="ru-RU"/>
        </w:rPr>
        <w:t xml:space="preserve">в 2025 году </w:t>
      </w:r>
      <w:r w:rsidRPr="008026A9">
        <w:t xml:space="preserve"> целевых индикаторов (показателей)</w:t>
      </w:r>
    </w:p>
    <w:p w:rsidR="00F51F91" w:rsidRPr="008026A9" w:rsidRDefault="00F51F91" w:rsidP="00F51F91">
      <w:pPr>
        <w:spacing w:after="0" w:line="192" w:lineRule="auto"/>
        <w:jc w:val="center"/>
      </w:pPr>
      <w:r w:rsidRPr="008026A9">
        <w:t>стратегии социально</w:t>
      </w:r>
      <w:r w:rsidR="00722346" w:rsidRPr="00D734A3">
        <w:rPr>
          <w:rFonts w:eastAsia="Times New Roman"/>
          <w:sz w:val="24"/>
          <w:szCs w:val="24"/>
          <w:lang w:eastAsia="ru-RU"/>
        </w:rPr>
        <w:t>–</w:t>
      </w:r>
      <w:r w:rsidRPr="008026A9">
        <w:t>экономического развития города Красноярска за отчетный период</w:t>
      </w:r>
    </w:p>
    <w:p w:rsidR="00F51F91" w:rsidRPr="00F51F91" w:rsidRDefault="00F51F91" w:rsidP="00F51F91">
      <w:pPr>
        <w:spacing w:after="0" w:line="192" w:lineRule="auto"/>
        <w:jc w:val="center"/>
        <w:rPr>
          <w:sz w:val="30"/>
          <w:szCs w:val="30"/>
        </w:rPr>
      </w:pPr>
    </w:p>
    <w:tbl>
      <w:tblPr>
        <w:tblW w:w="1488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24"/>
        <w:gridCol w:w="3629"/>
        <w:gridCol w:w="1276"/>
        <w:gridCol w:w="2693"/>
        <w:gridCol w:w="1418"/>
        <w:gridCol w:w="1276"/>
        <w:gridCol w:w="1615"/>
        <w:gridCol w:w="2354"/>
      </w:tblGrid>
      <w:tr w:rsidR="008F499F" w:rsidRPr="00434B4A" w:rsidTr="00FC4314">
        <w:trPr>
          <w:trHeight w:val="113"/>
          <w:tblHeader/>
        </w:trPr>
        <w:tc>
          <w:tcPr>
            <w:tcW w:w="624" w:type="dxa"/>
            <w:vMerge w:val="restart"/>
            <w:shd w:val="clear" w:color="auto" w:fill="auto"/>
          </w:tcPr>
          <w:p w:rsidR="00F51F91" w:rsidRPr="00434B4A" w:rsidRDefault="00F51F9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85" w:hanging="6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  <w:p w:rsidR="00F51F91" w:rsidRPr="00434B4A" w:rsidRDefault="00F51F9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2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29" w:type="dxa"/>
            <w:vMerge w:val="restart"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целевого</w:t>
            </w:r>
            <w:proofErr w:type="gramEnd"/>
          </w:p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индикатора (показателя)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firstLine="2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Ответственные</w:t>
            </w:r>
          </w:p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за мониторинг</w:t>
            </w:r>
          </w:p>
        </w:tc>
        <w:tc>
          <w:tcPr>
            <w:tcW w:w="4309" w:type="dxa"/>
            <w:gridSpan w:val="3"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Значения показателей (план)</w:t>
            </w:r>
          </w:p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соответствии с этапами</w:t>
            </w:r>
          </w:p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реализации</w:t>
            </w:r>
          </w:p>
        </w:tc>
        <w:tc>
          <w:tcPr>
            <w:tcW w:w="2354" w:type="dxa"/>
            <w:vMerge w:val="restart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Пояснения</w:t>
            </w:r>
          </w:p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 исполнению</w:t>
            </w:r>
          </w:p>
        </w:tc>
      </w:tr>
      <w:tr w:rsidR="008F499F" w:rsidRPr="00434B4A" w:rsidTr="00336701">
        <w:trPr>
          <w:trHeight w:val="720"/>
          <w:tblHeader/>
        </w:trPr>
        <w:tc>
          <w:tcPr>
            <w:tcW w:w="624" w:type="dxa"/>
            <w:vMerge/>
            <w:shd w:val="clear" w:color="auto" w:fill="auto"/>
          </w:tcPr>
          <w:p w:rsidR="00F51F91" w:rsidRPr="00434B4A" w:rsidRDefault="00F51F9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0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vMerge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firstLine="2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336701" w:rsidRPr="00434B4A" w:rsidRDefault="00336701" w:rsidP="008026A9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51F91" w:rsidRPr="00434B4A" w:rsidRDefault="00F51F91" w:rsidP="008026A9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  <w:p w:rsidR="00F51F91" w:rsidRPr="00434B4A" w:rsidRDefault="00336701" w:rsidP="0033670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276" w:type="dxa"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51F91" w:rsidRPr="00434B4A" w:rsidRDefault="00F51F91" w:rsidP="00336701">
            <w:pPr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2025 год</w:t>
            </w:r>
          </w:p>
          <w:p w:rsidR="00336701" w:rsidRPr="00434B4A" w:rsidRDefault="00336701" w:rsidP="00336701">
            <w:pPr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615" w:type="dxa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51F91" w:rsidRPr="00434B4A" w:rsidRDefault="00F51F91" w:rsidP="00336701">
            <w:pPr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2025 год</w:t>
            </w:r>
          </w:p>
          <w:p w:rsidR="00336701" w:rsidRPr="00434B4A" w:rsidRDefault="00336701" w:rsidP="00336701">
            <w:pPr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2354" w:type="dxa"/>
            <w:vMerge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F499F" w:rsidRPr="00434B4A" w:rsidTr="00FC4314">
        <w:trPr>
          <w:trHeight w:val="113"/>
          <w:tblHeader/>
        </w:trPr>
        <w:tc>
          <w:tcPr>
            <w:tcW w:w="624" w:type="dxa"/>
            <w:shd w:val="clear" w:color="auto" w:fill="auto"/>
          </w:tcPr>
          <w:p w:rsidR="00F51F91" w:rsidRPr="00434B4A" w:rsidRDefault="00F51F9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29" w:type="dxa"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5" w:type="dxa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54" w:type="dxa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</w:tr>
      <w:tr w:rsidR="008D3CEF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F51F91" w:rsidRPr="00434B4A" w:rsidRDefault="00F51F91" w:rsidP="003C5D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29" w:type="dxa"/>
            <w:shd w:val="clear" w:color="auto" w:fill="auto"/>
          </w:tcPr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Численность населения</w:t>
            </w:r>
          </w:p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тыс.</w:t>
            </w:r>
          </w:p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93" w:type="dxa"/>
            <w:shd w:val="clear" w:color="auto" w:fill="auto"/>
          </w:tcPr>
          <w:p w:rsidR="00F51F91" w:rsidRPr="00434B4A" w:rsidRDefault="00F51F91" w:rsidP="008026A9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и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F51F91" w:rsidRPr="00434B4A" w:rsidRDefault="00C57967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1 209,4</w:t>
            </w:r>
          </w:p>
        </w:tc>
        <w:tc>
          <w:tcPr>
            <w:tcW w:w="1276" w:type="dxa"/>
            <w:shd w:val="clear" w:color="auto" w:fill="auto"/>
          </w:tcPr>
          <w:p w:rsidR="00F51F91" w:rsidRPr="00434B4A" w:rsidRDefault="00101087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1131,4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–1180,3</w:t>
            </w:r>
          </w:p>
        </w:tc>
        <w:tc>
          <w:tcPr>
            <w:tcW w:w="1615" w:type="dxa"/>
          </w:tcPr>
          <w:p w:rsidR="00F51F91" w:rsidRPr="00434B4A" w:rsidRDefault="008D3CEF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1 218,2</w:t>
            </w:r>
          </w:p>
        </w:tc>
        <w:tc>
          <w:tcPr>
            <w:tcW w:w="2354" w:type="dxa"/>
          </w:tcPr>
          <w:p w:rsidR="00F51F91" w:rsidRPr="00434B4A" w:rsidRDefault="00F51F9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F72039" w:rsidRPr="00434B4A" w:rsidTr="00FC4314">
        <w:trPr>
          <w:cantSplit/>
          <w:trHeight w:val="1134"/>
        </w:trPr>
        <w:tc>
          <w:tcPr>
            <w:tcW w:w="624" w:type="dxa"/>
            <w:shd w:val="clear" w:color="auto" w:fill="auto"/>
          </w:tcPr>
          <w:p w:rsidR="00F72039" w:rsidRPr="00434B4A" w:rsidRDefault="00F72039" w:rsidP="003C5D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29" w:type="dxa"/>
            <w:shd w:val="clear" w:color="auto" w:fill="auto"/>
          </w:tcPr>
          <w:p w:rsidR="00F72039" w:rsidRPr="00434B4A" w:rsidRDefault="00F72039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Численность родившихся 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br/>
              <w:t>за период на 1 тыс. человек населения</w:t>
            </w:r>
          </w:p>
          <w:p w:rsidR="00F72039" w:rsidRPr="00434B4A" w:rsidRDefault="00F72039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72039" w:rsidRPr="00434B4A" w:rsidRDefault="00F72039" w:rsidP="00C579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93" w:type="dxa"/>
            <w:shd w:val="clear" w:color="auto" w:fill="auto"/>
          </w:tcPr>
          <w:p w:rsidR="00F72039" w:rsidRPr="00434B4A" w:rsidRDefault="00F72039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br/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F72039" w:rsidRPr="00434B4A" w:rsidRDefault="00F72039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276" w:type="dxa"/>
            <w:shd w:val="clear" w:color="auto" w:fill="auto"/>
          </w:tcPr>
          <w:p w:rsidR="00F72039" w:rsidRPr="00434B4A" w:rsidRDefault="00F72039" w:rsidP="00FC4314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12,1–14,0</w:t>
            </w:r>
          </w:p>
        </w:tc>
        <w:tc>
          <w:tcPr>
            <w:tcW w:w="1615" w:type="dxa"/>
          </w:tcPr>
          <w:p w:rsidR="00F72039" w:rsidRPr="00434B4A" w:rsidRDefault="00F72039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2354" w:type="dxa"/>
          </w:tcPr>
          <w:p w:rsidR="00F72039" w:rsidRPr="00434B4A" w:rsidRDefault="00F72039" w:rsidP="00A367A5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сложилось ниже планового в связи с тем, что наблюдается замедление роста числа родившихся в городе Красноярске, в связи </w:t>
            </w:r>
            <w:r w:rsidRPr="00434B4A">
              <w:rPr>
                <w:sz w:val="20"/>
                <w:szCs w:val="20"/>
              </w:rPr>
              <w:br/>
              <w:t xml:space="preserve">с </w:t>
            </w:r>
            <w:proofErr w:type="gramStart"/>
            <w:r w:rsidRPr="00434B4A">
              <w:rPr>
                <w:sz w:val="20"/>
                <w:szCs w:val="20"/>
              </w:rPr>
              <w:t>вступлением</w:t>
            </w:r>
            <w:proofErr w:type="gramEnd"/>
            <w:r w:rsidRPr="00434B4A">
              <w:rPr>
                <w:sz w:val="20"/>
                <w:szCs w:val="20"/>
              </w:rPr>
              <w:t xml:space="preserve"> в детородный возраст малочисленного поколения рожденных </w:t>
            </w:r>
            <w:r w:rsidRPr="00434B4A">
              <w:rPr>
                <w:sz w:val="20"/>
                <w:szCs w:val="20"/>
              </w:rPr>
              <w:br/>
              <w:t>в девяностые годы предыдущего столетия</w:t>
            </w:r>
          </w:p>
        </w:tc>
      </w:tr>
      <w:tr w:rsidR="008D3CEF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F51F91" w:rsidRPr="00434B4A" w:rsidRDefault="00F51F91" w:rsidP="003C5D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29" w:type="dxa"/>
            <w:shd w:val="clear" w:color="auto" w:fill="auto"/>
          </w:tcPr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Численность умерших за период на 1 тыс. человек населения</w:t>
            </w:r>
          </w:p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93" w:type="dxa"/>
            <w:shd w:val="clear" w:color="auto" w:fill="auto"/>
          </w:tcPr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F51F91" w:rsidRPr="00434B4A" w:rsidRDefault="00C57967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1276" w:type="dxa"/>
            <w:shd w:val="clear" w:color="auto" w:fill="auto"/>
          </w:tcPr>
          <w:p w:rsidR="00F51F91" w:rsidRPr="00434B4A" w:rsidRDefault="001F4570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9,0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615" w:type="dxa"/>
          </w:tcPr>
          <w:p w:rsidR="00F51F91" w:rsidRPr="00434B4A" w:rsidRDefault="008D3CEF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2354" w:type="dxa"/>
          </w:tcPr>
          <w:p w:rsidR="00F51F91" w:rsidRPr="00434B4A" w:rsidRDefault="00F51F9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21A70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F51F91" w:rsidRPr="00434B4A" w:rsidRDefault="00F51F91" w:rsidP="003C5D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29" w:type="dxa"/>
            <w:shd w:val="clear" w:color="auto" w:fill="auto"/>
          </w:tcPr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Среднемесячная заработная плата (в ценах 2017 года)</w:t>
            </w:r>
          </w:p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тыс. </w:t>
            </w:r>
          </w:p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2693" w:type="dxa"/>
            <w:shd w:val="clear" w:color="auto" w:fill="auto"/>
          </w:tcPr>
          <w:p w:rsidR="00F51F91" w:rsidRPr="00434B4A" w:rsidRDefault="00F51F91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F51F91" w:rsidRPr="00434B4A" w:rsidRDefault="00C57967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276" w:type="dxa"/>
            <w:shd w:val="clear" w:color="auto" w:fill="auto"/>
          </w:tcPr>
          <w:p w:rsidR="00F51F91" w:rsidRPr="00434B4A" w:rsidRDefault="001F4570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41,6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50,3</w:t>
            </w:r>
          </w:p>
          <w:p w:rsidR="001F4570" w:rsidRPr="00434B4A" w:rsidRDefault="001F4570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</w:tcPr>
          <w:p w:rsidR="00F51F91" w:rsidRPr="00434B4A" w:rsidRDefault="00121A70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63,8</w:t>
            </w:r>
          </w:p>
        </w:tc>
        <w:tc>
          <w:tcPr>
            <w:tcW w:w="2354" w:type="dxa"/>
          </w:tcPr>
          <w:p w:rsidR="00F51F91" w:rsidRPr="00434B4A" w:rsidRDefault="00F51F91" w:rsidP="00121A70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3C5D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29" w:type="dxa"/>
            <w:shd w:val="clear" w:color="auto" w:fill="auto"/>
          </w:tcPr>
          <w:p w:rsidR="00F72039" w:rsidRPr="00434B4A" w:rsidRDefault="00F72039" w:rsidP="00F72039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населения с денежными доходами ниже прожиточного минимума </w:t>
            </w:r>
          </w:p>
          <w:p w:rsidR="00BD7E61" w:rsidRPr="00434B4A" w:rsidRDefault="00BD7E61" w:rsidP="0057300F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C579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и инвестиционного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Default="00BD7E61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11,0</w:t>
            </w:r>
          </w:p>
          <w:p w:rsidR="00A105CB" w:rsidRPr="00434B4A" w:rsidRDefault="00A105CB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(край)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615" w:type="dxa"/>
          </w:tcPr>
          <w:p w:rsidR="00BD7E61" w:rsidRDefault="00A105CB" w:rsidP="00BD7E6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10,1</w:t>
            </w:r>
          </w:p>
          <w:p w:rsidR="00A105CB" w:rsidRPr="00434B4A" w:rsidRDefault="00A105CB" w:rsidP="00BD7E6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(край)</w:t>
            </w:r>
          </w:p>
        </w:tc>
        <w:tc>
          <w:tcPr>
            <w:tcW w:w="2354" w:type="dxa"/>
          </w:tcPr>
          <w:p w:rsidR="00BD7E61" w:rsidRPr="00434B4A" w:rsidRDefault="00BD7E61" w:rsidP="00BD7E61">
            <w:pPr>
              <w:pStyle w:val="ConsPlusNormal"/>
              <w:spacing w:line="192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58E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C579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6</w:t>
            </w:r>
          </w:p>
          <w:p w:rsidR="00BD7E61" w:rsidRPr="00434B4A" w:rsidRDefault="00BD7E61" w:rsidP="00C579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Уровень зарегистрированной безработицы на конец периода</w:t>
            </w:r>
          </w:p>
          <w:p w:rsidR="00BD7E61" w:rsidRPr="00434B4A" w:rsidRDefault="00BD7E61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C57967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C5796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C57967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615" w:type="dxa"/>
          </w:tcPr>
          <w:p w:rsidR="00BD7E61" w:rsidRPr="00434B4A" w:rsidRDefault="00BD7E61" w:rsidP="008D3CEF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0,38</w:t>
            </w:r>
          </w:p>
        </w:tc>
        <w:tc>
          <w:tcPr>
            <w:tcW w:w="2354" w:type="dxa"/>
          </w:tcPr>
          <w:p w:rsidR="00BD7E61" w:rsidRPr="00434B4A" w:rsidRDefault="00621E5A" w:rsidP="00621E5A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b/>
                <w:i/>
                <w:color w:val="C00000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показателя сложилось выше планового </w:t>
            </w:r>
            <w:r w:rsidR="008026A9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>по официальным  данным, предоставленным Центром занятости населения г. Красноярска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8026A9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Доля среднесписочной численности работников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(без внешних совместителей) малых и средних предприятий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среднесписочной численности работников (без внешних совместителей) всех предприятий и организаций</w:t>
            </w:r>
            <w:r w:rsidR="009757B2" w:rsidRPr="00434B4A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47,2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1615" w:type="dxa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47,2</w:t>
            </w:r>
          </w:p>
        </w:tc>
        <w:tc>
          <w:tcPr>
            <w:tcW w:w="2354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Уровень обеспеченности детей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в возрасте 3–6 лет местами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дошкольных учреждениях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детей в возрасте </w:t>
            </w:r>
          </w:p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1–6 лет, получающих дошкольную образовательную услугу и (или) услугу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 их содержанию </w:t>
            </w:r>
          </w:p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в муниципальных образовательных учреждениях,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в общей численности детей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возрасте 1–6 лет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69,52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66,73</w:t>
            </w:r>
          </w:p>
        </w:tc>
        <w:tc>
          <w:tcPr>
            <w:tcW w:w="1615" w:type="dxa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70,80</w:t>
            </w:r>
          </w:p>
        </w:tc>
        <w:tc>
          <w:tcPr>
            <w:tcW w:w="2354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Удельный вес численности населения в возрасте 7–18 лет, охваченного образованием </w:t>
            </w:r>
            <w:r w:rsidR="004E6037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в муниципальных общеобразовательных учреждениях, в общей численности населения </w:t>
            </w:r>
            <w:r w:rsidR="004E6037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возрасте 7–18 лет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79,7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81,4</w:t>
            </w:r>
          </w:p>
        </w:tc>
        <w:tc>
          <w:tcPr>
            <w:tcW w:w="1615" w:type="dxa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78,5</w:t>
            </w:r>
          </w:p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54" w:type="dxa"/>
          </w:tcPr>
          <w:p w:rsidR="00BD7E61" w:rsidRPr="00434B4A" w:rsidRDefault="00BD7E61" w:rsidP="00C5083E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Фактическое значение показателя сложилось ниже планового в связи </w:t>
            </w:r>
            <w:r w:rsidR="008026A9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с увеличением количества </w:t>
            </w:r>
            <w:proofErr w:type="gramStart"/>
            <w:r w:rsidRPr="00434B4A">
              <w:rPr>
                <w:rFonts w:eastAsia="Times New Roman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получающих образование в семейной форме, форме самообразования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выпускников, получивших аттестат о среднем общем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образования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99,40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98,6</w:t>
            </w:r>
          </w:p>
        </w:tc>
        <w:tc>
          <w:tcPr>
            <w:tcW w:w="1615" w:type="dxa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2354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детей в возрасте 5–18 лет, получающих услуги по дополнительному образованию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68,79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75,50</w:t>
            </w:r>
          </w:p>
        </w:tc>
        <w:tc>
          <w:tcPr>
            <w:tcW w:w="1615" w:type="dxa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75,91</w:t>
            </w:r>
          </w:p>
        </w:tc>
        <w:tc>
          <w:tcPr>
            <w:tcW w:w="2354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Удовлетворенность населения качеством предоставляемых услуг в сфере образования </w:t>
            </w:r>
            <w:r w:rsidR="004E6037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из числа опрошенных</w:t>
            </w:r>
          </w:p>
          <w:p w:rsidR="00FC4314" w:rsidRPr="00434B4A" w:rsidRDefault="00FC4314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C4314" w:rsidRPr="00434B4A" w:rsidRDefault="00FC4314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88,10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87,3</w:t>
            </w:r>
          </w:p>
        </w:tc>
        <w:tc>
          <w:tcPr>
            <w:tcW w:w="1615" w:type="dxa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93,5</w:t>
            </w:r>
          </w:p>
        </w:tc>
        <w:tc>
          <w:tcPr>
            <w:tcW w:w="2354" w:type="dxa"/>
          </w:tcPr>
          <w:p w:rsidR="00BD7E61" w:rsidRPr="00434B4A" w:rsidRDefault="00BD7E61" w:rsidP="007F768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suppressAutoHyphens/>
              <w:spacing w:after="0" w:line="192" w:lineRule="auto"/>
              <w:rPr>
                <w:rFonts w:eastAsia="Times New Roman"/>
                <w:sz w:val="24"/>
                <w:szCs w:val="24"/>
                <w:lang w:eastAsia="ar-SA"/>
              </w:rPr>
            </w:pPr>
            <w:r w:rsidRPr="00434B4A">
              <w:rPr>
                <w:rFonts w:eastAsia="Times New Roman"/>
                <w:sz w:val="24"/>
                <w:szCs w:val="24"/>
                <w:lang w:eastAsia="ar-SA"/>
              </w:rPr>
              <w:t xml:space="preserve">Число посетителей культурно-массовых мероприятий, событийных массовых культурных мероприятий, проводимых муниципальными учреждениями культуры, администрациями районов </w:t>
            </w:r>
            <w:r w:rsidR="008026A9" w:rsidRPr="00434B4A">
              <w:rPr>
                <w:rFonts w:eastAsia="Times New Roman"/>
                <w:sz w:val="24"/>
                <w:szCs w:val="24"/>
                <w:lang w:eastAsia="ar-SA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ar-SA"/>
              </w:rPr>
              <w:t xml:space="preserve">в городе Красноярске, в расчете </w:t>
            </w:r>
          </w:p>
          <w:p w:rsidR="00BD7E61" w:rsidRPr="00434B4A" w:rsidRDefault="00BD7E61" w:rsidP="00411456">
            <w:pPr>
              <w:suppressAutoHyphens/>
              <w:spacing w:after="0" w:line="192" w:lineRule="auto"/>
              <w:rPr>
                <w:sz w:val="24"/>
                <w:szCs w:val="24"/>
              </w:rPr>
            </w:pPr>
            <w:r w:rsidRPr="00434B4A">
              <w:rPr>
                <w:rFonts w:eastAsia="Times New Roman"/>
                <w:sz w:val="24"/>
                <w:szCs w:val="24"/>
                <w:lang w:eastAsia="ar-SA"/>
              </w:rPr>
              <w:t>на 1 000 жителей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A7775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1 173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1 637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1 093</w:t>
            </w:r>
          </w:p>
        </w:tc>
        <w:tc>
          <w:tcPr>
            <w:tcW w:w="2354" w:type="dxa"/>
          </w:tcPr>
          <w:p w:rsidR="00BD7E61" w:rsidRPr="00434B4A" w:rsidRDefault="00BD7E61" w:rsidP="00BA07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rFonts w:eastAsia="Times New Roman"/>
                <w:sz w:val="20"/>
                <w:szCs w:val="20"/>
                <w:lang w:eastAsia="ru-RU"/>
              </w:rPr>
              <w:t>Фактическое значение показателя сложилось ниже планового в связи со снижением туристического потока из</w:t>
            </w:r>
            <w:r w:rsidR="00BA0756" w:rsidRPr="00434B4A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>за</w:t>
            </w:r>
            <w:r w:rsidR="00BA0756"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открытия новых локаций и проведения массовых мероприятий в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>город</w:t>
            </w:r>
            <w:r w:rsidR="00BA0756" w:rsidRPr="00434B4A">
              <w:rPr>
                <w:rFonts w:eastAsia="Times New Roman"/>
                <w:sz w:val="20"/>
                <w:szCs w:val="20"/>
                <w:lang w:eastAsia="ru-RU"/>
              </w:rPr>
              <w:t>ах-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>спутник</w:t>
            </w:r>
            <w:r w:rsidR="00BA0756" w:rsidRPr="00434B4A">
              <w:rPr>
                <w:rFonts w:eastAsia="Times New Roman"/>
                <w:sz w:val="20"/>
                <w:szCs w:val="20"/>
                <w:lang w:eastAsia="ru-RU"/>
              </w:rPr>
              <w:t>ах</w:t>
            </w:r>
          </w:p>
        </w:tc>
      </w:tr>
      <w:tr w:rsidR="00BA53BC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Ожидаемая продолжительность жизни</w:t>
            </w:r>
          </w:p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FD089A" w:rsidP="001D0528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нет данных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615" w:type="dxa"/>
          </w:tcPr>
          <w:p w:rsidR="00BD7E61" w:rsidRPr="00434B4A" w:rsidRDefault="00BD7E61" w:rsidP="00BD7E6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нет данных</w:t>
            </w:r>
          </w:p>
        </w:tc>
        <w:tc>
          <w:tcPr>
            <w:tcW w:w="2354" w:type="dxa"/>
          </w:tcPr>
          <w:p w:rsidR="00BD7E61" w:rsidRPr="00434B4A" w:rsidRDefault="00BD7E61" w:rsidP="00FB6A5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Управлением Федеральной службы государственной статистки </w:t>
            </w:r>
            <w:r w:rsidR="008026A9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 xml:space="preserve">по Красноярскому краю, Республике Хакасии </w:t>
            </w:r>
            <w:r w:rsidR="008026A9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>и Республике Тыва приостановлено представление значений показателя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FD089A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населения города Красноярска, систематически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занимающегося физической культурой и спортом, в общей численности населения города Красноярска в возрасте 3–79 лет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 физической культуре,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спорту и туризму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58,06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50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65,27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Доля граждан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spacing w:after="0" w:line="192" w:lineRule="auto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 xml:space="preserve">главное управление </w:t>
            </w:r>
            <w:r w:rsidR="008026A9" w:rsidRPr="00434B4A">
              <w:rPr>
                <w:sz w:val="24"/>
                <w:szCs w:val="24"/>
              </w:rPr>
              <w:br/>
            </w:r>
            <w:r w:rsidRPr="00434B4A">
              <w:rPr>
                <w:sz w:val="24"/>
                <w:szCs w:val="24"/>
              </w:rPr>
              <w:t>по физической культуре, спорту и туризму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9,38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21,22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Уровень обеспеченности спортивными сооружениями, исходя из единовременной пропускной способности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по физической культуре, спорту и туризму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53,35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53,64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Удельный вес граждан, фактически пользующихся дополнительными мерами социальной поддержки,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от общего числа граждан, имеющих право </w:t>
            </w:r>
            <w:r w:rsidR="004E6037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на дополнительные меры социальной поддержки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обратившихся за их получением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72234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детей (в </w:t>
            </w:r>
            <w:proofErr w:type="spell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. детей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инвалидов)  в семьях, получивших дополнительные меры социальной поддержки адресно, от общего числа детей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(в </w:t>
            </w:r>
            <w:proofErr w:type="spell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. детей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инвалидов), получивших дополнительные меры социальной поддержки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spacing w:after="0" w:line="192" w:lineRule="auto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6E3F7C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показатель введен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2025 году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99,97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пенсионеров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(в </w:t>
            </w:r>
            <w:proofErr w:type="spell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. инвалидов), получивших дополнительные меры социальной поддержки адресно, от общего числа пенсионеров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(в </w:t>
            </w:r>
            <w:proofErr w:type="spell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. инвалидов), получивших дополнительные меры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социальной поддержки</w:t>
            </w:r>
          </w:p>
          <w:p w:rsidR="00FC4314" w:rsidRPr="00434B4A" w:rsidRDefault="00FC4314" w:rsidP="00411456">
            <w:pPr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C4314" w:rsidRPr="00434B4A" w:rsidRDefault="00FC4314" w:rsidP="00411456">
            <w:pPr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spacing w:line="192" w:lineRule="auto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показатель введен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2025 году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64,0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74,38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обоснованных жалоб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на сроки и качество предоставления дополнительных мер социальной поддержки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от общего количества поступающих обращений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  <w:lang w:eastAsia="ru-RU"/>
              </w:rPr>
              <w:t xml:space="preserve">Количество социально ориентированных некоммерческих организаций, общественных объединений </w:t>
            </w:r>
            <w:r w:rsidR="008026A9" w:rsidRPr="00434B4A">
              <w:rPr>
                <w:sz w:val="24"/>
                <w:szCs w:val="24"/>
                <w:lang w:eastAsia="ru-RU"/>
              </w:rPr>
              <w:br/>
            </w:r>
            <w:r w:rsidRPr="00434B4A">
              <w:rPr>
                <w:sz w:val="24"/>
                <w:szCs w:val="24"/>
                <w:lang w:eastAsia="ru-RU"/>
              </w:rPr>
              <w:t xml:space="preserve">и инициативных горожан, вовлеченных в реализацию общегородских и социальных мероприятий 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показатель введен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2025 году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100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Количество социально ориентированных некоммерческих организаций, получивших финансовую поддержку из бюджета города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64</w:t>
            </w:r>
          </w:p>
        </w:tc>
        <w:tc>
          <w:tcPr>
            <w:tcW w:w="1615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354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Количество инициативных горожан и социально ориентированных некоммерческих организаций, вовлеченных в общественно значимые публичные мероприятия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20</w:t>
            </w:r>
          </w:p>
        </w:tc>
        <w:tc>
          <w:tcPr>
            <w:tcW w:w="1615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54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  <w:lang w:eastAsia="ru-RU"/>
              </w:rPr>
              <w:t xml:space="preserve">Количество инициативных </w:t>
            </w:r>
            <w:r w:rsidR="008026A9" w:rsidRPr="00434B4A">
              <w:rPr>
                <w:sz w:val="24"/>
                <w:szCs w:val="24"/>
                <w:lang w:eastAsia="ru-RU"/>
              </w:rPr>
              <w:br/>
            </w:r>
            <w:r w:rsidRPr="00434B4A">
              <w:rPr>
                <w:sz w:val="24"/>
                <w:szCs w:val="24"/>
                <w:lang w:eastAsia="ru-RU"/>
              </w:rPr>
              <w:t>и общественно значимых публичных мероприятий, реализованных для жителей города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6E3F7C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показатель введен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2025 году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193</w:t>
            </w:r>
          </w:p>
        </w:tc>
        <w:tc>
          <w:tcPr>
            <w:tcW w:w="1615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2354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  <w:lang w:eastAsia="ru-RU"/>
              </w:rPr>
              <w:t xml:space="preserve">Доля жителей города, участвующих в мероприятиях, направленных на укрепление единства российской нации </w:t>
            </w:r>
            <w:r w:rsidR="008026A9" w:rsidRPr="00434B4A">
              <w:rPr>
                <w:sz w:val="24"/>
                <w:szCs w:val="24"/>
                <w:lang w:eastAsia="ru-RU"/>
              </w:rPr>
              <w:br/>
            </w:r>
            <w:r w:rsidRPr="00434B4A">
              <w:rPr>
                <w:sz w:val="24"/>
                <w:szCs w:val="24"/>
                <w:lang w:eastAsia="ru-RU"/>
              </w:rPr>
              <w:t xml:space="preserve">и этнокультурное развитие </w:t>
            </w:r>
            <w:r w:rsidRPr="00434B4A">
              <w:rPr>
                <w:sz w:val="24"/>
                <w:szCs w:val="24"/>
                <w:lang w:eastAsia="ru-RU"/>
              </w:rPr>
              <w:lastRenderedPageBreak/>
              <w:t>народов города Красноярска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показатель введен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2025 году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615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2354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Уровень удовлетворенности получателей дополнительных </w:t>
            </w:r>
            <w:r w:rsidR="004E6037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мер социальной поддержки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97,0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97,5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</w:rPr>
              <w:t>Доля мероприятий, исполненных в рамках реализации проекта «Универсальная доступная городская среда»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sz w:val="24"/>
                <w:szCs w:val="24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материалов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о деятельности социально ориентированных  некоммерческих организаций, размещенных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sz w:val="24"/>
                <w:szCs w:val="24"/>
              </w:rPr>
              <w:t>в информационно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sz w:val="24"/>
                <w:szCs w:val="24"/>
              </w:rPr>
              <w:t xml:space="preserve">телекоммуникационной </w:t>
            </w:r>
          </w:p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b/>
                <w:i/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сети Интернет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150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Уровень удовлетворенности населения качеством предоставляемых услуг в сфере культуры (качеством культурного обслуживания) из числа опрошенных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97,9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98,3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 w:val="restart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Обеспеченность города учреждениями культуры: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учреждениями клубного типа</w:t>
            </w:r>
          </w:p>
        </w:tc>
        <w:tc>
          <w:tcPr>
            <w:tcW w:w="1276" w:type="dxa"/>
            <w:vMerge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2354" w:type="dxa"/>
          </w:tcPr>
          <w:p w:rsidR="00BD7E61" w:rsidRPr="00434B4A" w:rsidRDefault="00BD7E61" w:rsidP="00A77757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</w:t>
            </w:r>
            <w:r w:rsidR="008026A9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>с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 внесением изменений </w:t>
            </w:r>
            <w:r w:rsidR="008026A9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в Методические рекомендации </w:t>
            </w:r>
            <w:r w:rsidR="008026A9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о применении нормативов и норм оптимального размещения организаций культуры </w:t>
            </w:r>
            <w:r w:rsidR="008026A9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и обеспеченности населения услугами организаций культуры, утвержденным распоряжением Министерства культуры Российской Федерации </w:t>
            </w:r>
            <w:r w:rsidR="008026A9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в части рекомендуемых норм и нормативов размещения учреждений культуры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библиотеками</w:t>
            </w:r>
          </w:p>
        </w:tc>
        <w:tc>
          <w:tcPr>
            <w:tcW w:w="1276" w:type="dxa"/>
            <w:vMerge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35,2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88,2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парками</w:t>
            </w:r>
          </w:p>
        </w:tc>
        <w:tc>
          <w:tcPr>
            <w:tcW w:w="1276" w:type="dxa"/>
            <w:vMerge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85,5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F72039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F72039" w:rsidRPr="00434B4A" w:rsidRDefault="00F72039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629" w:type="dxa"/>
            <w:shd w:val="clear" w:color="auto" w:fill="auto"/>
          </w:tcPr>
          <w:p w:rsidR="00F72039" w:rsidRPr="00434B4A" w:rsidRDefault="00F72039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зданий муниципальных учреждений отрасли «Культура», находящихся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в удовлетворительном состоянии,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br/>
              <w:t>в общем числе зданий муниципальных учреждений отрасли «Культура»</w:t>
            </w:r>
          </w:p>
        </w:tc>
        <w:tc>
          <w:tcPr>
            <w:tcW w:w="1276" w:type="dxa"/>
            <w:shd w:val="clear" w:color="auto" w:fill="auto"/>
          </w:tcPr>
          <w:p w:rsidR="00F72039" w:rsidRPr="00434B4A" w:rsidRDefault="00F72039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F72039" w:rsidRPr="00434B4A" w:rsidRDefault="00F72039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F72039" w:rsidRPr="00434B4A" w:rsidRDefault="00F72039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85,2</w:t>
            </w:r>
          </w:p>
          <w:p w:rsidR="00F72039" w:rsidRPr="00434B4A" w:rsidRDefault="00F72039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72039" w:rsidRPr="00434B4A" w:rsidRDefault="00F72039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85,5</w:t>
            </w:r>
          </w:p>
        </w:tc>
        <w:tc>
          <w:tcPr>
            <w:tcW w:w="1615" w:type="dxa"/>
          </w:tcPr>
          <w:p w:rsidR="00F72039" w:rsidRPr="00434B4A" w:rsidRDefault="00F72039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85,1</w:t>
            </w:r>
          </w:p>
        </w:tc>
        <w:tc>
          <w:tcPr>
            <w:tcW w:w="2354" w:type="dxa"/>
          </w:tcPr>
          <w:p w:rsidR="00F72039" w:rsidRPr="00434B4A" w:rsidRDefault="00F72039" w:rsidP="00A367A5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</w:t>
            </w:r>
            <w:r w:rsidRPr="00434B4A">
              <w:rPr>
                <w:sz w:val="20"/>
                <w:szCs w:val="20"/>
              </w:rPr>
              <w:br/>
              <w:t>с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невозможностью проведения ремонтных  работ из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за длительных сроков получения государственной экспертизы  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E6037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Объем средств на культуру</w:t>
            </w:r>
            <w:r w:rsidR="004E6037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из внебюджетных источников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23,9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2354" w:type="dxa"/>
          </w:tcPr>
          <w:p w:rsidR="00BD7E61" w:rsidRPr="00434B4A" w:rsidRDefault="00BD7E61" w:rsidP="00B5141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</w:t>
            </w:r>
            <w:r w:rsidR="008026A9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>с уменьшением поступлений  благотворительной помощи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населения, участвующего </w:t>
            </w:r>
            <w:r w:rsidR="004E6037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платных мероприятиях, организованных муниципальными учреждениями культуры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30,9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69,6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33,28</w:t>
            </w:r>
          </w:p>
        </w:tc>
        <w:tc>
          <w:tcPr>
            <w:tcW w:w="2354" w:type="dxa"/>
          </w:tcPr>
          <w:p w:rsidR="00BD7E61" w:rsidRPr="00434B4A" w:rsidRDefault="00BD7E6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</w:t>
            </w:r>
            <w:r w:rsidR="008026A9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>с</w:t>
            </w:r>
            <w:r w:rsidR="008026A9" w:rsidRPr="00434B4A">
              <w:rPr>
                <w:sz w:val="20"/>
                <w:szCs w:val="20"/>
              </w:rPr>
              <w:t xml:space="preserve"> </w:t>
            </w:r>
            <w:r w:rsidR="00FB6A59" w:rsidRPr="00434B4A">
              <w:rPr>
                <w:rFonts w:eastAsia="Times New Roman"/>
                <w:sz w:val="20"/>
                <w:szCs w:val="20"/>
                <w:lang w:eastAsia="ru-RU"/>
              </w:rPr>
              <w:t>увеличением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FB6A59" w:rsidRPr="00434B4A">
              <w:rPr>
                <w:rFonts w:eastAsia="Times New Roman"/>
                <w:sz w:val="20"/>
                <w:szCs w:val="20"/>
                <w:lang w:eastAsia="ru-RU"/>
              </w:rPr>
              <w:t>оказываемых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услу</w:t>
            </w:r>
            <w:r w:rsidR="00FB6A59" w:rsidRPr="00434B4A">
              <w:rPr>
                <w:rFonts w:eastAsia="Times New Roman"/>
                <w:sz w:val="20"/>
                <w:szCs w:val="20"/>
                <w:lang w:eastAsia="ru-RU"/>
              </w:rPr>
              <w:t>г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8026A9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на льготной основе 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8026A9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экземпляров изданий, поступивших в фонды общедоступных библиотек,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расчете на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1 000 жителей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экз.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40,68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46,75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autoSpaceDE w:val="0"/>
              <w:autoSpaceDN w:val="0"/>
              <w:adjustRightInd w:val="0"/>
              <w:spacing w:after="0" w:line="192" w:lineRule="auto"/>
              <w:rPr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  <w:lang w:eastAsia="ru-RU"/>
              </w:rPr>
              <w:t xml:space="preserve">Число посещений библиотек, </w:t>
            </w:r>
            <w:r w:rsidR="008026A9" w:rsidRPr="00434B4A">
              <w:rPr>
                <w:sz w:val="24"/>
                <w:szCs w:val="24"/>
                <w:lang w:eastAsia="ru-RU"/>
              </w:rPr>
              <w:br/>
            </w:r>
            <w:r w:rsidRPr="00434B4A">
              <w:rPr>
                <w:sz w:val="24"/>
                <w:szCs w:val="24"/>
                <w:lang w:eastAsia="ru-RU"/>
              </w:rPr>
              <w:t xml:space="preserve">в том числе онлайн (обращений удаленных пользователей), </w:t>
            </w:r>
          </w:p>
          <w:p w:rsidR="00BD7E61" w:rsidRPr="00434B4A" w:rsidRDefault="00BD7E61" w:rsidP="00411456">
            <w:pPr>
              <w:autoSpaceDE w:val="0"/>
              <w:autoSpaceDN w:val="0"/>
              <w:adjustRightInd w:val="0"/>
              <w:spacing w:after="0" w:line="192" w:lineRule="auto"/>
              <w:rPr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  <w:lang w:eastAsia="ru-RU"/>
              </w:rPr>
              <w:t>в расчете на 1 000 жителей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2 103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2 603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F72039"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2354" w:type="dxa"/>
          </w:tcPr>
          <w:p w:rsidR="00BD7E61" w:rsidRPr="00434B4A" w:rsidRDefault="00BD7E61" w:rsidP="008026A9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</w:t>
            </w:r>
            <w:r w:rsidR="008026A9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>с</w:t>
            </w:r>
            <w:r w:rsidR="008026A9" w:rsidRPr="00434B4A">
              <w:rPr>
                <w:sz w:val="20"/>
                <w:szCs w:val="20"/>
              </w:rPr>
              <w:t xml:space="preserve">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>закрытием двух филиалов библиотек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autoSpaceDE w:val="0"/>
              <w:autoSpaceDN w:val="0"/>
              <w:adjustRightInd w:val="0"/>
              <w:spacing w:after="0" w:line="192" w:lineRule="auto"/>
              <w:rPr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  <w:lang w:eastAsia="ru-RU"/>
              </w:rPr>
              <w:t>Удельный вес численности выпускников, поступивших</w:t>
            </w:r>
            <w:r w:rsidR="008026A9" w:rsidRPr="00434B4A">
              <w:rPr>
                <w:sz w:val="24"/>
                <w:szCs w:val="24"/>
                <w:lang w:eastAsia="ru-RU"/>
              </w:rPr>
              <w:t xml:space="preserve"> </w:t>
            </w:r>
            <w:r w:rsidR="008026A9" w:rsidRPr="00434B4A">
              <w:rPr>
                <w:sz w:val="24"/>
                <w:szCs w:val="24"/>
                <w:lang w:eastAsia="ru-RU"/>
              </w:rPr>
              <w:br/>
            </w:r>
            <w:r w:rsidRPr="00434B4A">
              <w:rPr>
                <w:sz w:val="24"/>
                <w:szCs w:val="24"/>
                <w:lang w:eastAsia="ru-RU"/>
              </w:rPr>
              <w:t xml:space="preserve">в образовательные организации </w:t>
            </w:r>
          </w:p>
          <w:p w:rsidR="00BD7E61" w:rsidRPr="00434B4A" w:rsidRDefault="00BD7E61" w:rsidP="00411456">
            <w:pPr>
              <w:autoSpaceDE w:val="0"/>
              <w:autoSpaceDN w:val="0"/>
              <w:adjustRightInd w:val="0"/>
              <w:spacing w:after="0" w:line="192" w:lineRule="auto"/>
              <w:rPr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  <w:lang w:eastAsia="ru-RU"/>
              </w:rPr>
              <w:t xml:space="preserve">на основные профессиональные образовательные программы </w:t>
            </w:r>
            <w:r w:rsidR="008026A9" w:rsidRPr="00434B4A">
              <w:rPr>
                <w:sz w:val="24"/>
                <w:szCs w:val="24"/>
                <w:lang w:eastAsia="ru-RU"/>
              </w:rPr>
              <w:br/>
            </w:r>
            <w:r w:rsidRPr="00434B4A">
              <w:rPr>
                <w:sz w:val="24"/>
                <w:szCs w:val="24"/>
                <w:lang w:eastAsia="ru-RU"/>
              </w:rPr>
              <w:t>в области культуры и искусства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autoSpaceDE w:val="0"/>
              <w:autoSpaceDN w:val="0"/>
              <w:adjustRightInd w:val="0"/>
              <w:spacing w:after="0" w:line="192" w:lineRule="auto"/>
              <w:rPr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молодежи города Красноярска, вовлеченной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деятельность сферы молодежной политики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молодежной политики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25,1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молодых людей, вовлеченных в проекты, клубы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мероприятия сферы молодежной политики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молодежной политики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85 218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80 300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84 725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Количество поддержанных молодежных инициатив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молодежной политики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735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865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молодежных проектов, поддержанных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в рамках конкурсов </w:t>
            </w:r>
            <w:r w:rsidR="004E6037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по оформлению городских пространств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молодежной политики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Количество молодежных общественных объединений, курируемых муниципальными молодежными центрами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главное управление молодежной политики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120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туристических услуг, оказываемых населению и гостям города </w:t>
            </w:r>
          </w:p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по физической культуре, спорту и  туризму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168 938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77 400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358 407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Доля охвата территории города техническими средствами муниципальной автоматизированной системы оповещения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 гражданской обороне, чрезвычайным ситуациям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пожарной безопасности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Темп роста профилактических мероприятий по вопросам гражданской обороны, чрезвычайных ситуаций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и пожарной безопасности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по отношению к году, предшествующему реализации этапа стратегии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 гражданской обороне, чрезвычайным ситуациям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пожарной безопасности администрации города</w:t>
            </w:r>
          </w:p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3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Увеличение выходов в эфир информационных материалов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 пожарной безопасности </w:t>
            </w:r>
            <w:r w:rsidR="004E6037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по отношению к году, предшествующему реализации этапа стратегии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 гражданской обороне, чрезвычайным ситуациям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пожарной безопасности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615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2354" w:type="dxa"/>
          </w:tcPr>
          <w:p w:rsidR="00BD7E61" w:rsidRPr="00434B4A" w:rsidRDefault="00BD7E61" w:rsidP="0041145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72234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Уровень готовности сил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средств отряда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proofErr w:type="spell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аварийно</w:t>
            </w:r>
            <w:proofErr w:type="spellEnd"/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спасательных работ МКУ «ЦОМ ГО, ЧС и ПБ» города Красноярска </w:t>
            </w:r>
            <w:r w:rsidR="004E6037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для предупреждения </w:t>
            </w:r>
            <w:r w:rsidR="004E6037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ликвидации чрезвычайных ситуаций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 гражданской обороне, чрезвычайным ситуациям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пожарной безопасности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платных парковочных мест, расположенных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на автомобильных дорогах местного значения города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показатель введен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2025 году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871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1 088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F32E8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Обеспеченность жильем</w:t>
            </w:r>
          </w:p>
          <w:p w:rsidR="002F32E8" w:rsidRPr="00434B4A" w:rsidRDefault="002F32E8" w:rsidP="002F32E8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кв. м </w:t>
            </w:r>
          </w:p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на 1 чел.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26,45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15" w:type="dxa"/>
          </w:tcPr>
          <w:p w:rsidR="00BD7E61" w:rsidRPr="00741C70" w:rsidRDefault="00B41057" w:rsidP="00B41057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41C70">
              <w:rPr>
                <w:rFonts w:eastAsia="Times New Roman"/>
                <w:sz w:val="24"/>
                <w:szCs w:val="24"/>
                <w:lang w:eastAsia="ru-RU"/>
              </w:rPr>
              <w:t>нет данных</w:t>
            </w:r>
          </w:p>
        </w:tc>
        <w:tc>
          <w:tcPr>
            <w:tcW w:w="2354" w:type="dxa"/>
          </w:tcPr>
          <w:p w:rsidR="00BD7E61" w:rsidRPr="00A105CB" w:rsidRDefault="00BD7E61" w:rsidP="00981163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highlight w:val="red"/>
                <w:lang w:eastAsia="ru-RU"/>
              </w:rPr>
            </w:pPr>
            <w:bookmarkStart w:id="0" w:name="_GoBack"/>
            <w:bookmarkEnd w:id="0"/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Снижение совокупного объема выбросов загрязняющих веществ в атмосферный воздух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6,09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615" w:type="dxa"/>
          </w:tcPr>
          <w:p w:rsidR="00BD7E61" w:rsidRPr="00434B4A" w:rsidRDefault="00A105CB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5,6</w:t>
            </w:r>
          </w:p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54" w:type="dxa"/>
          </w:tcPr>
          <w:p w:rsidR="00BD7E61" w:rsidRPr="00434B4A" w:rsidRDefault="00BD7E61" w:rsidP="00577615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Протяженность выделенных полос общественного транспорта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Доля электрического наземного транспорта в общем объеме городского пассажирского транспорта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2354" w:type="dxa"/>
          </w:tcPr>
          <w:p w:rsidR="00FC4314" w:rsidRPr="00434B4A" w:rsidRDefault="00BD7E61" w:rsidP="00FA735C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</w:t>
            </w:r>
            <w:r w:rsidR="008026A9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 xml:space="preserve">с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временным прекращением движения троллейбусного маршрута № 7</w:t>
            </w:r>
            <w:r w:rsidR="00FA735C"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>«</w:t>
            </w:r>
            <w:proofErr w:type="gramStart"/>
            <w:r w:rsidRPr="00434B4A">
              <w:rPr>
                <w:rFonts w:eastAsia="Times New Roman"/>
                <w:sz w:val="20"/>
                <w:szCs w:val="20"/>
                <w:lang w:eastAsia="ru-RU"/>
              </w:rPr>
              <w:t>Спортзал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Железнодорожный</w:t>
            </w:r>
            <w:proofErr w:type="gramEnd"/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вокзал», в связи</w:t>
            </w:r>
            <w:r w:rsidR="00FA735C"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с проведением </w:t>
            </w:r>
            <w:r w:rsidR="00FA735C" w:rsidRPr="00434B4A">
              <w:rPr>
                <w:rFonts w:eastAsia="Times New Roman"/>
                <w:sz w:val="20"/>
                <w:szCs w:val="20"/>
                <w:lang w:eastAsia="ru-RU"/>
              </w:rPr>
              <w:t>с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троительных работ </w:t>
            </w:r>
            <w:r w:rsidR="008026A9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>на участке по ул. Карла Маркса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Доля твердых коммунальных отходов, подвергающихся сортировке, в общей массе образовавшихся твердых коммунальных отходов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61,8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8026A9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средств, направленных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на обеспечение безопасности 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комфортных условий проживания граждан в жилых домах и обеспечение доступных коммунальных услуг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68,79</w:t>
            </w:r>
          </w:p>
        </w:tc>
        <w:tc>
          <w:tcPr>
            <w:tcW w:w="2354" w:type="dxa"/>
          </w:tcPr>
          <w:p w:rsidR="00BD7E61" w:rsidRPr="00434B4A" w:rsidRDefault="00BD7E61" w:rsidP="00981163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</w:t>
            </w:r>
            <w:r w:rsidR="008026A9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 xml:space="preserve">с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>осуществлением расходов по фактическ</w:t>
            </w:r>
            <w:r w:rsidR="00981163" w:rsidRPr="00434B4A">
              <w:rPr>
                <w:rFonts w:eastAsia="Times New Roman"/>
                <w:sz w:val="20"/>
                <w:szCs w:val="20"/>
                <w:lang w:eastAsia="ru-RU"/>
              </w:rPr>
              <w:t>и сложившейся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потребности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благоустроенных общественных территорий (нарастающим итогом с начала реализации проекта) 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94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Внесение изменений в документы территориального планирования  и градостроительного зонирования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архитектуры администрации города; органы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29758E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Программа комплексного развития социальной инфраструктуры города Красноярска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8026A9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AC2715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Программа комплексного </w:t>
            </w: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развития систем коммунальной инфраструктуры города Красноярска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архитектуры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8026A9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Программа комплексного развития транспортной инфраструктуры города Красноярска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архитектуры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8026A9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Актуализация схем водоснабжения и водоотведения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города Красноярска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архитектуры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BD7E61" w:rsidP="00FD6D4A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Актуализация схемы теплоснабжения города Красноярска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архитектуры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Численность </w:t>
            </w: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занятых</w:t>
            </w:r>
            <w:proofErr w:type="gram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экономике</w:t>
            </w:r>
          </w:p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тыс. </w:t>
            </w:r>
          </w:p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567,2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501,2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548,0</w:t>
            </w:r>
          </w:p>
        </w:tc>
        <w:tc>
          <w:tcPr>
            <w:tcW w:w="1615" w:type="dxa"/>
          </w:tcPr>
          <w:p w:rsidR="00BD7E61" w:rsidRPr="00434B4A" w:rsidRDefault="005D548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572,4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b/>
                <w:i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171270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Отношение </w:t>
            </w: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занятых</w:t>
            </w:r>
            <w:proofErr w:type="gram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в экономике к общей численности населения</w:t>
            </w:r>
            <w:r w:rsidRPr="00434B4A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46,9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44,3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47,2</w:t>
            </w:r>
          </w:p>
        </w:tc>
        <w:tc>
          <w:tcPr>
            <w:tcW w:w="1615" w:type="dxa"/>
          </w:tcPr>
          <w:p w:rsidR="00BD7E61" w:rsidRPr="00434B4A" w:rsidRDefault="005D548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47,1</w:t>
            </w:r>
          </w:p>
        </w:tc>
        <w:tc>
          <w:tcPr>
            <w:tcW w:w="2354" w:type="dxa"/>
          </w:tcPr>
          <w:p w:rsidR="00BD7E61" w:rsidRPr="00CC27AC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b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Численность граждан, переселенных из аварийного жилищного фонда (нарастающим итогом)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6 054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5 386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6 625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Общая площадь жилых домов, введенных в эксплуатацию (нарастающим итогом)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4 018 667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3 569 000,0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4 591 504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Удельный вес площади аварийного жилищного фонда </w:t>
            </w:r>
            <w:r w:rsidR="00171270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 общей площади жилищного фонда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0,58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 w:val="restart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518</w:t>
            </w:r>
          </w:p>
        </w:tc>
        <w:tc>
          <w:tcPr>
            <w:tcW w:w="1615" w:type="dxa"/>
          </w:tcPr>
          <w:p w:rsidR="00BD7E61" w:rsidRPr="00434B4A" w:rsidRDefault="002453DD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633</w:t>
            </w:r>
          </w:p>
          <w:p w:rsidR="002453DD" w:rsidRPr="00434B4A" w:rsidRDefault="002453DD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рамках реализации</w:t>
            </w:r>
          </w:p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региональной программы капитального ремонта общего имущества в многоквартирных домах, расположенных </w:t>
            </w:r>
            <w:r w:rsidR="00171270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на территории Красноярского края</w:t>
            </w:r>
          </w:p>
        </w:tc>
        <w:tc>
          <w:tcPr>
            <w:tcW w:w="1276" w:type="dxa"/>
            <w:vMerge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показатель введен </w:t>
            </w:r>
            <w:r w:rsidR="00171270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2025 году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496</w:t>
            </w:r>
          </w:p>
        </w:tc>
        <w:tc>
          <w:tcPr>
            <w:tcW w:w="1615" w:type="dxa"/>
          </w:tcPr>
          <w:p w:rsidR="00BD7E61" w:rsidRPr="00434B4A" w:rsidRDefault="0057300F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2354" w:type="dxa"/>
          </w:tcPr>
          <w:p w:rsidR="00BD7E61" w:rsidRPr="00434B4A" w:rsidRDefault="00BD7E61" w:rsidP="002E0BD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за счет финансовой поддержки бюджета</w:t>
            </w:r>
          </w:p>
        </w:tc>
        <w:tc>
          <w:tcPr>
            <w:tcW w:w="1276" w:type="dxa"/>
            <w:vMerge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показатель введен </w:t>
            </w:r>
            <w:r w:rsidR="00171270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2025 году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615" w:type="dxa"/>
          </w:tcPr>
          <w:p w:rsidR="00BD7E61" w:rsidRPr="00434B4A" w:rsidRDefault="0057300F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69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автопавильонов «Умная остановка общественного транспорта» 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354" w:type="dxa"/>
          </w:tcPr>
          <w:p w:rsidR="00BD7E61" w:rsidRPr="00434B4A" w:rsidRDefault="00BD7E61" w:rsidP="00637B9A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</w:t>
            </w:r>
            <w:r w:rsidR="00171270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 xml:space="preserve">с  необходимостью выполнения дополнительных технических мероприятий и уточнения проектных решений </w:t>
            </w:r>
            <w:r w:rsidR="00171270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>по отдельным объектам, что не позволило завершить устройство трёх остановочных пунктов в плановом периоде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autoSpaceDE w:val="0"/>
              <w:autoSpaceDN w:val="0"/>
              <w:adjustRightInd w:val="0"/>
              <w:spacing w:after="0" w:line="192" w:lineRule="auto"/>
              <w:rPr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  <w:lang w:eastAsia="ru-RU"/>
              </w:rPr>
              <w:t xml:space="preserve">Уровень исполнения мероприятий, направленных </w:t>
            </w:r>
            <w:r w:rsidR="00171270" w:rsidRPr="00434B4A">
              <w:rPr>
                <w:sz w:val="24"/>
                <w:szCs w:val="24"/>
                <w:lang w:eastAsia="ru-RU"/>
              </w:rPr>
              <w:br/>
            </w:r>
            <w:r w:rsidRPr="00434B4A">
              <w:rPr>
                <w:sz w:val="24"/>
                <w:szCs w:val="24"/>
                <w:lang w:eastAsia="ru-RU"/>
              </w:rPr>
              <w:t>на благоустройство территории города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autoSpaceDE w:val="0"/>
              <w:autoSpaceDN w:val="0"/>
              <w:adjustRightInd w:val="0"/>
              <w:spacing w:after="0" w:line="192" w:lineRule="auto"/>
              <w:rPr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99,08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95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95,61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629" w:type="dxa"/>
            <w:shd w:val="clear" w:color="auto" w:fill="auto"/>
          </w:tcPr>
          <w:p w:rsidR="009757B2" w:rsidRPr="00434B4A" w:rsidRDefault="00BD7E61" w:rsidP="00171270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Темп роста объема отгруженных товаров собственного производства, выполненных работ и услуг собственными силами промышленных предприятий в сопоставимых ценах 2017 года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120,4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107,1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142,0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140,6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629" w:type="dxa"/>
            <w:shd w:val="clear" w:color="auto" w:fill="auto"/>
          </w:tcPr>
          <w:p w:rsidR="009757B2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Рост инвестиций в основной капитал</w:t>
            </w:r>
            <w:r w:rsidRPr="00434B4A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156,2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107,0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143,0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218,0</w:t>
            </w:r>
          </w:p>
        </w:tc>
        <w:tc>
          <w:tcPr>
            <w:tcW w:w="2354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Число субъектов малого </w:t>
            </w:r>
          </w:p>
          <w:p w:rsidR="009757B2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и среднего предпринимательства в расчете </w:t>
            </w:r>
            <w:r w:rsidR="00CD4802"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на 10 тыс. чел. населения</w:t>
            </w:r>
            <w:r w:rsidRPr="00434B4A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536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552</w:t>
            </w:r>
          </w:p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54" w:type="dxa"/>
          </w:tcPr>
          <w:p w:rsidR="00BD7E61" w:rsidRPr="00434B4A" w:rsidRDefault="00BD7E61" w:rsidP="00CD480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Фактическое значение  показателя сложилось ниже планового в связи </w:t>
            </w:r>
            <w:r w:rsidR="00722346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>с</w:t>
            </w:r>
            <w:r w:rsidR="00722346"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434B4A">
              <w:rPr>
                <w:sz w:val="20"/>
                <w:szCs w:val="20"/>
              </w:rPr>
              <w:t xml:space="preserve">качественным ростом (трансформацией) МСП на территории города, </w:t>
            </w:r>
            <w:r w:rsidR="00722346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 xml:space="preserve">а именно переходом предприятий из своей категории в более </w:t>
            </w:r>
            <w:proofErr w:type="gramStart"/>
            <w:r w:rsidRPr="00434B4A">
              <w:rPr>
                <w:sz w:val="20"/>
                <w:szCs w:val="20"/>
              </w:rPr>
              <w:t>высокую</w:t>
            </w:r>
            <w:proofErr w:type="gramEnd"/>
            <w:r w:rsidRPr="00434B4A">
              <w:rPr>
                <w:sz w:val="20"/>
                <w:szCs w:val="20"/>
              </w:rPr>
              <w:t>:</w:t>
            </w:r>
            <w:r w:rsidR="00CD4802" w:rsidRPr="00434B4A">
              <w:rPr>
                <w:sz w:val="20"/>
                <w:szCs w:val="20"/>
              </w:rPr>
              <w:t xml:space="preserve"> </w:t>
            </w:r>
            <w:r w:rsidRPr="00434B4A">
              <w:rPr>
                <w:sz w:val="20"/>
                <w:szCs w:val="20"/>
              </w:rPr>
              <w:t>из микро</w:t>
            </w:r>
            <w:r w:rsidR="00CD4802" w:rsidRPr="00434B4A">
              <w:rPr>
                <w:sz w:val="20"/>
                <w:szCs w:val="20"/>
              </w:rPr>
              <w:t>-в</w:t>
            </w:r>
            <w:r w:rsidRPr="00434B4A">
              <w:rPr>
                <w:sz w:val="20"/>
                <w:szCs w:val="20"/>
              </w:rPr>
              <w:t xml:space="preserve"> </w:t>
            </w:r>
            <w:r w:rsidRPr="00434B4A">
              <w:rPr>
                <w:sz w:val="20"/>
                <w:szCs w:val="20"/>
              </w:rPr>
              <w:lastRenderedPageBreak/>
              <w:t>малый, из малого</w:t>
            </w:r>
            <w:r w:rsidR="00CD4802" w:rsidRPr="00434B4A">
              <w:rPr>
                <w:sz w:val="20"/>
                <w:szCs w:val="20"/>
              </w:rPr>
              <w:t>-</w:t>
            </w:r>
            <w:r w:rsidRPr="00434B4A">
              <w:rPr>
                <w:sz w:val="20"/>
                <w:szCs w:val="20"/>
              </w:rPr>
              <w:t>в средний, из среднего</w:t>
            </w:r>
            <w:r w:rsidR="00CD4802" w:rsidRPr="00434B4A">
              <w:rPr>
                <w:sz w:val="20"/>
                <w:szCs w:val="20"/>
              </w:rPr>
              <w:t>-</w:t>
            </w:r>
            <w:r w:rsidRPr="00434B4A">
              <w:rPr>
                <w:sz w:val="20"/>
                <w:szCs w:val="20"/>
              </w:rPr>
              <w:t>в крупный</w:t>
            </w:r>
          </w:p>
        </w:tc>
      </w:tr>
      <w:tr w:rsidR="00BD7E61" w:rsidRPr="00434B4A" w:rsidTr="00FC4314">
        <w:trPr>
          <w:trHeight w:val="977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национальных религиозных и казачьих общественных объединений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и организаций, вовлеченных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общегородские мероприятия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15" w:type="dxa"/>
          </w:tcPr>
          <w:p w:rsidR="00BD7E61" w:rsidRPr="00434B4A" w:rsidRDefault="0010489E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54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006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граждан, положительно оценивающих состояние межнациональных отношений,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общем количестве опрошенных жителей города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615" w:type="dxa"/>
          </w:tcPr>
          <w:p w:rsidR="00BD7E61" w:rsidRPr="00434B4A" w:rsidRDefault="0010489E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72234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Доля граждан, положительно оценивающих состояние межконфессиональных отношений, в общем количестве опрошенных жителей города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615" w:type="dxa"/>
          </w:tcPr>
          <w:p w:rsidR="00BD7E61" w:rsidRPr="00434B4A" w:rsidRDefault="0010489E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граждан, не испытывающих негативного отношения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 мигрантам, в общем количестве опрошенных жителей города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64,5</w:t>
            </w:r>
          </w:p>
        </w:tc>
        <w:tc>
          <w:tcPr>
            <w:tcW w:w="1615" w:type="dxa"/>
          </w:tcPr>
          <w:p w:rsidR="00BD7E61" w:rsidRPr="00434B4A" w:rsidRDefault="0010489E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Внутренние затраты на исследования и разработки компаний от показателя отгруженной продукции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(работ, услуг) собственного производства</w:t>
            </w:r>
            <w:r w:rsidRPr="00434B4A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174A20" w:rsidRPr="00434B4A" w:rsidRDefault="00174A20" w:rsidP="00174A20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615" w:type="dxa"/>
          </w:tcPr>
          <w:p w:rsidR="00BD7E61" w:rsidRPr="00434B4A" w:rsidRDefault="00A105CB" w:rsidP="00B41057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2354" w:type="dxa"/>
          </w:tcPr>
          <w:p w:rsidR="00BD7E61" w:rsidRPr="00434B4A" w:rsidRDefault="00BD7E61" w:rsidP="00981163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629" w:type="dxa"/>
            <w:shd w:val="clear" w:color="auto" w:fill="auto"/>
          </w:tcPr>
          <w:p w:rsidR="00174A20" w:rsidRPr="00434B4A" w:rsidRDefault="00BD7E61" w:rsidP="00A105CB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Доля инновационной продукции в общем объеме отгруженных товаров собственного производства, выполненных работ и услуг собственными силами</w:t>
            </w:r>
            <w:r w:rsidRPr="00434B4A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615" w:type="dxa"/>
          </w:tcPr>
          <w:p w:rsidR="00BD7E61" w:rsidRPr="00434B4A" w:rsidRDefault="00A105CB" w:rsidP="00B41057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2354" w:type="dxa"/>
          </w:tcPr>
          <w:p w:rsidR="00BD7E61" w:rsidRPr="00434B4A" w:rsidRDefault="00BD7E61" w:rsidP="00981163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отремонтированных автомобильных дорог общего пользования местного значения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с твердым покрытием,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 отношении которых произведен капитальный ремонт и ремонт 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9,26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2,36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5,80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72234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протяженности автомобильных дорог общего пользования местного значения, соответствующих нормативным требованиям к их </w:t>
            </w:r>
            <w:proofErr w:type="spell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транспортно</w:t>
            </w:r>
            <w:proofErr w:type="spellEnd"/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эксплуатационному состоянию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spacing w:after="0" w:line="192" w:lineRule="auto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47,2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47,2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1163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Численность </w:t>
            </w: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занятых</w:t>
            </w:r>
            <w:proofErr w:type="gram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D7E61" w:rsidRPr="00434B4A" w:rsidRDefault="00BD7E61" w:rsidP="00174A20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исследованиями и разработками</w:t>
            </w:r>
          </w:p>
          <w:p w:rsidR="00174A20" w:rsidRPr="00434B4A" w:rsidRDefault="00174A20" w:rsidP="00174A20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4 547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8 000</w:t>
            </w:r>
          </w:p>
        </w:tc>
        <w:tc>
          <w:tcPr>
            <w:tcW w:w="1615" w:type="dxa"/>
          </w:tcPr>
          <w:p w:rsidR="00BD7E61" w:rsidRPr="00434B4A" w:rsidRDefault="00A105CB" w:rsidP="00B41057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3 761</w:t>
            </w:r>
          </w:p>
        </w:tc>
        <w:tc>
          <w:tcPr>
            <w:tcW w:w="2354" w:type="dxa"/>
          </w:tcPr>
          <w:p w:rsidR="00BD7E61" w:rsidRPr="00434B4A" w:rsidRDefault="00BD7E61" w:rsidP="00981163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Среднесписочная численность работников списочного состава </w:t>
            </w:r>
          </w:p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организаций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тыс. </w:t>
            </w:r>
          </w:p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393,7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429,83</w:t>
            </w:r>
            <w:r w:rsidR="008026A9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487,91</w:t>
            </w:r>
          </w:p>
        </w:tc>
        <w:tc>
          <w:tcPr>
            <w:tcW w:w="1615" w:type="dxa"/>
          </w:tcPr>
          <w:p w:rsidR="00BD7E61" w:rsidRPr="00434B4A" w:rsidRDefault="00A105CB" w:rsidP="00B41057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397,3</w:t>
            </w:r>
          </w:p>
        </w:tc>
        <w:tc>
          <w:tcPr>
            <w:tcW w:w="2354" w:type="dxa"/>
          </w:tcPr>
          <w:p w:rsidR="00BD7E61" w:rsidRPr="00434B4A" w:rsidRDefault="00BD7E61" w:rsidP="00981163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3C5D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Уровень преступности населения (на 10 тыс. жителей)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общественной безопасности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210,6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15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172,1</w:t>
            </w:r>
          </w:p>
        </w:tc>
        <w:tc>
          <w:tcPr>
            <w:tcW w:w="2354" w:type="dxa"/>
          </w:tcPr>
          <w:p w:rsidR="00BD7E61" w:rsidRPr="00434B4A" w:rsidRDefault="00BD7E61" w:rsidP="00F51F91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Количество транспортных средств, оборудованных системой видеонаблюдения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1 097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1 002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1 223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Средний срок простоя муниципальных информационных систем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результате компьютерных атак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граждан и юридических лиц, использующих механизм получения муниципальных услуг </w:t>
            </w:r>
          </w:p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электронной форме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управление информатизации </w:t>
            </w:r>
            <w:r w:rsidRPr="00434B4A">
              <w:rPr>
                <w:sz w:val="24"/>
                <w:szCs w:val="24"/>
              </w:rPr>
              <w:t>и связи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58,5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59,2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Уровень удовлетворенности населения качеством предоставляемых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муниципальных услуг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информационными сервисами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74,0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84,2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Доля электронного документооборота в общем объеме межведомственного документооборота администрации города</w:t>
            </w:r>
            <w:r w:rsidRPr="00434B4A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Доля цифровых муниципальных услуг в общем объеме муниципальных услуг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615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73,9</w:t>
            </w:r>
          </w:p>
        </w:tc>
        <w:tc>
          <w:tcPr>
            <w:tcW w:w="2354" w:type="dxa"/>
          </w:tcPr>
          <w:p w:rsidR="00BD7E61" w:rsidRPr="00434B4A" w:rsidRDefault="00BD7E61" w:rsidP="00EB52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Удельный вес муниципального долга в собственных доходах бюджета города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финансов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127ADA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более 50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Доля реализованных проектов инициативного бюджетирования в общем количестве проектов инициативного бюджетирования, победивших в конкурсном отборе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финансов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722346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A73355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2453DD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реализованных инициативных проектов в общем количестве инициативных проектов, победивших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конкурсном отборе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spacing w:line="192" w:lineRule="auto"/>
              <w:jc w:val="center"/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ремонтируемых объектов внешнего благоустройства 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</w:rPr>
              <w:t xml:space="preserve">Доля граждан, принявших участие в решении вопросов развития городской среды </w:t>
            </w:r>
            <w:r w:rsidR="00722346" w:rsidRPr="00434B4A">
              <w:rPr>
                <w:sz w:val="24"/>
                <w:szCs w:val="24"/>
              </w:rPr>
              <w:br/>
            </w:r>
            <w:r w:rsidRPr="00434B4A">
              <w:rPr>
                <w:sz w:val="24"/>
                <w:szCs w:val="24"/>
              </w:rPr>
              <w:t xml:space="preserve">от общего количества граждан </w:t>
            </w:r>
            <w:r w:rsidR="00722346" w:rsidRPr="00434B4A">
              <w:rPr>
                <w:sz w:val="24"/>
                <w:szCs w:val="24"/>
              </w:rPr>
              <w:br/>
            </w:r>
            <w:r w:rsidRPr="00434B4A">
              <w:rPr>
                <w:sz w:val="24"/>
                <w:szCs w:val="24"/>
              </w:rPr>
              <w:t>в возрасте от 14 лет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города;</w:t>
            </w:r>
          </w:p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sz w:val="24"/>
                <w:szCs w:val="24"/>
              </w:rPr>
              <w:t xml:space="preserve">администрации районов </w:t>
            </w:r>
            <w:r w:rsidR="00722346" w:rsidRPr="00434B4A">
              <w:rPr>
                <w:sz w:val="24"/>
                <w:szCs w:val="24"/>
              </w:rPr>
              <w:br/>
            </w:r>
            <w:r w:rsidRPr="00434B4A">
              <w:rPr>
                <w:sz w:val="24"/>
                <w:szCs w:val="24"/>
              </w:rPr>
              <w:t>в городе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показатель введен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2025 году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Доля благоустроенных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города;</w:t>
            </w:r>
          </w:p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администрации районов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городе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39,63</w:t>
            </w:r>
          </w:p>
        </w:tc>
        <w:tc>
          <w:tcPr>
            <w:tcW w:w="2354" w:type="dxa"/>
          </w:tcPr>
          <w:p w:rsidR="00BD7E61" w:rsidRPr="00434B4A" w:rsidRDefault="00BD7E61" w:rsidP="00AD795F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со сносом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>аварийных подлежащих сносу многоквартирных домов с благоустроенными территориями.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общественных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дворовых территорий, благоустроенных с учетом потребностей маломобильных групп населения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городского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хозяйства и транспорта администрации города; администрации районов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городе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 w:val="restart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98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Перекладка сетей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тепл</w:t>
            </w: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proofErr w:type="gram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водо</w:t>
            </w:r>
            <w:proofErr w:type="spellEnd"/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, электроснабжения и водоотведения за счет </w:t>
            </w:r>
            <w:proofErr w:type="spell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ресурсоснабжающих</w:t>
            </w:r>
            <w:proofErr w:type="spell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организаций и средств бюджета города</w:t>
            </w:r>
          </w:p>
          <w:p w:rsidR="002C30A4" w:rsidRPr="00434B4A" w:rsidRDefault="002C30A4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км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22,57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40,15</w:t>
            </w:r>
          </w:p>
        </w:tc>
        <w:tc>
          <w:tcPr>
            <w:tcW w:w="1615" w:type="dxa"/>
          </w:tcPr>
          <w:p w:rsidR="00BD7E61" w:rsidRPr="00434B4A" w:rsidRDefault="00BD7E61" w:rsidP="0072234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39,50</w:t>
            </w: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b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за счет </w:t>
            </w:r>
            <w:proofErr w:type="spell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ресурсоснабжающих</w:t>
            </w:r>
            <w:proofErr w:type="spell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организаций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км</w:t>
            </w:r>
          </w:p>
        </w:tc>
        <w:tc>
          <w:tcPr>
            <w:tcW w:w="2693" w:type="dxa"/>
            <w:vMerge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17,48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40,00</w:t>
            </w:r>
          </w:p>
        </w:tc>
        <w:tc>
          <w:tcPr>
            <w:tcW w:w="1615" w:type="dxa"/>
          </w:tcPr>
          <w:p w:rsidR="00BD7E61" w:rsidRPr="00434B4A" w:rsidRDefault="00722346" w:rsidP="00722346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33,74</w:t>
            </w:r>
          </w:p>
        </w:tc>
        <w:tc>
          <w:tcPr>
            <w:tcW w:w="2354" w:type="dxa"/>
          </w:tcPr>
          <w:p w:rsidR="00BD7E61" w:rsidRPr="00434B4A" w:rsidRDefault="00BD7E61" w:rsidP="009F08DE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ходе исполнения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производственной программы </w:t>
            </w:r>
            <w:proofErr w:type="spellStart"/>
            <w:r w:rsidRPr="00434B4A">
              <w:rPr>
                <w:sz w:val="20"/>
                <w:szCs w:val="20"/>
              </w:rPr>
              <w:t>ресурсоснабжающими</w:t>
            </w:r>
            <w:proofErr w:type="spellEnd"/>
            <w:r w:rsidRPr="00434B4A">
              <w:rPr>
                <w:sz w:val="20"/>
                <w:szCs w:val="20"/>
              </w:rPr>
              <w:t xml:space="preserve"> организациями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за счет средств бюджета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км</w:t>
            </w:r>
          </w:p>
        </w:tc>
        <w:tc>
          <w:tcPr>
            <w:tcW w:w="2693" w:type="dxa"/>
            <w:vMerge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5,09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5,763</w:t>
            </w: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 w:val="restart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Протяженность муниципальных сетей газоснабжения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 выявленных бесхозяйных тепловых сетей с техническим обслуживанием за счет средств муниципального образования: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км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сетей газоснабжения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км</w:t>
            </w:r>
          </w:p>
        </w:tc>
        <w:tc>
          <w:tcPr>
            <w:tcW w:w="2693" w:type="dxa"/>
            <w:vMerge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14,68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14,68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14,68</w:t>
            </w: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vMerge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left="-199" w:right="-19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выявленных бесхозяйных тепловых сетей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км</w:t>
            </w:r>
          </w:p>
        </w:tc>
        <w:tc>
          <w:tcPr>
            <w:tcW w:w="2693" w:type="dxa"/>
            <w:vMerge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2354" w:type="dxa"/>
          </w:tcPr>
          <w:p w:rsidR="00BD7E61" w:rsidRPr="00434B4A" w:rsidRDefault="00BD7E61" w:rsidP="00223E8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>Фактическое значение  показателя сложилось ниже планового в связи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722346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с изменением действующего законодательства, </w:t>
            </w:r>
            <w:r w:rsidR="00722346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в рамках которого </w:t>
            </w:r>
            <w:proofErr w:type="spellStart"/>
            <w:r w:rsidRPr="00434B4A">
              <w:rPr>
                <w:rFonts w:eastAsia="Times New Roman"/>
                <w:sz w:val="20"/>
                <w:szCs w:val="20"/>
                <w:lang w:eastAsia="ru-RU"/>
              </w:rPr>
              <w:t>ресурсоснабжающие</w:t>
            </w:r>
            <w:proofErr w:type="spellEnd"/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организации могут самостоятельно проводить работу </w:t>
            </w:r>
            <w:r w:rsidR="00722346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по постановке объектов на кадастровый учет </w:t>
            </w:r>
            <w:r w:rsidR="00722346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в качестве бесхозных сетей теплоснабжения </w:t>
            </w:r>
            <w:r w:rsidR="00722346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с последующей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регистрацией на них права собственности </w:t>
            </w:r>
            <w:proofErr w:type="spellStart"/>
            <w:r w:rsidRPr="00434B4A">
              <w:rPr>
                <w:rFonts w:eastAsia="Times New Roman"/>
                <w:sz w:val="20"/>
                <w:szCs w:val="20"/>
                <w:lang w:eastAsia="ru-RU"/>
              </w:rPr>
              <w:t>ресурсоснабжающей</w:t>
            </w:r>
            <w:proofErr w:type="spellEnd"/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организации.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частных домовладений с печным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или угольным отоплением, переведенных  на более </w:t>
            </w:r>
            <w:proofErr w:type="spell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экологичные</w:t>
            </w:r>
            <w:proofErr w:type="spell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виды отопления, включая </w:t>
            </w:r>
            <w:proofErr w:type="spell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электроотопление</w:t>
            </w:r>
            <w:proofErr w:type="spell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и модернизацию систем  угольного отопления 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городского хозяйства и транспорта администрации города 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1 400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1 132</w:t>
            </w:r>
          </w:p>
        </w:tc>
        <w:tc>
          <w:tcPr>
            <w:tcW w:w="2354" w:type="dxa"/>
          </w:tcPr>
          <w:p w:rsidR="0029758E" w:rsidRPr="00434B4A" w:rsidRDefault="0029758E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Удельный вес объектов благоустройства, объектов, обеспечи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вающих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proofErr w:type="spellStart"/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t>санитарно</w:t>
            </w:r>
            <w:proofErr w:type="spellEnd"/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пидемиологическую, экологическую и иную безопасность населения, отвечающих нормативным требования в сфере ЖКХ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городского хозяйства и транспорта администрации города 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Удельный вес количества объектов недвижимости,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на которые зарегистрировано право муниципальной собственности, к общему количеству объектов недвижимости, учитываемых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в Реестре муниципальной собственности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муниципального имущества и земельных отношений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99,84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99,00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99,84</w:t>
            </w: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72039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F72039" w:rsidRPr="00434B4A" w:rsidRDefault="00F72039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629" w:type="dxa"/>
            <w:shd w:val="clear" w:color="auto" w:fill="auto"/>
          </w:tcPr>
          <w:p w:rsidR="00F72039" w:rsidRPr="00434B4A" w:rsidRDefault="00F72039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Уровень исполнения доходов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от использования, продажи муниципального имущества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и </w:t>
            </w: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использования</w:t>
            </w:r>
            <w:proofErr w:type="gram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находящихся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в муниципальной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br/>
              <w:t>и государственной собственности земельных участков</w:t>
            </w:r>
          </w:p>
        </w:tc>
        <w:tc>
          <w:tcPr>
            <w:tcW w:w="1276" w:type="dxa"/>
            <w:shd w:val="clear" w:color="auto" w:fill="auto"/>
          </w:tcPr>
          <w:p w:rsidR="00F72039" w:rsidRPr="00434B4A" w:rsidRDefault="00F72039" w:rsidP="00BD0872">
            <w:pPr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F72039" w:rsidRPr="00434B4A" w:rsidRDefault="00F72039" w:rsidP="00BD0872">
            <w:pPr>
              <w:spacing w:after="0" w:line="192" w:lineRule="auto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департамент муниципального имущества и земельных отношений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F72039" w:rsidRPr="00434B4A" w:rsidRDefault="00F72039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100,59</w:t>
            </w:r>
          </w:p>
        </w:tc>
        <w:tc>
          <w:tcPr>
            <w:tcW w:w="1276" w:type="dxa"/>
            <w:shd w:val="clear" w:color="auto" w:fill="auto"/>
          </w:tcPr>
          <w:p w:rsidR="00F72039" w:rsidRPr="00434B4A" w:rsidRDefault="00F72039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615" w:type="dxa"/>
          </w:tcPr>
          <w:p w:rsidR="00F72039" w:rsidRPr="00434B4A" w:rsidRDefault="00F72039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98,10</w:t>
            </w:r>
          </w:p>
        </w:tc>
        <w:tc>
          <w:tcPr>
            <w:tcW w:w="2354" w:type="dxa"/>
          </w:tcPr>
          <w:p w:rsidR="00F72039" w:rsidRPr="00434B4A" w:rsidRDefault="00F72039" w:rsidP="00A367A5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</w:t>
            </w:r>
            <w:r w:rsidRPr="00434B4A">
              <w:rPr>
                <w:sz w:val="20"/>
                <w:szCs w:val="20"/>
              </w:rPr>
              <w:br/>
              <w:t>с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ненадлежащим исполнением условий договоров аренды,  купли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продажи земельных участков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br/>
              <w:t xml:space="preserve">в части своевременной оплаты; погашением задолженности прошлых периодов по договорам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аренды муниципального имущества и земельных участков в сумме ниже запланированного показателя;  отсутствием покупательского спроса на нежилые объекты, реализуемые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br/>
              <w:t>с одновременным отчуждением земельных участков в рамках прогнозного плана приватизации;</w:t>
            </w:r>
            <w:proofErr w:type="gramEnd"/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произведенными возвратами денежных средств, излишне оплаченных  плательщиками 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br/>
              <w:t>до 01.01.2025 года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72234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Доля земель, находящихся 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в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муниципальной собственности, </w:t>
            </w:r>
            <w:r w:rsidR="00722346" w:rsidRPr="00434B4A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 площади муниципального образования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spacing w:after="0" w:line="192" w:lineRule="auto"/>
              <w:jc w:val="center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BD0872">
            <w:pPr>
              <w:spacing w:after="0" w:line="192" w:lineRule="auto"/>
              <w:rPr>
                <w:sz w:val="24"/>
                <w:szCs w:val="24"/>
              </w:rPr>
            </w:pPr>
            <w:r w:rsidRPr="00434B4A">
              <w:rPr>
                <w:sz w:val="24"/>
                <w:szCs w:val="24"/>
              </w:rPr>
              <w:t>департамент муниципального имущества и земельных отношений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28,24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не менее 29,20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28,41</w:t>
            </w:r>
          </w:p>
        </w:tc>
        <w:tc>
          <w:tcPr>
            <w:tcW w:w="2354" w:type="dxa"/>
          </w:tcPr>
          <w:p w:rsidR="00BD7E61" w:rsidRPr="00434B4A" w:rsidRDefault="00BD7E61" w:rsidP="00A82FEA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</w:t>
            </w:r>
            <w:r w:rsidR="004E6037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>с</w:t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 xml:space="preserve"> передачей земельных участков в частную собственность </w:t>
            </w:r>
            <w:r w:rsidR="00722346" w:rsidRPr="00434B4A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434B4A">
              <w:rPr>
                <w:rFonts w:eastAsia="Times New Roman"/>
                <w:sz w:val="20"/>
                <w:szCs w:val="20"/>
                <w:lang w:eastAsia="ru-RU"/>
              </w:rPr>
              <w:t>и собственность  Красноярского края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Пассажирооборот на городском пассажирском транспорте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млн</w:t>
            </w:r>
            <w:proofErr w:type="gram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пас</w:t>
            </w: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72234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1 098,60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1 129,1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923,60</w:t>
            </w:r>
          </w:p>
        </w:tc>
        <w:tc>
          <w:tcPr>
            <w:tcW w:w="2354" w:type="dxa"/>
          </w:tcPr>
          <w:p w:rsidR="00BD7E61" w:rsidRPr="00434B4A" w:rsidRDefault="00BD7E61" w:rsidP="00223E8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</w:t>
            </w:r>
            <w:r w:rsidR="00722346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>с ростом приоритета личного автотранспорта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Скорость сообщения городского транспорта общего пользования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/час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72234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19,50</w:t>
            </w:r>
          </w:p>
        </w:tc>
        <w:tc>
          <w:tcPr>
            <w:tcW w:w="2354" w:type="dxa"/>
          </w:tcPr>
          <w:p w:rsidR="00BD7E61" w:rsidRPr="00434B4A" w:rsidRDefault="00BD7E61" w:rsidP="00223E8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34B4A">
              <w:rPr>
                <w:sz w:val="20"/>
                <w:szCs w:val="20"/>
              </w:rPr>
              <w:t xml:space="preserve">Фактическое значение  показателя сложилось ниже планового в связи </w:t>
            </w:r>
            <w:r w:rsidR="00722346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 xml:space="preserve">с многочисленными </w:t>
            </w:r>
            <w:proofErr w:type="spellStart"/>
            <w:r w:rsidRPr="00434B4A">
              <w:rPr>
                <w:sz w:val="20"/>
                <w:szCs w:val="20"/>
              </w:rPr>
              <w:t>заторовыми</w:t>
            </w:r>
            <w:proofErr w:type="spellEnd"/>
            <w:r w:rsidRPr="00434B4A">
              <w:rPr>
                <w:sz w:val="20"/>
                <w:szCs w:val="20"/>
              </w:rPr>
              <w:t xml:space="preserve"> ситуациями на дорогах города, выездом водителей личного транспорта </w:t>
            </w:r>
            <w:r w:rsidR="00722346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 xml:space="preserve">на полосы, предназначенные </w:t>
            </w:r>
            <w:r w:rsidR="00722346" w:rsidRPr="00434B4A">
              <w:rPr>
                <w:sz w:val="20"/>
                <w:szCs w:val="20"/>
              </w:rPr>
              <w:br/>
            </w:r>
            <w:r w:rsidRPr="00434B4A">
              <w:rPr>
                <w:sz w:val="20"/>
                <w:szCs w:val="20"/>
              </w:rPr>
              <w:t>для движения общественного транспорта</w:t>
            </w: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Выполнение планового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количества рейсов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72234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городского </w:t>
            </w: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93,3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95,7</w:t>
            </w: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434B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108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Доля доступности транспортных сре</w:t>
            </w:r>
            <w:proofErr w:type="gramStart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я маломобильных групп населения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722346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63,20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1615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66,40</w:t>
            </w:r>
          </w:p>
        </w:tc>
        <w:tc>
          <w:tcPr>
            <w:tcW w:w="2354" w:type="dxa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D7E61" w:rsidRPr="00FD6D4A" w:rsidTr="00FC4314">
        <w:trPr>
          <w:trHeight w:val="113"/>
        </w:trPr>
        <w:tc>
          <w:tcPr>
            <w:tcW w:w="624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629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Степень покрытия утвержденными проектами планировки и межевания территории города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93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управление архитектуры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ind w:hanging="1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41,5</w:t>
            </w:r>
          </w:p>
        </w:tc>
        <w:tc>
          <w:tcPr>
            <w:tcW w:w="1276" w:type="dxa"/>
            <w:shd w:val="clear" w:color="auto" w:fill="auto"/>
          </w:tcPr>
          <w:p w:rsidR="00BD7E61" w:rsidRPr="00434B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615" w:type="dxa"/>
          </w:tcPr>
          <w:p w:rsidR="00BD7E61" w:rsidRPr="00FD6D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4B4A">
              <w:rPr>
                <w:rFonts w:eastAsia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2354" w:type="dxa"/>
          </w:tcPr>
          <w:p w:rsidR="00BD7E61" w:rsidRPr="00FD6D4A" w:rsidRDefault="00BD7E61" w:rsidP="00BD087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DD00C2" w:rsidRPr="00551664" w:rsidRDefault="00DD00C2" w:rsidP="000B24B9">
      <w:pPr>
        <w:spacing w:after="0" w:line="240" w:lineRule="auto"/>
        <w:rPr>
          <w:sz w:val="2"/>
          <w:szCs w:val="2"/>
        </w:rPr>
      </w:pPr>
    </w:p>
    <w:sectPr w:rsidR="00DD00C2" w:rsidRPr="00551664" w:rsidSect="00F51F91">
      <w:headerReference w:type="default" r:id="rId9"/>
      <w:headerReference w:type="first" r:id="rId10"/>
      <w:pgSz w:w="16838" w:h="11906" w:orient="landscape" w:code="9"/>
      <w:pgMar w:top="709" w:right="1134" w:bottom="567" w:left="1134" w:header="720" w:footer="720" w:gutter="0"/>
      <w:pgNumType w:start="76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528" w:rsidRDefault="001D0528" w:rsidP="000D1BAE">
      <w:pPr>
        <w:spacing w:after="0" w:line="240" w:lineRule="auto"/>
      </w:pPr>
      <w:r>
        <w:separator/>
      </w:r>
    </w:p>
  </w:endnote>
  <w:endnote w:type="continuationSeparator" w:id="0">
    <w:p w:rsidR="001D0528" w:rsidRDefault="001D0528" w:rsidP="000D1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528" w:rsidRDefault="001D0528" w:rsidP="000D1BAE">
      <w:pPr>
        <w:spacing w:after="0" w:line="240" w:lineRule="auto"/>
      </w:pPr>
      <w:r>
        <w:separator/>
      </w:r>
    </w:p>
  </w:footnote>
  <w:footnote w:type="continuationSeparator" w:id="0">
    <w:p w:rsidR="001D0528" w:rsidRDefault="001D0528" w:rsidP="000D1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528" w:rsidRPr="00C43E06" w:rsidRDefault="001D0528" w:rsidP="00C43E06">
    <w:pPr>
      <w:pStyle w:val="a4"/>
      <w:spacing w:after="0" w:line="240" w:lineRule="auto"/>
      <w:jc w:val="center"/>
      <w:rPr>
        <w:sz w:val="24"/>
        <w:szCs w:val="24"/>
      </w:rPr>
    </w:pPr>
    <w:r w:rsidRPr="00C43E06">
      <w:rPr>
        <w:sz w:val="24"/>
        <w:szCs w:val="24"/>
      </w:rPr>
      <w:fldChar w:fldCharType="begin"/>
    </w:r>
    <w:r w:rsidRPr="00C43E06">
      <w:rPr>
        <w:sz w:val="24"/>
        <w:szCs w:val="24"/>
      </w:rPr>
      <w:instrText xml:space="preserve"> PAGE   \* MERGEFORMAT </w:instrText>
    </w:r>
    <w:r w:rsidRPr="00C43E06">
      <w:rPr>
        <w:sz w:val="24"/>
        <w:szCs w:val="24"/>
      </w:rPr>
      <w:fldChar w:fldCharType="separate"/>
    </w:r>
    <w:r w:rsidR="004549A6">
      <w:rPr>
        <w:noProof/>
        <w:sz w:val="24"/>
        <w:szCs w:val="24"/>
      </w:rPr>
      <w:t>94</w:t>
    </w:r>
    <w:r w:rsidRPr="00C43E06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528" w:rsidRPr="00802437" w:rsidRDefault="001D0528" w:rsidP="00802437">
    <w:pPr>
      <w:pStyle w:val="a4"/>
      <w:jc w:val="center"/>
      <w:rPr>
        <w:sz w:val="24"/>
        <w:szCs w:val="24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1D31"/>
    <w:multiLevelType w:val="hybridMultilevel"/>
    <w:tmpl w:val="C3CE4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73132"/>
    <w:multiLevelType w:val="hybridMultilevel"/>
    <w:tmpl w:val="D4100EC4"/>
    <w:lvl w:ilvl="0" w:tplc="A0A8B5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EF749E"/>
    <w:multiLevelType w:val="hybridMultilevel"/>
    <w:tmpl w:val="C7ACC4AC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75B67"/>
    <w:multiLevelType w:val="hybridMultilevel"/>
    <w:tmpl w:val="2B2EFB72"/>
    <w:lvl w:ilvl="0" w:tplc="A9F0E6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212159"/>
    <w:multiLevelType w:val="hybridMultilevel"/>
    <w:tmpl w:val="7BA4A192"/>
    <w:lvl w:ilvl="0" w:tplc="51D4940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ED0DA8"/>
    <w:multiLevelType w:val="hybridMultilevel"/>
    <w:tmpl w:val="AC8AB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C07186"/>
    <w:multiLevelType w:val="hybridMultilevel"/>
    <w:tmpl w:val="89CCD7B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A064EA"/>
    <w:multiLevelType w:val="hybridMultilevel"/>
    <w:tmpl w:val="2AAA3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F0F68"/>
    <w:multiLevelType w:val="hybridMultilevel"/>
    <w:tmpl w:val="1AEA0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63107"/>
    <w:multiLevelType w:val="hybridMultilevel"/>
    <w:tmpl w:val="08E6C6CE"/>
    <w:lvl w:ilvl="0" w:tplc="51C8E036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E2C3866"/>
    <w:multiLevelType w:val="hybridMultilevel"/>
    <w:tmpl w:val="0B30B0FA"/>
    <w:lvl w:ilvl="0" w:tplc="EEEA3E0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30677A"/>
    <w:multiLevelType w:val="hybridMultilevel"/>
    <w:tmpl w:val="6C8A4AB6"/>
    <w:lvl w:ilvl="0" w:tplc="CC02DD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909776F"/>
    <w:multiLevelType w:val="hybridMultilevel"/>
    <w:tmpl w:val="570CDD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8C6AB8"/>
    <w:multiLevelType w:val="hybridMultilevel"/>
    <w:tmpl w:val="D3E69FC8"/>
    <w:lvl w:ilvl="0" w:tplc="4AE6D78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4C93B63"/>
    <w:multiLevelType w:val="hybridMultilevel"/>
    <w:tmpl w:val="CDF83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20104E"/>
    <w:multiLevelType w:val="hybridMultilevel"/>
    <w:tmpl w:val="56C8A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102A9"/>
    <w:multiLevelType w:val="hybridMultilevel"/>
    <w:tmpl w:val="BDB0A9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13"/>
  </w:num>
  <w:num w:numId="9">
    <w:abstractNumId w:val="12"/>
  </w:num>
  <w:num w:numId="10">
    <w:abstractNumId w:val="3"/>
  </w:num>
  <w:num w:numId="11">
    <w:abstractNumId w:val="16"/>
  </w:num>
  <w:num w:numId="12">
    <w:abstractNumId w:val="14"/>
  </w:num>
  <w:num w:numId="13">
    <w:abstractNumId w:val="7"/>
  </w:num>
  <w:num w:numId="14">
    <w:abstractNumId w:val="5"/>
  </w:num>
  <w:num w:numId="15">
    <w:abstractNumId w:val="9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8FC"/>
    <w:rsid w:val="00001891"/>
    <w:rsid w:val="000027A6"/>
    <w:rsid w:val="00002823"/>
    <w:rsid w:val="00003746"/>
    <w:rsid w:val="00003995"/>
    <w:rsid w:val="000055FC"/>
    <w:rsid w:val="00005D04"/>
    <w:rsid w:val="0000612B"/>
    <w:rsid w:val="00006967"/>
    <w:rsid w:val="00006E2B"/>
    <w:rsid w:val="0000731E"/>
    <w:rsid w:val="000077FE"/>
    <w:rsid w:val="00007A25"/>
    <w:rsid w:val="00010E65"/>
    <w:rsid w:val="0001341D"/>
    <w:rsid w:val="00013482"/>
    <w:rsid w:val="0001464D"/>
    <w:rsid w:val="00015300"/>
    <w:rsid w:val="00015390"/>
    <w:rsid w:val="0001564E"/>
    <w:rsid w:val="00015AB9"/>
    <w:rsid w:val="00016DE3"/>
    <w:rsid w:val="000200F4"/>
    <w:rsid w:val="00021174"/>
    <w:rsid w:val="00021B0B"/>
    <w:rsid w:val="00022110"/>
    <w:rsid w:val="0002263C"/>
    <w:rsid w:val="000226FB"/>
    <w:rsid w:val="000244A5"/>
    <w:rsid w:val="000259AA"/>
    <w:rsid w:val="00027008"/>
    <w:rsid w:val="0002763F"/>
    <w:rsid w:val="00030CF4"/>
    <w:rsid w:val="0003113E"/>
    <w:rsid w:val="000314CD"/>
    <w:rsid w:val="00031D61"/>
    <w:rsid w:val="000324F6"/>
    <w:rsid w:val="00032681"/>
    <w:rsid w:val="0003429E"/>
    <w:rsid w:val="00034856"/>
    <w:rsid w:val="00034959"/>
    <w:rsid w:val="00034A70"/>
    <w:rsid w:val="00035F64"/>
    <w:rsid w:val="00040CD7"/>
    <w:rsid w:val="00040E62"/>
    <w:rsid w:val="00041F10"/>
    <w:rsid w:val="00041F5B"/>
    <w:rsid w:val="00042019"/>
    <w:rsid w:val="000422A1"/>
    <w:rsid w:val="0004263C"/>
    <w:rsid w:val="00042C48"/>
    <w:rsid w:val="00042FA5"/>
    <w:rsid w:val="00043D3D"/>
    <w:rsid w:val="00045472"/>
    <w:rsid w:val="0004688A"/>
    <w:rsid w:val="00047302"/>
    <w:rsid w:val="000521A7"/>
    <w:rsid w:val="00052FE2"/>
    <w:rsid w:val="0005313B"/>
    <w:rsid w:val="00053ED1"/>
    <w:rsid w:val="00053F2A"/>
    <w:rsid w:val="00056442"/>
    <w:rsid w:val="000565C8"/>
    <w:rsid w:val="000569CC"/>
    <w:rsid w:val="00056A30"/>
    <w:rsid w:val="00056AAF"/>
    <w:rsid w:val="00057165"/>
    <w:rsid w:val="00060CF5"/>
    <w:rsid w:val="0006170B"/>
    <w:rsid w:val="00061C30"/>
    <w:rsid w:val="00061DEC"/>
    <w:rsid w:val="000635E4"/>
    <w:rsid w:val="000637DE"/>
    <w:rsid w:val="00063DA3"/>
    <w:rsid w:val="00063E32"/>
    <w:rsid w:val="00063FE4"/>
    <w:rsid w:val="00064A72"/>
    <w:rsid w:val="00064B28"/>
    <w:rsid w:val="00065376"/>
    <w:rsid w:val="0006604F"/>
    <w:rsid w:val="000662AB"/>
    <w:rsid w:val="0007111C"/>
    <w:rsid w:val="000712C6"/>
    <w:rsid w:val="00071E5B"/>
    <w:rsid w:val="00071E60"/>
    <w:rsid w:val="00073F31"/>
    <w:rsid w:val="00074956"/>
    <w:rsid w:val="00074EB7"/>
    <w:rsid w:val="0007533F"/>
    <w:rsid w:val="00075E51"/>
    <w:rsid w:val="000762A1"/>
    <w:rsid w:val="00076C51"/>
    <w:rsid w:val="0007711D"/>
    <w:rsid w:val="00077E0E"/>
    <w:rsid w:val="00080DE3"/>
    <w:rsid w:val="00081FC8"/>
    <w:rsid w:val="00082B19"/>
    <w:rsid w:val="00082DCC"/>
    <w:rsid w:val="00085268"/>
    <w:rsid w:val="00085361"/>
    <w:rsid w:val="00085A84"/>
    <w:rsid w:val="00086A40"/>
    <w:rsid w:val="0008701E"/>
    <w:rsid w:val="000878E1"/>
    <w:rsid w:val="0008790C"/>
    <w:rsid w:val="00087C85"/>
    <w:rsid w:val="00087DD3"/>
    <w:rsid w:val="000902EC"/>
    <w:rsid w:val="0009087A"/>
    <w:rsid w:val="00090A4B"/>
    <w:rsid w:val="000914A6"/>
    <w:rsid w:val="00091643"/>
    <w:rsid w:val="0009180B"/>
    <w:rsid w:val="000929EC"/>
    <w:rsid w:val="00092B4C"/>
    <w:rsid w:val="000933DA"/>
    <w:rsid w:val="000945C5"/>
    <w:rsid w:val="00095EFB"/>
    <w:rsid w:val="00097E64"/>
    <w:rsid w:val="000A03C3"/>
    <w:rsid w:val="000A03E8"/>
    <w:rsid w:val="000A04E9"/>
    <w:rsid w:val="000A1545"/>
    <w:rsid w:val="000A1BA1"/>
    <w:rsid w:val="000A1E92"/>
    <w:rsid w:val="000A20EA"/>
    <w:rsid w:val="000A2504"/>
    <w:rsid w:val="000A3C63"/>
    <w:rsid w:val="000A46C0"/>
    <w:rsid w:val="000A557A"/>
    <w:rsid w:val="000A5BA4"/>
    <w:rsid w:val="000A5C0E"/>
    <w:rsid w:val="000A5ED8"/>
    <w:rsid w:val="000A6707"/>
    <w:rsid w:val="000A6804"/>
    <w:rsid w:val="000B1605"/>
    <w:rsid w:val="000B184A"/>
    <w:rsid w:val="000B1DC1"/>
    <w:rsid w:val="000B21B4"/>
    <w:rsid w:val="000B24B9"/>
    <w:rsid w:val="000B30F1"/>
    <w:rsid w:val="000B387F"/>
    <w:rsid w:val="000B50BA"/>
    <w:rsid w:val="000B57A2"/>
    <w:rsid w:val="000B633F"/>
    <w:rsid w:val="000B6406"/>
    <w:rsid w:val="000B7D2A"/>
    <w:rsid w:val="000B7FB4"/>
    <w:rsid w:val="000C026E"/>
    <w:rsid w:val="000C0B9A"/>
    <w:rsid w:val="000C0F20"/>
    <w:rsid w:val="000C158F"/>
    <w:rsid w:val="000C1970"/>
    <w:rsid w:val="000C1ADE"/>
    <w:rsid w:val="000C1AEC"/>
    <w:rsid w:val="000C1C1C"/>
    <w:rsid w:val="000C2465"/>
    <w:rsid w:val="000C25BC"/>
    <w:rsid w:val="000C2C72"/>
    <w:rsid w:val="000C3367"/>
    <w:rsid w:val="000C3A2A"/>
    <w:rsid w:val="000C3FA3"/>
    <w:rsid w:val="000C4F33"/>
    <w:rsid w:val="000C53CA"/>
    <w:rsid w:val="000C5635"/>
    <w:rsid w:val="000C5DA4"/>
    <w:rsid w:val="000C62AC"/>
    <w:rsid w:val="000C64C4"/>
    <w:rsid w:val="000C69CD"/>
    <w:rsid w:val="000C71E2"/>
    <w:rsid w:val="000C7BA0"/>
    <w:rsid w:val="000D1778"/>
    <w:rsid w:val="000D1BAE"/>
    <w:rsid w:val="000D21FE"/>
    <w:rsid w:val="000D237B"/>
    <w:rsid w:val="000D3040"/>
    <w:rsid w:val="000D30BA"/>
    <w:rsid w:val="000D3370"/>
    <w:rsid w:val="000D4100"/>
    <w:rsid w:val="000D4A30"/>
    <w:rsid w:val="000D4BE7"/>
    <w:rsid w:val="000D56AC"/>
    <w:rsid w:val="000D5D94"/>
    <w:rsid w:val="000D5E7A"/>
    <w:rsid w:val="000D6071"/>
    <w:rsid w:val="000D6388"/>
    <w:rsid w:val="000D70C5"/>
    <w:rsid w:val="000D71DB"/>
    <w:rsid w:val="000D7D97"/>
    <w:rsid w:val="000E0984"/>
    <w:rsid w:val="000E0FD4"/>
    <w:rsid w:val="000E14D3"/>
    <w:rsid w:val="000E185C"/>
    <w:rsid w:val="000E1C1E"/>
    <w:rsid w:val="000E1F81"/>
    <w:rsid w:val="000E3A26"/>
    <w:rsid w:val="000E4605"/>
    <w:rsid w:val="000E5378"/>
    <w:rsid w:val="000E56DA"/>
    <w:rsid w:val="000E734F"/>
    <w:rsid w:val="000E74D9"/>
    <w:rsid w:val="000E76BC"/>
    <w:rsid w:val="000E7A7D"/>
    <w:rsid w:val="000F0DD4"/>
    <w:rsid w:val="000F2283"/>
    <w:rsid w:val="000F31F3"/>
    <w:rsid w:val="000F370E"/>
    <w:rsid w:val="000F3977"/>
    <w:rsid w:val="000F3DD8"/>
    <w:rsid w:val="000F4C6F"/>
    <w:rsid w:val="000F4F71"/>
    <w:rsid w:val="000F5627"/>
    <w:rsid w:val="000F5CEB"/>
    <w:rsid w:val="000F5D81"/>
    <w:rsid w:val="000F71E2"/>
    <w:rsid w:val="000F7D34"/>
    <w:rsid w:val="00101087"/>
    <w:rsid w:val="00101CC6"/>
    <w:rsid w:val="00101D41"/>
    <w:rsid w:val="001031AD"/>
    <w:rsid w:val="00103393"/>
    <w:rsid w:val="00104659"/>
    <w:rsid w:val="0010489E"/>
    <w:rsid w:val="0010553F"/>
    <w:rsid w:val="00106FBE"/>
    <w:rsid w:val="00107686"/>
    <w:rsid w:val="0011117E"/>
    <w:rsid w:val="0011152E"/>
    <w:rsid w:val="00111859"/>
    <w:rsid w:val="001120CA"/>
    <w:rsid w:val="00113A96"/>
    <w:rsid w:val="00116ADC"/>
    <w:rsid w:val="0012060F"/>
    <w:rsid w:val="00120862"/>
    <w:rsid w:val="00120A9E"/>
    <w:rsid w:val="00120C75"/>
    <w:rsid w:val="0012192A"/>
    <w:rsid w:val="00121A70"/>
    <w:rsid w:val="00122011"/>
    <w:rsid w:val="00122545"/>
    <w:rsid w:val="00122B18"/>
    <w:rsid w:val="00123767"/>
    <w:rsid w:val="00123C9B"/>
    <w:rsid w:val="00124350"/>
    <w:rsid w:val="001249B6"/>
    <w:rsid w:val="00124A6A"/>
    <w:rsid w:val="001252D3"/>
    <w:rsid w:val="0012558C"/>
    <w:rsid w:val="00125898"/>
    <w:rsid w:val="001263E6"/>
    <w:rsid w:val="00126B67"/>
    <w:rsid w:val="00126C3B"/>
    <w:rsid w:val="00126D63"/>
    <w:rsid w:val="0012788A"/>
    <w:rsid w:val="001279A4"/>
    <w:rsid w:val="00127ADA"/>
    <w:rsid w:val="0013000F"/>
    <w:rsid w:val="00130F44"/>
    <w:rsid w:val="001312D7"/>
    <w:rsid w:val="00131CF1"/>
    <w:rsid w:val="00132594"/>
    <w:rsid w:val="0013283B"/>
    <w:rsid w:val="00132BC7"/>
    <w:rsid w:val="00132E0B"/>
    <w:rsid w:val="00133020"/>
    <w:rsid w:val="00133A0D"/>
    <w:rsid w:val="00133DDD"/>
    <w:rsid w:val="0013427D"/>
    <w:rsid w:val="001344B6"/>
    <w:rsid w:val="00135C3F"/>
    <w:rsid w:val="00135EA4"/>
    <w:rsid w:val="0013631B"/>
    <w:rsid w:val="0013644F"/>
    <w:rsid w:val="00136839"/>
    <w:rsid w:val="0013722E"/>
    <w:rsid w:val="0013727C"/>
    <w:rsid w:val="001374D6"/>
    <w:rsid w:val="00137876"/>
    <w:rsid w:val="00137F11"/>
    <w:rsid w:val="0014042E"/>
    <w:rsid w:val="001405F1"/>
    <w:rsid w:val="00140A8B"/>
    <w:rsid w:val="00140F34"/>
    <w:rsid w:val="00141536"/>
    <w:rsid w:val="0014154C"/>
    <w:rsid w:val="00141897"/>
    <w:rsid w:val="00141B90"/>
    <w:rsid w:val="00142216"/>
    <w:rsid w:val="00142BB1"/>
    <w:rsid w:val="00142DE9"/>
    <w:rsid w:val="00143FC0"/>
    <w:rsid w:val="00146FE5"/>
    <w:rsid w:val="00147B8D"/>
    <w:rsid w:val="00150929"/>
    <w:rsid w:val="0015112A"/>
    <w:rsid w:val="00152974"/>
    <w:rsid w:val="00152DCB"/>
    <w:rsid w:val="00153299"/>
    <w:rsid w:val="0015388A"/>
    <w:rsid w:val="00153F66"/>
    <w:rsid w:val="0015488E"/>
    <w:rsid w:val="001551BC"/>
    <w:rsid w:val="00155756"/>
    <w:rsid w:val="001559D7"/>
    <w:rsid w:val="00155E27"/>
    <w:rsid w:val="00155FDB"/>
    <w:rsid w:val="00156B59"/>
    <w:rsid w:val="00157FB6"/>
    <w:rsid w:val="0016017D"/>
    <w:rsid w:val="00160463"/>
    <w:rsid w:val="00160522"/>
    <w:rsid w:val="00160F13"/>
    <w:rsid w:val="0016281F"/>
    <w:rsid w:val="00163683"/>
    <w:rsid w:val="00164FC5"/>
    <w:rsid w:val="001654D8"/>
    <w:rsid w:val="00165DB4"/>
    <w:rsid w:val="001665D8"/>
    <w:rsid w:val="00166F61"/>
    <w:rsid w:val="00166F7C"/>
    <w:rsid w:val="001673D6"/>
    <w:rsid w:val="0016783B"/>
    <w:rsid w:val="00170093"/>
    <w:rsid w:val="00171270"/>
    <w:rsid w:val="00172673"/>
    <w:rsid w:val="00174A20"/>
    <w:rsid w:val="00174AE1"/>
    <w:rsid w:val="001752B7"/>
    <w:rsid w:val="001766AF"/>
    <w:rsid w:val="00176D8C"/>
    <w:rsid w:val="00180967"/>
    <w:rsid w:val="00181376"/>
    <w:rsid w:val="001826B8"/>
    <w:rsid w:val="00183998"/>
    <w:rsid w:val="0018407D"/>
    <w:rsid w:val="00186985"/>
    <w:rsid w:val="00186EB2"/>
    <w:rsid w:val="001871A7"/>
    <w:rsid w:val="00187409"/>
    <w:rsid w:val="0018760D"/>
    <w:rsid w:val="00187C19"/>
    <w:rsid w:val="00187E76"/>
    <w:rsid w:val="001915EC"/>
    <w:rsid w:val="00192430"/>
    <w:rsid w:val="0019272C"/>
    <w:rsid w:val="00192EEE"/>
    <w:rsid w:val="0019344B"/>
    <w:rsid w:val="00193F14"/>
    <w:rsid w:val="00194F14"/>
    <w:rsid w:val="00196052"/>
    <w:rsid w:val="0019677B"/>
    <w:rsid w:val="00196E2C"/>
    <w:rsid w:val="00197FE0"/>
    <w:rsid w:val="001A0887"/>
    <w:rsid w:val="001A1747"/>
    <w:rsid w:val="001A2255"/>
    <w:rsid w:val="001A2401"/>
    <w:rsid w:val="001A2F1F"/>
    <w:rsid w:val="001A30D1"/>
    <w:rsid w:val="001A3BBA"/>
    <w:rsid w:val="001A3BDC"/>
    <w:rsid w:val="001A420C"/>
    <w:rsid w:val="001A43C5"/>
    <w:rsid w:val="001A54F3"/>
    <w:rsid w:val="001A62D8"/>
    <w:rsid w:val="001A6F5A"/>
    <w:rsid w:val="001A7303"/>
    <w:rsid w:val="001A7659"/>
    <w:rsid w:val="001A7A0F"/>
    <w:rsid w:val="001A7C5B"/>
    <w:rsid w:val="001B0622"/>
    <w:rsid w:val="001B0EA3"/>
    <w:rsid w:val="001B0EF3"/>
    <w:rsid w:val="001B1614"/>
    <w:rsid w:val="001B17B1"/>
    <w:rsid w:val="001B18F7"/>
    <w:rsid w:val="001B1926"/>
    <w:rsid w:val="001B20F2"/>
    <w:rsid w:val="001B23B0"/>
    <w:rsid w:val="001B2C35"/>
    <w:rsid w:val="001B37C8"/>
    <w:rsid w:val="001B444E"/>
    <w:rsid w:val="001B44DB"/>
    <w:rsid w:val="001B4662"/>
    <w:rsid w:val="001B5F79"/>
    <w:rsid w:val="001B62DB"/>
    <w:rsid w:val="001B6C55"/>
    <w:rsid w:val="001B7324"/>
    <w:rsid w:val="001B73EE"/>
    <w:rsid w:val="001B7CCD"/>
    <w:rsid w:val="001C045F"/>
    <w:rsid w:val="001C04E5"/>
    <w:rsid w:val="001C07D9"/>
    <w:rsid w:val="001C1A8B"/>
    <w:rsid w:val="001C1CA0"/>
    <w:rsid w:val="001C2B5D"/>
    <w:rsid w:val="001C310F"/>
    <w:rsid w:val="001C3E13"/>
    <w:rsid w:val="001C3F37"/>
    <w:rsid w:val="001C4EA9"/>
    <w:rsid w:val="001C52F6"/>
    <w:rsid w:val="001C69AE"/>
    <w:rsid w:val="001C7BBA"/>
    <w:rsid w:val="001D0424"/>
    <w:rsid w:val="001D0528"/>
    <w:rsid w:val="001D0848"/>
    <w:rsid w:val="001D0CFB"/>
    <w:rsid w:val="001D186E"/>
    <w:rsid w:val="001D1D2F"/>
    <w:rsid w:val="001D25A6"/>
    <w:rsid w:val="001D3228"/>
    <w:rsid w:val="001D33C4"/>
    <w:rsid w:val="001D4B76"/>
    <w:rsid w:val="001D4D6F"/>
    <w:rsid w:val="001D4F59"/>
    <w:rsid w:val="001D502A"/>
    <w:rsid w:val="001D522F"/>
    <w:rsid w:val="001D5E55"/>
    <w:rsid w:val="001D6196"/>
    <w:rsid w:val="001D7999"/>
    <w:rsid w:val="001D7A95"/>
    <w:rsid w:val="001D7EEB"/>
    <w:rsid w:val="001D7F3C"/>
    <w:rsid w:val="001E1922"/>
    <w:rsid w:val="001E1B5A"/>
    <w:rsid w:val="001E2D45"/>
    <w:rsid w:val="001E2DB1"/>
    <w:rsid w:val="001E37CE"/>
    <w:rsid w:val="001E5314"/>
    <w:rsid w:val="001E565A"/>
    <w:rsid w:val="001E5735"/>
    <w:rsid w:val="001E5B91"/>
    <w:rsid w:val="001E5EB1"/>
    <w:rsid w:val="001E7076"/>
    <w:rsid w:val="001E707D"/>
    <w:rsid w:val="001E7515"/>
    <w:rsid w:val="001E7A3E"/>
    <w:rsid w:val="001E7DCC"/>
    <w:rsid w:val="001F0568"/>
    <w:rsid w:val="001F0DD5"/>
    <w:rsid w:val="001F20A2"/>
    <w:rsid w:val="001F250E"/>
    <w:rsid w:val="001F287F"/>
    <w:rsid w:val="001F3986"/>
    <w:rsid w:val="001F446D"/>
    <w:rsid w:val="001F4570"/>
    <w:rsid w:val="001F467B"/>
    <w:rsid w:val="001F5819"/>
    <w:rsid w:val="001F5C92"/>
    <w:rsid w:val="001F624C"/>
    <w:rsid w:val="001F6BC9"/>
    <w:rsid w:val="001F71BF"/>
    <w:rsid w:val="001F769D"/>
    <w:rsid w:val="001F7987"/>
    <w:rsid w:val="0020001D"/>
    <w:rsid w:val="002001E5"/>
    <w:rsid w:val="00200DE1"/>
    <w:rsid w:val="00201870"/>
    <w:rsid w:val="00202367"/>
    <w:rsid w:val="002025DC"/>
    <w:rsid w:val="00202B1C"/>
    <w:rsid w:val="00203E93"/>
    <w:rsid w:val="00204134"/>
    <w:rsid w:val="00204313"/>
    <w:rsid w:val="002043E0"/>
    <w:rsid w:val="00204761"/>
    <w:rsid w:val="0020490A"/>
    <w:rsid w:val="00204D4B"/>
    <w:rsid w:val="00205108"/>
    <w:rsid w:val="00206021"/>
    <w:rsid w:val="00207C8D"/>
    <w:rsid w:val="002101BC"/>
    <w:rsid w:val="00210751"/>
    <w:rsid w:val="0021121E"/>
    <w:rsid w:val="00211358"/>
    <w:rsid w:val="0021136D"/>
    <w:rsid w:val="002117C2"/>
    <w:rsid w:val="00211B1D"/>
    <w:rsid w:val="00214B0C"/>
    <w:rsid w:val="00216650"/>
    <w:rsid w:val="00216A7D"/>
    <w:rsid w:val="00217B2A"/>
    <w:rsid w:val="00220C11"/>
    <w:rsid w:val="002213E2"/>
    <w:rsid w:val="00221A41"/>
    <w:rsid w:val="00221B95"/>
    <w:rsid w:val="00222134"/>
    <w:rsid w:val="0022213B"/>
    <w:rsid w:val="002223C1"/>
    <w:rsid w:val="002231C8"/>
    <w:rsid w:val="0022373F"/>
    <w:rsid w:val="002239B7"/>
    <w:rsid w:val="00223E7C"/>
    <w:rsid w:val="00223E82"/>
    <w:rsid w:val="00224C82"/>
    <w:rsid w:val="00224D9E"/>
    <w:rsid w:val="00224EC8"/>
    <w:rsid w:val="00226807"/>
    <w:rsid w:val="002278E7"/>
    <w:rsid w:val="00230F57"/>
    <w:rsid w:val="00230FC6"/>
    <w:rsid w:val="002312EC"/>
    <w:rsid w:val="00232FC9"/>
    <w:rsid w:val="002333C1"/>
    <w:rsid w:val="00233452"/>
    <w:rsid w:val="002334FF"/>
    <w:rsid w:val="00234ABB"/>
    <w:rsid w:val="00234F29"/>
    <w:rsid w:val="002377F2"/>
    <w:rsid w:val="00240165"/>
    <w:rsid w:val="002401C6"/>
    <w:rsid w:val="00240932"/>
    <w:rsid w:val="00241102"/>
    <w:rsid w:val="00241A61"/>
    <w:rsid w:val="002424E9"/>
    <w:rsid w:val="002427D5"/>
    <w:rsid w:val="00244364"/>
    <w:rsid w:val="002453DD"/>
    <w:rsid w:val="00246390"/>
    <w:rsid w:val="00247BE5"/>
    <w:rsid w:val="00247E3E"/>
    <w:rsid w:val="00250997"/>
    <w:rsid w:val="00250BBE"/>
    <w:rsid w:val="00250CA5"/>
    <w:rsid w:val="00250CA9"/>
    <w:rsid w:val="00250DB7"/>
    <w:rsid w:val="002520C3"/>
    <w:rsid w:val="0025234B"/>
    <w:rsid w:val="0025274F"/>
    <w:rsid w:val="002544AD"/>
    <w:rsid w:val="00254F18"/>
    <w:rsid w:val="00255D6B"/>
    <w:rsid w:val="00257884"/>
    <w:rsid w:val="00257B23"/>
    <w:rsid w:val="00257D6C"/>
    <w:rsid w:val="00257E32"/>
    <w:rsid w:val="00260FB7"/>
    <w:rsid w:val="002622B9"/>
    <w:rsid w:val="002622CA"/>
    <w:rsid w:val="00262665"/>
    <w:rsid w:val="002626E3"/>
    <w:rsid w:val="002638B0"/>
    <w:rsid w:val="00264125"/>
    <w:rsid w:val="002643B0"/>
    <w:rsid w:val="00264C17"/>
    <w:rsid w:val="00265CEA"/>
    <w:rsid w:val="0026716B"/>
    <w:rsid w:val="00270872"/>
    <w:rsid w:val="00270AC6"/>
    <w:rsid w:val="00271065"/>
    <w:rsid w:val="00271D4B"/>
    <w:rsid w:val="00272BEC"/>
    <w:rsid w:val="00273967"/>
    <w:rsid w:val="00274703"/>
    <w:rsid w:val="00275273"/>
    <w:rsid w:val="002755AD"/>
    <w:rsid w:val="002757B1"/>
    <w:rsid w:val="002769CD"/>
    <w:rsid w:val="00276CE9"/>
    <w:rsid w:val="00277464"/>
    <w:rsid w:val="00277E95"/>
    <w:rsid w:val="002803CB"/>
    <w:rsid w:val="002804D4"/>
    <w:rsid w:val="00281F8F"/>
    <w:rsid w:val="002825F6"/>
    <w:rsid w:val="00282C17"/>
    <w:rsid w:val="00282E6A"/>
    <w:rsid w:val="0028316E"/>
    <w:rsid w:val="002832DB"/>
    <w:rsid w:val="002837CC"/>
    <w:rsid w:val="0028437E"/>
    <w:rsid w:val="00284AFA"/>
    <w:rsid w:val="00284F32"/>
    <w:rsid w:val="002852FF"/>
    <w:rsid w:val="0028581B"/>
    <w:rsid w:val="002858AF"/>
    <w:rsid w:val="00285CEE"/>
    <w:rsid w:val="00285ED4"/>
    <w:rsid w:val="002862BE"/>
    <w:rsid w:val="002867CB"/>
    <w:rsid w:val="002869BD"/>
    <w:rsid w:val="002901C4"/>
    <w:rsid w:val="00291287"/>
    <w:rsid w:val="00291687"/>
    <w:rsid w:val="00293369"/>
    <w:rsid w:val="00293471"/>
    <w:rsid w:val="00294B4C"/>
    <w:rsid w:val="00295481"/>
    <w:rsid w:val="002959DA"/>
    <w:rsid w:val="0029641C"/>
    <w:rsid w:val="00296A62"/>
    <w:rsid w:val="00296A90"/>
    <w:rsid w:val="00297060"/>
    <w:rsid w:val="0029758E"/>
    <w:rsid w:val="002A0C84"/>
    <w:rsid w:val="002A16EA"/>
    <w:rsid w:val="002A1BAE"/>
    <w:rsid w:val="002A2075"/>
    <w:rsid w:val="002A241E"/>
    <w:rsid w:val="002A2D4F"/>
    <w:rsid w:val="002A3ACC"/>
    <w:rsid w:val="002A4226"/>
    <w:rsid w:val="002A451F"/>
    <w:rsid w:val="002A4728"/>
    <w:rsid w:val="002A5528"/>
    <w:rsid w:val="002A67A0"/>
    <w:rsid w:val="002A7CE1"/>
    <w:rsid w:val="002B2312"/>
    <w:rsid w:val="002B4FC0"/>
    <w:rsid w:val="002B53C7"/>
    <w:rsid w:val="002B56C2"/>
    <w:rsid w:val="002B5967"/>
    <w:rsid w:val="002B6514"/>
    <w:rsid w:val="002B6520"/>
    <w:rsid w:val="002C108D"/>
    <w:rsid w:val="002C2357"/>
    <w:rsid w:val="002C2E98"/>
    <w:rsid w:val="002C30A4"/>
    <w:rsid w:val="002C3A75"/>
    <w:rsid w:val="002C4AD4"/>
    <w:rsid w:val="002C5243"/>
    <w:rsid w:val="002C6B85"/>
    <w:rsid w:val="002C752F"/>
    <w:rsid w:val="002C75D3"/>
    <w:rsid w:val="002C7A51"/>
    <w:rsid w:val="002C7F13"/>
    <w:rsid w:val="002D0098"/>
    <w:rsid w:val="002D0148"/>
    <w:rsid w:val="002D0A84"/>
    <w:rsid w:val="002D1EE7"/>
    <w:rsid w:val="002D2EE8"/>
    <w:rsid w:val="002D3C75"/>
    <w:rsid w:val="002D3D01"/>
    <w:rsid w:val="002D4915"/>
    <w:rsid w:val="002D6283"/>
    <w:rsid w:val="002D646A"/>
    <w:rsid w:val="002D685B"/>
    <w:rsid w:val="002D68F9"/>
    <w:rsid w:val="002D74D9"/>
    <w:rsid w:val="002D7985"/>
    <w:rsid w:val="002E025B"/>
    <w:rsid w:val="002E02CB"/>
    <w:rsid w:val="002E0948"/>
    <w:rsid w:val="002E0BDD"/>
    <w:rsid w:val="002E14CC"/>
    <w:rsid w:val="002E1BF4"/>
    <w:rsid w:val="002E222B"/>
    <w:rsid w:val="002E2B20"/>
    <w:rsid w:val="002E2DAA"/>
    <w:rsid w:val="002E2F68"/>
    <w:rsid w:val="002E37F5"/>
    <w:rsid w:val="002E3935"/>
    <w:rsid w:val="002E4441"/>
    <w:rsid w:val="002E4AEF"/>
    <w:rsid w:val="002E4D73"/>
    <w:rsid w:val="002E4DBD"/>
    <w:rsid w:val="002E68BB"/>
    <w:rsid w:val="002E6CFF"/>
    <w:rsid w:val="002F043F"/>
    <w:rsid w:val="002F06FA"/>
    <w:rsid w:val="002F09A5"/>
    <w:rsid w:val="002F1479"/>
    <w:rsid w:val="002F2675"/>
    <w:rsid w:val="002F29F4"/>
    <w:rsid w:val="002F30D3"/>
    <w:rsid w:val="002F32E8"/>
    <w:rsid w:val="002F3597"/>
    <w:rsid w:val="002F3AC5"/>
    <w:rsid w:val="002F5D4D"/>
    <w:rsid w:val="002F5F91"/>
    <w:rsid w:val="002F6ABE"/>
    <w:rsid w:val="002F73A9"/>
    <w:rsid w:val="002F75C1"/>
    <w:rsid w:val="003007BF"/>
    <w:rsid w:val="003007CB"/>
    <w:rsid w:val="003015B1"/>
    <w:rsid w:val="00301E1F"/>
    <w:rsid w:val="00301FFB"/>
    <w:rsid w:val="003028FD"/>
    <w:rsid w:val="0030298E"/>
    <w:rsid w:val="003039A4"/>
    <w:rsid w:val="00303A4C"/>
    <w:rsid w:val="00303C3B"/>
    <w:rsid w:val="00303CD8"/>
    <w:rsid w:val="00303D0C"/>
    <w:rsid w:val="00304A77"/>
    <w:rsid w:val="003077DB"/>
    <w:rsid w:val="00311816"/>
    <w:rsid w:val="003131C6"/>
    <w:rsid w:val="00313532"/>
    <w:rsid w:val="00313AEB"/>
    <w:rsid w:val="00315ED9"/>
    <w:rsid w:val="00316CF1"/>
    <w:rsid w:val="00317288"/>
    <w:rsid w:val="00317344"/>
    <w:rsid w:val="003177C9"/>
    <w:rsid w:val="00320A84"/>
    <w:rsid w:val="00320EB1"/>
    <w:rsid w:val="003214FC"/>
    <w:rsid w:val="003216FA"/>
    <w:rsid w:val="00322597"/>
    <w:rsid w:val="00324074"/>
    <w:rsid w:val="00325038"/>
    <w:rsid w:val="00325ACF"/>
    <w:rsid w:val="00326022"/>
    <w:rsid w:val="0032606E"/>
    <w:rsid w:val="00326DDA"/>
    <w:rsid w:val="00327500"/>
    <w:rsid w:val="00330002"/>
    <w:rsid w:val="003305A7"/>
    <w:rsid w:val="00331356"/>
    <w:rsid w:val="0033136B"/>
    <w:rsid w:val="00331832"/>
    <w:rsid w:val="00331BBB"/>
    <w:rsid w:val="0033247E"/>
    <w:rsid w:val="00333664"/>
    <w:rsid w:val="00333FCA"/>
    <w:rsid w:val="00334453"/>
    <w:rsid w:val="00335090"/>
    <w:rsid w:val="00335628"/>
    <w:rsid w:val="0033571E"/>
    <w:rsid w:val="00336701"/>
    <w:rsid w:val="00336BE1"/>
    <w:rsid w:val="00336E70"/>
    <w:rsid w:val="003373EA"/>
    <w:rsid w:val="003402A8"/>
    <w:rsid w:val="00340A4F"/>
    <w:rsid w:val="00340CF7"/>
    <w:rsid w:val="00340D0D"/>
    <w:rsid w:val="003410F0"/>
    <w:rsid w:val="003416D0"/>
    <w:rsid w:val="003417C8"/>
    <w:rsid w:val="00341C7B"/>
    <w:rsid w:val="00342284"/>
    <w:rsid w:val="00342425"/>
    <w:rsid w:val="0034250A"/>
    <w:rsid w:val="00342AAF"/>
    <w:rsid w:val="0034318E"/>
    <w:rsid w:val="003434A4"/>
    <w:rsid w:val="00343CED"/>
    <w:rsid w:val="00345AF7"/>
    <w:rsid w:val="003463FD"/>
    <w:rsid w:val="003478B1"/>
    <w:rsid w:val="0035068D"/>
    <w:rsid w:val="00350A90"/>
    <w:rsid w:val="0035128C"/>
    <w:rsid w:val="00352609"/>
    <w:rsid w:val="003529EC"/>
    <w:rsid w:val="00352CED"/>
    <w:rsid w:val="00352FF0"/>
    <w:rsid w:val="00354296"/>
    <w:rsid w:val="00355B64"/>
    <w:rsid w:val="00357201"/>
    <w:rsid w:val="00357C83"/>
    <w:rsid w:val="00360AB7"/>
    <w:rsid w:val="00361276"/>
    <w:rsid w:val="0036167D"/>
    <w:rsid w:val="00361782"/>
    <w:rsid w:val="0036265E"/>
    <w:rsid w:val="0036479B"/>
    <w:rsid w:val="00364FD4"/>
    <w:rsid w:val="0036520B"/>
    <w:rsid w:val="00365BA4"/>
    <w:rsid w:val="003664AA"/>
    <w:rsid w:val="00367255"/>
    <w:rsid w:val="0037056A"/>
    <w:rsid w:val="003707B5"/>
    <w:rsid w:val="00370DAF"/>
    <w:rsid w:val="00371228"/>
    <w:rsid w:val="003720AF"/>
    <w:rsid w:val="0037226D"/>
    <w:rsid w:val="00372C07"/>
    <w:rsid w:val="00372CD6"/>
    <w:rsid w:val="00372D8F"/>
    <w:rsid w:val="00372EAA"/>
    <w:rsid w:val="0037535E"/>
    <w:rsid w:val="003753D8"/>
    <w:rsid w:val="00375AB4"/>
    <w:rsid w:val="0037600D"/>
    <w:rsid w:val="0037648C"/>
    <w:rsid w:val="00376A81"/>
    <w:rsid w:val="00380E40"/>
    <w:rsid w:val="00380E95"/>
    <w:rsid w:val="0038121E"/>
    <w:rsid w:val="00381980"/>
    <w:rsid w:val="00381D66"/>
    <w:rsid w:val="00384427"/>
    <w:rsid w:val="003847BD"/>
    <w:rsid w:val="00384C66"/>
    <w:rsid w:val="00384F8E"/>
    <w:rsid w:val="00385DEA"/>
    <w:rsid w:val="00386384"/>
    <w:rsid w:val="003864CB"/>
    <w:rsid w:val="0038661E"/>
    <w:rsid w:val="0038737B"/>
    <w:rsid w:val="00387825"/>
    <w:rsid w:val="003878E7"/>
    <w:rsid w:val="003879D4"/>
    <w:rsid w:val="00387C82"/>
    <w:rsid w:val="00387F35"/>
    <w:rsid w:val="0039034A"/>
    <w:rsid w:val="00391A05"/>
    <w:rsid w:val="00392475"/>
    <w:rsid w:val="003927FC"/>
    <w:rsid w:val="00393920"/>
    <w:rsid w:val="00394874"/>
    <w:rsid w:val="00394FAD"/>
    <w:rsid w:val="00395012"/>
    <w:rsid w:val="003952B1"/>
    <w:rsid w:val="003952B8"/>
    <w:rsid w:val="00395587"/>
    <w:rsid w:val="003956C9"/>
    <w:rsid w:val="00397B03"/>
    <w:rsid w:val="003A0DD7"/>
    <w:rsid w:val="003A1040"/>
    <w:rsid w:val="003A2EC1"/>
    <w:rsid w:val="003A359F"/>
    <w:rsid w:val="003A3862"/>
    <w:rsid w:val="003A3CF4"/>
    <w:rsid w:val="003A41A6"/>
    <w:rsid w:val="003A453F"/>
    <w:rsid w:val="003A4C3A"/>
    <w:rsid w:val="003A5937"/>
    <w:rsid w:val="003A5A00"/>
    <w:rsid w:val="003A5DE5"/>
    <w:rsid w:val="003A63E2"/>
    <w:rsid w:val="003A796C"/>
    <w:rsid w:val="003A7A4F"/>
    <w:rsid w:val="003B216E"/>
    <w:rsid w:val="003B340C"/>
    <w:rsid w:val="003B4EA0"/>
    <w:rsid w:val="003B54A5"/>
    <w:rsid w:val="003B5EB2"/>
    <w:rsid w:val="003B64B8"/>
    <w:rsid w:val="003C05FD"/>
    <w:rsid w:val="003C146C"/>
    <w:rsid w:val="003C1492"/>
    <w:rsid w:val="003C22A6"/>
    <w:rsid w:val="003C253A"/>
    <w:rsid w:val="003C2A75"/>
    <w:rsid w:val="003C3536"/>
    <w:rsid w:val="003C3B6A"/>
    <w:rsid w:val="003C3E8E"/>
    <w:rsid w:val="003C4010"/>
    <w:rsid w:val="003C401C"/>
    <w:rsid w:val="003C48BA"/>
    <w:rsid w:val="003C49DF"/>
    <w:rsid w:val="003C526D"/>
    <w:rsid w:val="003C58F7"/>
    <w:rsid w:val="003C5DDD"/>
    <w:rsid w:val="003C5EA1"/>
    <w:rsid w:val="003C76AA"/>
    <w:rsid w:val="003C76FC"/>
    <w:rsid w:val="003D289F"/>
    <w:rsid w:val="003D2A4B"/>
    <w:rsid w:val="003D38A9"/>
    <w:rsid w:val="003D3B03"/>
    <w:rsid w:val="003D4401"/>
    <w:rsid w:val="003D4517"/>
    <w:rsid w:val="003D4EC3"/>
    <w:rsid w:val="003D5192"/>
    <w:rsid w:val="003D574F"/>
    <w:rsid w:val="003D5813"/>
    <w:rsid w:val="003D59E0"/>
    <w:rsid w:val="003D5BB5"/>
    <w:rsid w:val="003D6426"/>
    <w:rsid w:val="003D7BE9"/>
    <w:rsid w:val="003E022F"/>
    <w:rsid w:val="003E0923"/>
    <w:rsid w:val="003E2797"/>
    <w:rsid w:val="003E2DCF"/>
    <w:rsid w:val="003E31A5"/>
    <w:rsid w:val="003E4FA9"/>
    <w:rsid w:val="003E593A"/>
    <w:rsid w:val="003E5947"/>
    <w:rsid w:val="003E5ABC"/>
    <w:rsid w:val="003E62E5"/>
    <w:rsid w:val="003E66C5"/>
    <w:rsid w:val="003E66F2"/>
    <w:rsid w:val="003E68D2"/>
    <w:rsid w:val="003E6B92"/>
    <w:rsid w:val="003E7995"/>
    <w:rsid w:val="003F0049"/>
    <w:rsid w:val="003F077C"/>
    <w:rsid w:val="003F457E"/>
    <w:rsid w:val="003F4742"/>
    <w:rsid w:val="003F4C96"/>
    <w:rsid w:val="003F4D5A"/>
    <w:rsid w:val="003F52D7"/>
    <w:rsid w:val="003F5F36"/>
    <w:rsid w:val="003F6E71"/>
    <w:rsid w:val="003F7ECB"/>
    <w:rsid w:val="00400592"/>
    <w:rsid w:val="00400AA1"/>
    <w:rsid w:val="004013B9"/>
    <w:rsid w:val="004014E9"/>
    <w:rsid w:val="00402D27"/>
    <w:rsid w:val="00403240"/>
    <w:rsid w:val="0040342E"/>
    <w:rsid w:val="00404A79"/>
    <w:rsid w:val="0040644E"/>
    <w:rsid w:val="004068E6"/>
    <w:rsid w:val="00406FD3"/>
    <w:rsid w:val="0041086D"/>
    <w:rsid w:val="00410875"/>
    <w:rsid w:val="00411456"/>
    <w:rsid w:val="00411792"/>
    <w:rsid w:val="0041203D"/>
    <w:rsid w:val="00412637"/>
    <w:rsid w:val="00412CDA"/>
    <w:rsid w:val="0041307C"/>
    <w:rsid w:val="004137A7"/>
    <w:rsid w:val="00413D9F"/>
    <w:rsid w:val="00416234"/>
    <w:rsid w:val="00417008"/>
    <w:rsid w:val="00420189"/>
    <w:rsid w:val="00420678"/>
    <w:rsid w:val="00420A9C"/>
    <w:rsid w:val="00420E99"/>
    <w:rsid w:val="00421022"/>
    <w:rsid w:val="004211C2"/>
    <w:rsid w:val="0042165C"/>
    <w:rsid w:val="0042168D"/>
    <w:rsid w:val="004225FD"/>
    <w:rsid w:val="00423814"/>
    <w:rsid w:val="004240F3"/>
    <w:rsid w:val="00424181"/>
    <w:rsid w:val="0042606E"/>
    <w:rsid w:val="00427257"/>
    <w:rsid w:val="004277AA"/>
    <w:rsid w:val="004279B3"/>
    <w:rsid w:val="00427A1D"/>
    <w:rsid w:val="00431160"/>
    <w:rsid w:val="00432341"/>
    <w:rsid w:val="0043266A"/>
    <w:rsid w:val="00432F9E"/>
    <w:rsid w:val="00433590"/>
    <w:rsid w:val="00433F5A"/>
    <w:rsid w:val="00434B4A"/>
    <w:rsid w:val="0043541F"/>
    <w:rsid w:val="00436633"/>
    <w:rsid w:val="00436942"/>
    <w:rsid w:val="004373E2"/>
    <w:rsid w:val="0043747B"/>
    <w:rsid w:val="00437533"/>
    <w:rsid w:val="0043759E"/>
    <w:rsid w:val="00441DD4"/>
    <w:rsid w:val="00442059"/>
    <w:rsid w:val="00442184"/>
    <w:rsid w:val="00442271"/>
    <w:rsid w:val="00443AC6"/>
    <w:rsid w:val="00446F27"/>
    <w:rsid w:val="00447EF0"/>
    <w:rsid w:val="00450244"/>
    <w:rsid w:val="00450E12"/>
    <w:rsid w:val="00451313"/>
    <w:rsid w:val="004536F6"/>
    <w:rsid w:val="00453AF6"/>
    <w:rsid w:val="00453D5D"/>
    <w:rsid w:val="00454548"/>
    <w:rsid w:val="00454624"/>
    <w:rsid w:val="004549A6"/>
    <w:rsid w:val="004557AC"/>
    <w:rsid w:val="004562A5"/>
    <w:rsid w:val="00456BE9"/>
    <w:rsid w:val="00456CAE"/>
    <w:rsid w:val="0045741B"/>
    <w:rsid w:val="00457B49"/>
    <w:rsid w:val="00460238"/>
    <w:rsid w:val="00460E96"/>
    <w:rsid w:val="0046154B"/>
    <w:rsid w:val="00461573"/>
    <w:rsid w:val="00461D19"/>
    <w:rsid w:val="00462124"/>
    <w:rsid w:val="00462710"/>
    <w:rsid w:val="00462E73"/>
    <w:rsid w:val="00462FC9"/>
    <w:rsid w:val="004636C2"/>
    <w:rsid w:val="004656CA"/>
    <w:rsid w:val="00465AD5"/>
    <w:rsid w:val="00465C1B"/>
    <w:rsid w:val="004674B2"/>
    <w:rsid w:val="0046752F"/>
    <w:rsid w:val="00467B43"/>
    <w:rsid w:val="004703A4"/>
    <w:rsid w:val="00470E56"/>
    <w:rsid w:val="00471733"/>
    <w:rsid w:val="00471C16"/>
    <w:rsid w:val="004722E3"/>
    <w:rsid w:val="00472675"/>
    <w:rsid w:val="004727D2"/>
    <w:rsid w:val="00472D1F"/>
    <w:rsid w:val="004730B2"/>
    <w:rsid w:val="00473304"/>
    <w:rsid w:val="0047370A"/>
    <w:rsid w:val="00474840"/>
    <w:rsid w:val="00474F21"/>
    <w:rsid w:val="00475440"/>
    <w:rsid w:val="00475D16"/>
    <w:rsid w:val="00475FFB"/>
    <w:rsid w:val="00481684"/>
    <w:rsid w:val="00481966"/>
    <w:rsid w:val="00482078"/>
    <w:rsid w:val="0048219B"/>
    <w:rsid w:val="00482403"/>
    <w:rsid w:val="004831D3"/>
    <w:rsid w:val="004838DA"/>
    <w:rsid w:val="00483EBC"/>
    <w:rsid w:val="004842B8"/>
    <w:rsid w:val="00486BBA"/>
    <w:rsid w:val="00486FC1"/>
    <w:rsid w:val="004902E4"/>
    <w:rsid w:val="00491424"/>
    <w:rsid w:val="00491B8A"/>
    <w:rsid w:val="00491DA3"/>
    <w:rsid w:val="004930F8"/>
    <w:rsid w:val="00493A6C"/>
    <w:rsid w:val="0049526E"/>
    <w:rsid w:val="004961AF"/>
    <w:rsid w:val="00497291"/>
    <w:rsid w:val="004974E2"/>
    <w:rsid w:val="004A032C"/>
    <w:rsid w:val="004A0F69"/>
    <w:rsid w:val="004A1C8E"/>
    <w:rsid w:val="004A2316"/>
    <w:rsid w:val="004A2514"/>
    <w:rsid w:val="004A2999"/>
    <w:rsid w:val="004A31BF"/>
    <w:rsid w:val="004A33E9"/>
    <w:rsid w:val="004A3BAC"/>
    <w:rsid w:val="004A433D"/>
    <w:rsid w:val="004A56F8"/>
    <w:rsid w:val="004A6876"/>
    <w:rsid w:val="004A6D82"/>
    <w:rsid w:val="004A7F56"/>
    <w:rsid w:val="004B166C"/>
    <w:rsid w:val="004B1C8D"/>
    <w:rsid w:val="004B2091"/>
    <w:rsid w:val="004B23F3"/>
    <w:rsid w:val="004B388D"/>
    <w:rsid w:val="004B3D7E"/>
    <w:rsid w:val="004B402F"/>
    <w:rsid w:val="004B4AC2"/>
    <w:rsid w:val="004B4C5F"/>
    <w:rsid w:val="004B4DD8"/>
    <w:rsid w:val="004B5033"/>
    <w:rsid w:val="004B6B4E"/>
    <w:rsid w:val="004B7929"/>
    <w:rsid w:val="004C0000"/>
    <w:rsid w:val="004C13C6"/>
    <w:rsid w:val="004C1973"/>
    <w:rsid w:val="004C245B"/>
    <w:rsid w:val="004C275E"/>
    <w:rsid w:val="004C28B0"/>
    <w:rsid w:val="004C329C"/>
    <w:rsid w:val="004C350C"/>
    <w:rsid w:val="004C4A7C"/>
    <w:rsid w:val="004C4F55"/>
    <w:rsid w:val="004C53B4"/>
    <w:rsid w:val="004C7204"/>
    <w:rsid w:val="004C73FC"/>
    <w:rsid w:val="004D016F"/>
    <w:rsid w:val="004D10B1"/>
    <w:rsid w:val="004D1A8B"/>
    <w:rsid w:val="004D2C45"/>
    <w:rsid w:val="004D3F2A"/>
    <w:rsid w:val="004D40CF"/>
    <w:rsid w:val="004D4444"/>
    <w:rsid w:val="004D4BC7"/>
    <w:rsid w:val="004D51AF"/>
    <w:rsid w:val="004D58B6"/>
    <w:rsid w:val="004D5EC1"/>
    <w:rsid w:val="004D5F05"/>
    <w:rsid w:val="004D5FA0"/>
    <w:rsid w:val="004D6091"/>
    <w:rsid w:val="004D6554"/>
    <w:rsid w:val="004D6EBA"/>
    <w:rsid w:val="004D7805"/>
    <w:rsid w:val="004D7AE3"/>
    <w:rsid w:val="004D7C32"/>
    <w:rsid w:val="004D7E09"/>
    <w:rsid w:val="004E0911"/>
    <w:rsid w:val="004E171B"/>
    <w:rsid w:val="004E194F"/>
    <w:rsid w:val="004E2455"/>
    <w:rsid w:val="004E246A"/>
    <w:rsid w:val="004E255B"/>
    <w:rsid w:val="004E5257"/>
    <w:rsid w:val="004E6037"/>
    <w:rsid w:val="004E6CCF"/>
    <w:rsid w:val="004F0604"/>
    <w:rsid w:val="004F0B26"/>
    <w:rsid w:val="004F1700"/>
    <w:rsid w:val="004F1D01"/>
    <w:rsid w:val="004F220D"/>
    <w:rsid w:val="004F28F5"/>
    <w:rsid w:val="004F32F7"/>
    <w:rsid w:val="004F3612"/>
    <w:rsid w:val="004F4368"/>
    <w:rsid w:val="004F4C73"/>
    <w:rsid w:val="004F4D63"/>
    <w:rsid w:val="004F61F9"/>
    <w:rsid w:val="004F6244"/>
    <w:rsid w:val="004F702E"/>
    <w:rsid w:val="004F767F"/>
    <w:rsid w:val="004F7750"/>
    <w:rsid w:val="005000F0"/>
    <w:rsid w:val="005001D7"/>
    <w:rsid w:val="00500AA6"/>
    <w:rsid w:val="00500F54"/>
    <w:rsid w:val="00501884"/>
    <w:rsid w:val="005019D8"/>
    <w:rsid w:val="005019F2"/>
    <w:rsid w:val="005027F8"/>
    <w:rsid w:val="0050359F"/>
    <w:rsid w:val="00503C58"/>
    <w:rsid w:val="00504D03"/>
    <w:rsid w:val="00506181"/>
    <w:rsid w:val="005067EE"/>
    <w:rsid w:val="00507023"/>
    <w:rsid w:val="00507872"/>
    <w:rsid w:val="0051342E"/>
    <w:rsid w:val="00513BC8"/>
    <w:rsid w:val="00514592"/>
    <w:rsid w:val="005146FE"/>
    <w:rsid w:val="00514945"/>
    <w:rsid w:val="0051509B"/>
    <w:rsid w:val="00515B9F"/>
    <w:rsid w:val="00516F78"/>
    <w:rsid w:val="00517FCF"/>
    <w:rsid w:val="0052164F"/>
    <w:rsid w:val="00521686"/>
    <w:rsid w:val="005218E6"/>
    <w:rsid w:val="00521E19"/>
    <w:rsid w:val="00522004"/>
    <w:rsid w:val="005220BA"/>
    <w:rsid w:val="005222F2"/>
    <w:rsid w:val="0052233D"/>
    <w:rsid w:val="005247F1"/>
    <w:rsid w:val="00524828"/>
    <w:rsid w:val="00524DDC"/>
    <w:rsid w:val="005255DE"/>
    <w:rsid w:val="00525FAF"/>
    <w:rsid w:val="005265D6"/>
    <w:rsid w:val="00527D56"/>
    <w:rsid w:val="005308A7"/>
    <w:rsid w:val="00532912"/>
    <w:rsid w:val="00533D3E"/>
    <w:rsid w:val="00535099"/>
    <w:rsid w:val="00537832"/>
    <w:rsid w:val="00540E47"/>
    <w:rsid w:val="00540EF7"/>
    <w:rsid w:val="00541622"/>
    <w:rsid w:val="0054174F"/>
    <w:rsid w:val="0054189E"/>
    <w:rsid w:val="005420D3"/>
    <w:rsid w:val="005422CF"/>
    <w:rsid w:val="00542799"/>
    <w:rsid w:val="00542923"/>
    <w:rsid w:val="0054399D"/>
    <w:rsid w:val="00543DAA"/>
    <w:rsid w:val="00543F30"/>
    <w:rsid w:val="00544EE6"/>
    <w:rsid w:val="00546341"/>
    <w:rsid w:val="005479AA"/>
    <w:rsid w:val="00550586"/>
    <w:rsid w:val="005508C0"/>
    <w:rsid w:val="00551664"/>
    <w:rsid w:val="005532DA"/>
    <w:rsid w:val="005539E3"/>
    <w:rsid w:val="00553D29"/>
    <w:rsid w:val="005541BD"/>
    <w:rsid w:val="00555DC4"/>
    <w:rsid w:val="005560E7"/>
    <w:rsid w:val="005577F2"/>
    <w:rsid w:val="00557CE3"/>
    <w:rsid w:val="00557F7D"/>
    <w:rsid w:val="0056084F"/>
    <w:rsid w:val="005620CE"/>
    <w:rsid w:val="00564A76"/>
    <w:rsid w:val="0056550E"/>
    <w:rsid w:val="00565737"/>
    <w:rsid w:val="00566E35"/>
    <w:rsid w:val="00567A5A"/>
    <w:rsid w:val="00567D51"/>
    <w:rsid w:val="005704D0"/>
    <w:rsid w:val="00570AB3"/>
    <w:rsid w:val="0057225C"/>
    <w:rsid w:val="0057284C"/>
    <w:rsid w:val="0057300F"/>
    <w:rsid w:val="005735F3"/>
    <w:rsid w:val="0057435C"/>
    <w:rsid w:val="0057461F"/>
    <w:rsid w:val="005747C4"/>
    <w:rsid w:val="00574EC5"/>
    <w:rsid w:val="00575059"/>
    <w:rsid w:val="00575C00"/>
    <w:rsid w:val="00575F84"/>
    <w:rsid w:val="00576995"/>
    <w:rsid w:val="00576E6C"/>
    <w:rsid w:val="00576F17"/>
    <w:rsid w:val="00577615"/>
    <w:rsid w:val="00580FD8"/>
    <w:rsid w:val="00582317"/>
    <w:rsid w:val="0058267E"/>
    <w:rsid w:val="005826BA"/>
    <w:rsid w:val="00585267"/>
    <w:rsid w:val="00586496"/>
    <w:rsid w:val="00586DA2"/>
    <w:rsid w:val="00587165"/>
    <w:rsid w:val="00587C15"/>
    <w:rsid w:val="00590501"/>
    <w:rsid w:val="00590E2A"/>
    <w:rsid w:val="00591276"/>
    <w:rsid w:val="0059258B"/>
    <w:rsid w:val="00592BC5"/>
    <w:rsid w:val="005934AA"/>
    <w:rsid w:val="00593546"/>
    <w:rsid w:val="00593B5C"/>
    <w:rsid w:val="005943E5"/>
    <w:rsid w:val="00594BCB"/>
    <w:rsid w:val="00594BF0"/>
    <w:rsid w:val="00595FAB"/>
    <w:rsid w:val="005962B1"/>
    <w:rsid w:val="0059691D"/>
    <w:rsid w:val="00596F40"/>
    <w:rsid w:val="00597014"/>
    <w:rsid w:val="00597381"/>
    <w:rsid w:val="005A043E"/>
    <w:rsid w:val="005A2B8C"/>
    <w:rsid w:val="005A30E3"/>
    <w:rsid w:val="005A3FD2"/>
    <w:rsid w:val="005A4D09"/>
    <w:rsid w:val="005A5433"/>
    <w:rsid w:val="005A5662"/>
    <w:rsid w:val="005A57D3"/>
    <w:rsid w:val="005A5948"/>
    <w:rsid w:val="005A68FF"/>
    <w:rsid w:val="005A6EC1"/>
    <w:rsid w:val="005B12AA"/>
    <w:rsid w:val="005B1525"/>
    <w:rsid w:val="005B1FE0"/>
    <w:rsid w:val="005B2036"/>
    <w:rsid w:val="005B3F46"/>
    <w:rsid w:val="005B4368"/>
    <w:rsid w:val="005B6B19"/>
    <w:rsid w:val="005B6F94"/>
    <w:rsid w:val="005B70C6"/>
    <w:rsid w:val="005B7B75"/>
    <w:rsid w:val="005C0102"/>
    <w:rsid w:val="005C03C0"/>
    <w:rsid w:val="005C09C6"/>
    <w:rsid w:val="005C1918"/>
    <w:rsid w:val="005C20BF"/>
    <w:rsid w:val="005C29DB"/>
    <w:rsid w:val="005C37D1"/>
    <w:rsid w:val="005C3DF6"/>
    <w:rsid w:val="005C4EAB"/>
    <w:rsid w:val="005C5F25"/>
    <w:rsid w:val="005C7271"/>
    <w:rsid w:val="005D0B6F"/>
    <w:rsid w:val="005D0F43"/>
    <w:rsid w:val="005D2124"/>
    <w:rsid w:val="005D2610"/>
    <w:rsid w:val="005D2A51"/>
    <w:rsid w:val="005D2C03"/>
    <w:rsid w:val="005D43CE"/>
    <w:rsid w:val="005D5481"/>
    <w:rsid w:val="005D55B1"/>
    <w:rsid w:val="005D60E9"/>
    <w:rsid w:val="005D6994"/>
    <w:rsid w:val="005D6A9E"/>
    <w:rsid w:val="005E05D7"/>
    <w:rsid w:val="005E092F"/>
    <w:rsid w:val="005E24C9"/>
    <w:rsid w:val="005E26A0"/>
    <w:rsid w:val="005E2EB6"/>
    <w:rsid w:val="005E3033"/>
    <w:rsid w:val="005E31BD"/>
    <w:rsid w:val="005E36AF"/>
    <w:rsid w:val="005E3812"/>
    <w:rsid w:val="005E4FA2"/>
    <w:rsid w:val="005E56E3"/>
    <w:rsid w:val="005E58C9"/>
    <w:rsid w:val="005E63B0"/>
    <w:rsid w:val="005E672F"/>
    <w:rsid w:val="005E6D22"/>
    <w:rsid w:val="005E7018"/>
    <w:rsid w:val="005E7363"/>
    <w:rsid w:val="005E7EB2"/>
    <w:rsid w:val="005F10B9"/>
    <w:rsid w:val="005F1109"/>
    <w:rsid w:val="005F121D"/>
    <w:rsid w:val="005F14AB"/>
    <w:rsid w:val="005F15D5"/>
    <w:rsid w:val="005F1803"/>
    <w:rsid w:val="005F1977"/>
    <w:rsid w:val="005F473C"/>
    <w:rsid w:val="005F550A"/>
    <w:rsid w:val="005F5AD0"/>
    <w:rsid w:val="005F5C04"/>
    <w:rsid w:val="005F65BB"/>
    <w:rsid w:val="005F7123"/>
    <w:rsid w:val="005F7A9E"/>
    <w:rsid w:val="005F7E99"/>
    <w:rsid w:val="00600293"/>
    <w:rsid w:val="006008E7"/>
    <w:rsid w:val="00601A49"/>
    <w:rsid w:val="0060294C"/>
    <w:rsid w:val="00602F34"/>
    <w:rsid w:val="006031D9"/>
    <w:rsid w:val="00603898"/>
    <w:rsid w:val="00603CA7"/>
    <w:rsid w:val="00604146"/>
    <w:rsid w:val="00604262"/>
    <w:rsid w:val="00604281"/>
    <w:rsid w:val="0060464D"/>
    <w:rsid w:val="00604EDC"/>
    <w:rsid w:val="00605840"/>
    <w:rsid w:val="006068ED"/>
    <w:rsid w:val="00606BBA"/>
    <w:rsid w:val="00607D20"/>
    <w:rsid w:val="00610BF9"/>
    <w:rsid w:val="006119F0"/>
    <w:rsid w:val="00611DA6"/>
    <w:rsid w:val="00611E91"/>
    <w:rsid w:val="006120A4"/>
    <w:rsid w:val="00612B66"/>
    <w:rsid w:val="00613AA3"/>
    <w:rsid w:val="00613B42"/>
    <w:rsid w:val="00614155"/>
    <w:rsid w:val="0061438A"/>
    <w:rsid w:val="006145EA"/>
    <w:rsid w:val="00614683"/>
    <w:rsid w:val="00614E65"/>
    <w:rsid w:val="00615260"/>
    <w:rsid w:val="00615DB5"/>
    <w:rsid w:val="00615DF0"/>
    <w:rsid w:val="006161D5"/>
    <w:rsid w:val="00616381"/>
    <w:rsid w:val="006168C1"/>
    <w:rsid w:val="00616BC5"/>
    <w:rsid w:val="00617295"/>
    <w:rsid w:val="00620781"/>
    <w:rsid w:val="006216DF"/>
    <w:rsid w:val="006217C9"/>
    <w:rsid w:val="006219A5"/>
    <w:rsid w:val="00621E5A"/>
    <w:rsid w:val="00622582"/>
    <w:rsid w:val="00623774"/>
    <w:rsid w:val="00623840"/>
    <w:rsid w:val="00623A74"/>
    <w:rsid w:val="00623C56"/>
    <w:rsid w:val="0062400A"/>
    <w:rsid w:val="0062552D"/>
    <w:rsid w:val="00627F62"/>
    <w:rsid w:val="006307FF"/>
    <w:rsid w:val="00631E44"/>
    <w:rsid w:val="00632331"/>
    <w:rsid w:val="00632BBA"/>
    <w:rsid w:val="00633FCD"/>
    <w:rsid w:val="00634F08"/>
    <w:rsid w:val="00634F30"/>
    <w:rsid w:val="006359C1"/>
    <w:rsid w:val="006368AD"/>
    <w:rsid w:val="00637644"/>
    <w:rsid w:val="00637B84"/>
    <w:rsid w:val="00637B9A"/>
    <w:rsid w:val="00637E08"/>
    <w:rsid w:val="006402A7"/>
    <w:rsid w:val="006406B2"/>
    <w:rsid w:val="00640C8B"/>
    <w:rsid w:val="00640D54"/>
    <w:rsid w:val="006423A8"/>
    <w:rsid w:val="00642C90"/>
    <w:rsid w:val="00642D57"/>
    <w:rsid w:val="00643444"/>
    <w:rsid w:val="00643604"/>
    <w:rsid w:val="00643667"/>
    <w:rsid w:val="00643A0A"/>
    <w:rsid w:val="00643BC0"/>
    <w:rsid w:val="006442F3"/>
    <w:rsid w:val="00644346"/>
    <w:rsid w:val="00645465"/>
    <w:rsid w:val="00645A9C"/>
    <w:rsid w:val="00645F47"/>
    <w:rsid w:val="00646A6F"/>
    <w:rsid w:val="006472B2"/>
    <w:rsid w:val="006476F0"/>
    <w:rsid w:val="00647C33"/>
    <w:rsid w:val="00651C46"/>
    <w:rsid w:val="00652B87"/>
    <w:rsid w:val="00652C2B"/>
    <w:rsid w:val="00652C3D"/>
    <w:rsid w:val="00653947"/>
    <w:rsid w:val="00653A3E"/>
    <w:rsid w:val="00653D1B"/>
    <w:rsid w:val="0065432A"/>
    <w:rsid w:val="00654582"/>
    <w:rsid w:val="00654FE4"/>
    <w:rsid w:val="0065561B"/>
    <w:rsid w:val="0065605D"/>
    <w:rsid w:val="00656253"/>
    <w:rsid w:val="006562F5"/>
    <w:rsid w:val="006563C1"/>
    <w:rsid w:val="00656A56"/>
    <w:rsid w:val="00657673"/>
    <w:rsid w:val="00657FF5"/>
    <w:rsid w:val="0066159E"/>
    <w:rsid w:val="006629F1"/>
    <w:rsid w:val="006639C8"/>
    <w:rsid w:val="006646AC"/>
    <w:rsid w:val="006654B7"/>
    <w:rsid w:val="006655B7"/>
    <w:rsid w:val="006657D7"/>
    <w:rsid w:val="00666D62"/>
    <w:rsid w:val="006672C2"/>
    <w:rsid w:val="00667E5B"/>
    <w:rsid w:val="0067080E"/>
    <w:rsid w:val="00670C99"/>
    <w:rsid w:val="00671C93"/>
    <w:rsid w:val="00672523"/>
    <w:rsid w:val="00673FAF"/>
    <w:rsid w:val="00674C96"/>
    <w:rsid w:val="0067640B"/>
    <w:rsid w:val="006773F5"/>
    <w:rsid w:val="00677867"/>
    <w:rsid w:val="00677DD7"/>
    <w:rsid w:val="0068052C"/>
    <w:rsid w:val="00680609"/>
    <w:rsid w:val="0068080E"/>
    <w:rsid w:val="00681A5B"/>
    <w:rsid w:val="00681CCE"/>
    <w:rsid w:val="006830D3"/>
    <w:rsid w:val="00683D65"/>
    <w:rsid w:val="00684258"/>
    <w:rsid w:val="00684E62"/>
    <w:rsid w:val="006860E8"/>
    <w:rsid w:val="0069034B"/>
    <w:rsid w:val="00692ECB"/>
    <w:rsid w:val="00692FBC"/>
    <w:rsid w:val="00693FE5"/>
    <w:rsid w:val="00694177"/>
    <w:rsid w:val="0069442A"/>
    <w:rsid w:val="00694DCC"/>
    <w:rsid w:val="006951C4"/>
    <w:rsid w:val="0069549B"/>
    <w:rsid w:val="00695643"/>
    <w:rsid w:val="006968C8"/>
    <w:rsid w:val="00697502"/>
    <w:rsid w:val="00697C79"/>
    <w:rsid w:val="006A02C7"/>
    <w:rsid w:val="006A0FDA"/>
    <w:rsid w:val="006A182C"/>
    <w:rsid w:val="006A32DA"/>
    <w:rsid w:val="006A336B"/>
    <w:rsid w:val="006A352B"/>
    <w:rsid w:val="006A36B9"/>
    <w:rsid w:val="006A424E"/>
    <w:rsid w:val="006A4359"/>
    <w:rsid w:val="006A5AA0"/>
    <w:rsid w:val="006A5F35"/>
    <w:rsid w:val="006A614C"/>
    <w:rsid w:val="006A6899"/>
    <w:rsid w:val="006A76F5"/>
    <w:rsid w:val="006B1391"/>
    <w:rsid w:val="006B20AC"/>
    <w:rsid w:val="006B2A4E"/>
    <w:rsid w:val="006B2E94"/>
    <w:rsid w:val="006B3AF4"/>
    <w:rsid w:val="006B4C4A"/>
    <w:rsid w:val="006B56D3"/>
    <w:rsid w:val="006B6E3A"/>
    <w:rsid w:val="006B70F0"/>
    <w:rsid w:val="006B795D"/>
    <w:rsid w:val="006C01DA"/>
    <w:rsid w:val="006C04C9"/>
    <w:rsid w:val="006C12B9"/>
    <w:rsid w:val="006C19D1"/>
    <w:rsid w:val="006C1FA9"/>
    <w:rsid w:val="006C1FF8"/>
    <w:rsid w:val="006C2B08"/>
    <w:rsid w:val="006C2C15"/>
    <w:rsid w:val="006C2CF9"/>
    <w:rsid w:val="006C356F"/>
    <w:rsid w:val="006C4071"/>
    <w:rsid w:val="006C41DB"/>
    <w:rsid w:val="006C44E9"/>
    <w:rsid w:val="006C48C4"/>
    <w:rsid w:val="006C494F"/>
    <w:rsid w:val="006C4F27"/>
    <w:rsid w:val="006C5222"/>
    <w:rsid w:val="006C540A"/>
    <w:rsid w:val="006C61BB"/>
    <w:rsid w:val="006C6379"/>
    <w:rsid w:val="006C7F58"/>
    <w:rsid w:val="006C7FF8"/>
    <w:rsid w:val="006D2210"/>
    <w:rsid w:val="006D25B9"/>
    <w:rsid w:val="006D2B0D"/>
    <w:rsid w:val="006D355B"/>
    <w:rsid w:val="006D3B77"/>
    <w:rsid w:val="006D403F"/>
    <w:rsid w:val="006D4954"/>
    <w:rsid w:val="006D4CBD"/>
    <w:rsid w:val="006D6AB0"/>
    <w:rsid w:val="006D6BCF"/>
    <w:rsid w:val="006D7780"/>
    <w:rsid w:val="006D77DB"/>
    <w:rsid w:val="006D7AE3"/>
    <w:rsid w:val="006E073C"/>
    <w:rsid w:val="006E07E9"/>
    <w:rsid w:val="006E0A4E"/>
    <w:rsid w:val="006E1056"/>
    <w:rsid w:val="006E1F65"/>
    <w:rsid w:val="006E3F7C"/>
    <w:rsid w:val="006E6297"/>
    <w:rsid w:val="006E63CA"/>
    <w:rsid w:val="006E6CFB"/>
    <w:rsid w:val="006F0491"/>
    <w:rsid w:val="006F0A10"/>
    <w:rsid w:val="006F0A45"/>
    <w:rsid w:val="006F0BAE"/>
    <w:rsid w:val="006F1DBB"/>
    <w:rsid w:val="006F1E18"/>
    <w:rsid w:val="006F25AC"/>
    <w:rsid w:val="006F25F7"/>
    <w:rsid w:val="006F3830"/>
    <w:rsid w:val="006F451D"/>
    <w:rsid w:val="006F4DF7"/>
    <w:rsid w:val="006F5591"/>
    <w:rsid w:val="006F5C3A"/>
    <w:rsid w:val="006F6E40"/>
    <w:rsid w:val="006F72FA"/>
    <w:rsid w:val="006F7462"/>
    <w:rsid w:val="006F76F7"/>
    <w:rsid w:val="00700E86"/>
    <w:rsid w:val="00701472"/>
    <w:rsid w:val="007016C7"/>
    <w:rsid w:val="00701957"/>
    <w:rsid w:val="00702090"/>
    <w:rsid w:val="007026F9"/>
    <w:rsid w:val="0070388C"/>
    <w:rsid w:val="00703C86"/>
    <w:rsid w:val="00704EFE"/>
    <w:rsid w:val="00705CF8"/>
    <w:rsid w:val="0070610B"/>
    <w:rsid w:val="00706353"/>
    <w:rsid w:val="00707D92"/>
    <w:rsid w:val="00710BED"/>
    <w:rsid w:val="007114D5"/>
    <w:rsid w:val="00711808"/>
    <w:rsid w:val="00711E3F"/>
    <w:rsid w:val="0071286F"/>
    <w:rsid w:val="007128DB"/>
    <w:rsid w:val="00712C2F"/>
    <w:rsid w:val="007142EE"/>
    <w:rsid w:val="00714304"/>
    <w:rsid w:val="007143CA"/>
    <w:rsid w:val="00715100"/>
    <w:rsid w:val="007153DB"/>
    <w:rsid w:val="007154FE"/>
    <w:rsid w:val="00715D0E"/>
    <w:rsid w:val="00716567"/>
    <w:rsid w:val="00716F90"/>
    <w:rsid w:val="00717471"/>
    <w:rsid w:val="00717E38"/>
    <w:rsid w:val="0072066A"/>
    <w:rsid w:val="00720778"/>
    <w:rsid w:val="00721215"/>
    <w:rsid w:val="00721291"/>
    <w:rsid w:val="00722346"/>
    <w:rsid w:val="007227B9"/>
    <w:rsid w:val="00722BF4"/>
    <w:rsid w:val="0072326F"/>
    <w:rsid w:val="00723973"/>
    <w:rsid w:val="00723FBB"/>
    <w:rsid w:val="007240A9"/>
    <w:rsid w:val="007243AE"/>
    <w:rsid w:val="007246BC"/>
    <w:rsid w:val="007247E0"/>
    <w:rsid w:val="00725964"/>
    <w:rsid w:val="00725C4E"/>
    <w:rsid w:val="007260EB"/>
    <w:rsid w:val="007273C3"/>
    <w:rsid w:val="00727C3B"/>
    <w:rsid w:val="0073052F"/>
    <w:rsid w:val="00731A94"/>
    <w:rsid w:val="00731EFA"/>
    <w:rsid w:val="00733160"/>
    <w:rsid w:val="00733401"/>
    <w:rsid w:val="00733827"/>
    <w:rsid w:val="00733A40"/>
    <w:rsid w:val="00733DC7"/>
    <w:rsid w:val="00736E30"/>
    <w:rsid w:val="0074015C"/>
    <w:rsid w:val="00740247"/>
    <w:rsid w:val="00741443"/>
    <w:rsid w:val="00741725"/>
    <w:rsid w:val="0074181D"/>
    <w:rsid w:val="00741C70"/>
    <w:rsid w:val="00743468"/>
    <w:rsid w:val="007437B0"/>
    <w:rsid w:val="00744352"/>
    <w:rsid w:val="007445A6"/>
    <w:rsid w:val="00746032"/>
    <w:rsid w:val="007463EC"/>
    <w:rsid w:val="00746411"/>
    <w:rsid w:val="00746551"/>
    <w:rsid w:val="00746B26"/>
    <w:rsid w:val="007476AD"/>
    <w:rsid w:val="0075070A"/>
    <w:rsid w:val="00752518"/>
    <w:rsid w:val="00752A8A"/>
    <w:rsid w:val="007530D7"/>
    <w:rsid w:val="00754002"/>
    <w:rsid w:val="007549DE"/>
    <w:rsid w:val="007559C5"/>
    <w:rsid w:val="00755CFD"/>
    <w:rsid w:val="00755D0D"/>
    <w:rsid w:val="0075676A"/>
    <w:rsid w:val="00756A43"/>
    <w:rsid w:val="00757780"/>
    <w:rsid w:val="00757A6C"/>
    <w:rsid w:val="007600E8"/>
    <w:rsid w:val="00761BF4"/>
    <w:rsid w:val="00761C9A"/>
    <w:rsid w:val="00761C9B"/>
    <w:rsid w:val="00761CB4"/>
    <w:rsid w:val="00761E34"/>
    <w:rsid w:val="0076437E"/>
    <w:rsid w:val="00764FB7"/>
    <w:rsid w:val="007655A1"/>
    <w:rsid w:val="0076638C"/>
    <w:rsid w:val="00767763"/>
    <w:rsid w:val="00767D1B"/>
    <w:rsid w:val="0077023F"/>
    <w:rsid w:val="007709B0"/>
    <w:rsid w:val="00770B91"/>
    <w:rsid w:val="00771111"/>
    <w:rsid w:val="00771EB7"/>
    <w:rsid w:val="007722DA"/>
    <w:rsid w:val="00772503"/>
    <w:rsid w:val="00775583"/>
    <w:rsid w:val="00775670"/>
    <w:rsid w:val="007757C4"/>
    <w:rsid w:val="00777DB5"/>
    <w:rsid w:val="00782180"/>
    <w:rsid w:val="00783E25"/>
    <w:rsid w:val="0078500E"/>
    <w:rsid w:val="007855E3"/>
    <w:rsid w:val="00785710"/>
    <w:rsid w:val="0078592E"/>
    <w:rsid w:val="00786FB6"/>
    <w:rsid w:val="00787A15"/>
    <w:rsid w:val="00787BDE"/>
    <w:rsid w:val="007904BB"/>
    <w:rsid w:val="00790B50"/>
    <w:rsid w:val="00791161"/>
    <w:rsid w:val="007933D3"/>
    <w:rsid w:val="007943E1"/>
    <w:rsid w:val="00794A8F"/>
    <w:rsid w:val="0079508A"/>
    <w:rsid w:val="0079545F"/>
    <w:rsid w:val="00797402"/>
    <w:rsid w:val="007A01B3"/>
    <w:rsid w:val="007A08F6"/>
    <w:rsid w:val="007A1128"/>
    <w:rsid w:val="007A297E"/>
    <w:rsid w:val="007A3B0B"/>
    <w:rsid w:val="007A43CE"/>
    <w:rsid w:val="007A5312"/>
    <w:rsid w:val="007A57FB"/>
    <w:rsid w:val="007A5BEE"/>
    <w:rsid w:val="007A6A51"/>
    <w:rsid w:val="007B1DF7"/>
    <w:rsid w:val="007B213C"/>
    <w:rsid w:val="007B2E4E"/>
    <w:rsid w:val="007B316C"/>
    <w:rsid w:val="007B3F0F"/>
    <w:rsid w:val="007B4C63"/>
    <w:rsid w:val="007B7067"/>
    <w:rsid w:val="007B765F"/>
    <w:rsid w:val="007C0120"/>
    <w:rsid w:val="007C12F2"/>
    <w:rsid w:val="007C184E"/>
    <w:rsid w:val="007C2E5E"/>
    <w:rsid w:val="007C2EF8"/>
    <w:rsid w:val="007C35AD"/>
    <w:rsid w:val="007C4FA2"/>
    <w:rsid w:val="007C5303"/>
    <w:rsid w:val="007C6250"/>
    <w:rsid w:val="007C6569"/>
    <w:rsid w:val="007D0290"/>
    <w:rsid w:val="007D0444"/>
    <w:rsid w:val="007D20BD"/>
    <w:rsid w:val="007D2D71"/>
    <w:rsid w:val="007D3790"/>
    <w:rsid w:val="007D37C1"/>
    <w:rsid w:val="007D3DDA"/>
    <w:rsid w:val="007D6234"/>
    <w:rsid w:val="007D6844"/>
    <w:rsid w:val="007E0049"/>
    <w:rsid w:val="007E0F77"/>
    <w:rsid w:val="007E1804"/>
    <w:rsid w:val="007E1982"/>
    <w:rsid w:val="007E1E05"/>
    <w:rsid w:val="007E1E2A"/>
    <w:rsid w:val="007E216E"/>
    <w:rsid w:val="007E2406"/>
    <w:rsid w:val="007E2B76"/>
    <w:rsid w:val="007E473C"/>
    <w:rsid w:val="007E47C1"/>
    <w:rsid w:val="007E4FBA"/>
    <w:rsid w:val="007E6BFC"/>
    <w:rsid w:val="007E71A0"/>
    <w:rsid w:val="007E773E"/>
    <w:rsid w:val="007F16FA"/>
    <w:rsid w:val="007F28BC"/>
    <w:rsid w:val="007F29CB"/>
    <w:rsid w:val="007F2EC4"/>
    <w:rsid w:val="007F4BDC"/>
    <w:rsid w:val="007F5DEE"/>
    <w:rsid w:val="007F5E40"/>
    <w:rsid w:val="007F7277"/>
    <w:rsid w:val="007F738A"/>
    <w:rsid w:val="007F73F5"/>
    <w:rsid w:val="007F768D"/>
    <w:rsid w:val="00800929"/>
    <w:rsid w:val="00800AF2"/>
    <w:rsid w:val="008023A7"/>
    <w:rsid w:val="00802437"/>
    <w:rsid w:val="008026A9"/>
    <w:rsid w:val="00802E27"/>
    <w:rsid w:val="00807FE8"/>
    <w:rsid w:val="00810E37"/>
    <w:rsid w:val="008116A5"/>
    <w:rsid w:val="008127B7"/>
    <w:rsid w:val="00813C0E"/>
    <w:rsid w:val="00814146"/>
    <w:rsid w:val="00814C50"/>
    <w:rsid w:val="00814C68"/>
    <w:rsid w:val="00814E17"/>
    <w:rsid w:val="00815D21"/>
    <w:rsid w:val="00815D8A"/>
    <w:rsid w:val="00816F0B"/>
    <w:rsid w:val="00816FBD"/>
    <w:rsid w:val="008172F5"/>
    <w:rsid w:val="00820197"/>
    <w:rsid w:val="00820218"/>
    <w:rsid w:val="008225A9"/>
    <w:rsid w:val="008233CB"/>
    <w:rsid w:val="00823D40"/>
    <w:rsid w:val="00824095"/>
    <w:rsid w:val="008240B9"/>
    <w:rsid w:val="008259FC"/>
    <w:rsid w:val="00825F1D"/>
    <w:rsid w:val="00826FB9"/>
    <w:rsid w:val="0082783F"/>
    <w:rsid w:val="00830788"/>
    <w:rsid w:val="00830931"/>
    <w:rsid w:val="00830D12"/>
    <w:rsid w:val="00831106"/>
    <w:rsid w:val="0083267A"/>
    <w:rsid w:val="00833E66"/>
    <w:rsid w:val="0083463D"/>
    <w:rsid w:val="008354AD"/>
    <w:rsid w:val="008356E4"/>
    <w:rsid w:val="00836805"/>
    <w:rsid w:val="008377E0"/>
    <w:rsid w:val="008402FE"/>
    <w:rsid w:val="008405DA"/>
    <w:rsid w:val="00840C82"/>
    <w:rsid w:val="00840E98"/>
    <w:rsid w:val="0084112B"/>
    <w:rsid w:val="008412A0"/>
    <w:rsid w:val="008418A8"/>
    <w:rsid w:val="00841C8F"/>
    <w:rsid w:val="008420E3"/>
    <w:rsid w:val="008421DE"/>
    <w:rsid w:val="00842F79"/>
    <w:rsid w:val="008431C7"/>
    <w:rsid w:val="00843B22"/>
    <w:rsid w:val="00843C01"/>
    <w:rsid w:val="008444BA"/>
    <w:rsid w:val="008452E3"/>
    <w:rsid w:val="00845452"/>
    <w:rsid w:val="00846944"/>
    <w:rsid w:val="00847378"/>
    <w:rsid w:val="0084761F"/>
    <w:rsid w:val="00847E89"/>
    <w:rsid w:val="0085040F"/>
    <w:rsid w:val="00850DA7"/>
    <w:rsid w:val="00850E5F"/>
    <w:rsid w:val="008516BF"/>
    <w:rsid w:val="00851CED"/>
    <w:rsid w:val="00851EEF"/>
    <w:rsid w:val="008527CC"/>
    <w:rsid w:val="00853E25"/>
    <w:rsid w:val="00854A4A"/>
    <w:rsid w:val="00854D3F"/>
    <w:rsid w:val="00855263"/>
    <w:rsid w:val="008553A4"/>
    <w:rsid w:val="00855494"/>
    <w:rsid w:val="008564B5"/>
    <w:rsid w:val="008564EE"/>
    <w:rsid w:val="00860B2F"/>
    <w:rsid w:val="008615D3"/>
    <w:rsid w:val="0086245E"/>
    <w:rsid w:val="00862B2B"/>
    <w:rsid w:val="008645B6"/>
    <w:rsid w:val="00864BFF"/>
    <w:rsid w:val="00864CD5"/>
    <w:rsid w:val="00864EEB"/>
    <w:rsid w:val="00866264"/>
    <w:rsid w:val="00866429"/>
    <w:rsid w:val="00866F19"/>
    <w:rsid w:val="008676D0"/>
    <w:rsid w:val="00870206"/>
    <w:rsid w:val="00870DD7"/>
    <w:rsid w:val="00872DBC"/>
    <w:rsid w:val="008732B4"/>
    <w:rsid w:val="008735D6"/>
    <w:rsid w:val="00873DCB"/>
    <w:rsid w:val="00874521"/>
    <w:rsid w:val="00874BBC"/>
    <w:rsid w:val="00874BEC"/>
    <w:rsid w:val="0087549A"/>
    <w:rsid w:val="008759B1"/>
    <w:rsid w:val="00875B5A"/>
    <w:rsid w:val="00876044"/>
    <w:rsid w:val="00876842"/>
    <w:rsid w:val="008772F7"/>
    <w:rsid w:val="00880321"/>
    <w:rsid w:val="0088079A"/>
    <w:rsid w:val="00880A3F"/>
    <w:rsid w:val="00881095"/>
    <w:rsid w:val="00881DC3"/>
    <w:rsid w:val="0088224C"/>
    <w:rsid w:val="0088322A"/>
    <w:rsid w:val="008833CA"/>
    <w:rsid w:val="00883462"/>
    <w:rsid w:val="00883E9F"/>
    <w:rsid w:val="00885734"/>
    <w:rsid w:val="00885AB5"/>
    <w:rsid w:val="008861A1"/>
    <w:rsid w:val="00886ECF"/>
    <w:rsid w:val="00887BE0"/>
    <w:rsid w:val="008903AE"/>
    <w:rsid w:val="00890663"/>
    <w:rsid w:val="0089131E"/>
    <w:rsid w:val="00892136"/>
    <w:rsid w:val="0089250B"/>
    <w:rsid w:val="00892608"/>
    <w:rsid w:val="00893B06"/>
    <w:rsid w:val="00893DC0"/>
    <w:rsid w:val="00894C20"/>
    <w:rsid w:val="00894E93"/>
    <w:rsid w:val="00896053"/>
    <w:rsid w:val="00896937"/>
    <w:rsid w:val="008A07DD"/>
    <w:rsid w:val="008A0B13"/>
    <w:rsid w:val="008A1A0B"/>
    <w:rsid w:val="008A2007"/>
    <w:rsid w:val="008A3C66"/>
    <w:rsid w:val="008A4B9F"/>
    <w:rsid w:val="008A5F7A"/>
    <w:rsid w:val="008A65CE"/>
    <w:rsid w:val="008A731C"/>
    <w:rsid w:val="008A7B96"/>
    <w:rsid w:val="008B07BD"/>
    <w:rsid w:val="008B1E26"/>
    <w:rsid w:val="008B2AB1"/>
    <w:rsid w:val="008B2F3C"/>
    <w:rsid w:val="008B31E2"/>
    <w:rsid w:val="008B3252"/>
    <w:rsid w:val="008B5674"/>
    <w:rsid w:val="008B5820"/>
    <w:rsid w:val="008B587C"/>
    <w:rsid w:val="008B5A2F"/>
    <w:rsid w:val="008B7091"/>
    <w:rsid w:val="008C0B27"/>
    <w:rsid w:val="008C1406"/>
    <w:rsid w:val="008C1597"/>
    <w:rsid w:val="008C16B5"/>
    <w:rsid w:val="008C1F2C"/>
    <w:rsid w:val="008C2732"/>
    <w:rsid w:val="008C3EFD"/>
    <w:rsid w:val="008C3F31"/>
    <w:rsid w:val="008C49FC"/>
    <w:rsid w:val="008C582D"/>
    <w:rsid w:val="008C58A6"/>
    <w:rsid w:val="008C6372"/>
    <w:rsid w:val="008C6BAC"/>
    <w:rsid w:val="008C72E5"/>
    <w:rsid w:val="008C7B0F"/>
    <w:rsid w:val="008C7DEE"/>
    <w:rsid w:val="008D0124"/>
    <w:rsid w:val="008D0E8A"/>
    <w:rsid w:val="008D16DC"/>
    <w:rsid w:val="008D2288"/>
    <w:rsid w:val="008D3CEF"/>
    <w:rsid w:val="008D40F1"/>
    <w:rsid w:val="008D4141"/>
    <w:rsid w:val="008D5967"/>
    <w:rsid w:val="008D597D"/>
    <w:rsid w:val="008D5A3C"/>
    <w:rsid w:val="008D61BE"/>
    <w:rsid w:val="008D6478"/>
    <w:rsid w:val="008D6B8B"/>
    <w:rsid w:val="008D6BF8"/>
    <w:rsid w:val="008D7858"/>
    <w:rsid w:val="008E01B1"/>
    <w:rsid w:val="008E0472"/>
    <w:rsid w:val="008E0B7B"/>
    <w:rsid w:val="008E12B8"/>
    <w:rsid w:val="008E27EC"/>
    <w:rsid w:val="008E2A7A"/>
    <w:rsid w:val="008E2BDE"/>
    <w:rsid w:val="008E2BE1"/>
    <w:rsid w:val="008E2CE8"/>
    <w:rsid w:val="008E461A"/>
    <w:rsid w:val="008E4E35"/>
    <w:rsid w:val="008E50CD"/>
    <w:rsid w:val="008E5243"/>
    <w:rsid w:val="008E5967"/>
    <w:rsid w:val="008E5BA2"/>
    <w:rsid w:val="008E5FB6"/>
    <w:rsid w:val="008E6009"/>
    <w:rsid w:val="008E6019"/>
    <w:rsid w:val="008E6B2E"/>
    <w:rsid w:val="008E7244"/>
    <w:rsid w:val="008F1FC4"/>
    <w:rsid w:val="008F224D"/>
    <w:rsid w:val="008F2FB0"/>
    <w:rsid w:val="008F30C0"/>
    <w:rsid w:val="008F3568"/>
    <w:rsid w:val="008F39A2"/>
    <w:rsid w:val="008F4552"/>
    <w:rsid w:val="008F46FF"/>
    <w:rsid w:val="008F499F"/>
    <w:rsid w:val="008F569A"/>
    <w:rsid w:val="008F5B8C"/>
    <w:rsid w:val="008F68FC"/>
    <w:rsid w:val="008F6A97"/>
    <w:rsid w:val="008F71EB"/>
    <w:rsid w:val="008F7E4B"/>
    <w:rsid w:val="0090041A"/>
    <w:rsid w:val="009004A4"/>
    <w:rsid w:val="00900FF7"/>
    <w:rsid w:val="0090114D"/>
    <w:rsid w:val="009014FC"/>
    <w:rsid w:val="00902DB7"/>
    <w:rsid w:val="0090383B"/>
    <w:rsid w:val="00903BD9"/>
    <w:rsid w:val="009044A4"/>
    <w:rsid w:val="00904C92"/>
    <w:rsid w:val="00905D14"/>
    <w:rsid w:val="00906B50"/>
    <w:rsid w:val="00907BD4"/>
    <w:rsid w:val="00907F5C"/>
    <w:rsid w:val="00910446"/>
    <w:rsid w:val="009104CE"/>
    <w:rsid w:val="00910C52"/>
    <w:rsid w:val="00911B44"/>
    <w:rsid w:val="00911C20"/>
    <w:rsid w:val="00912911"/>
    <w:rsid w:val="00912C12"/>
    <w:rsid w:val="0091322C"/>
    <w:rsid w:val="00913639"/>
    <w:rsid w:val="00913FC9"/>
    <w:rsid w:val="00914601"/>
    <w:rsid w:val="00915C0B"/>
    <w:rsid w:val="00916A33"/>
    <w:rsid w:val="00916B9F"/>
    <w:rsid w:val="00917626"/>
    <w:rsid w:val="00920445"/>
    <w:rsid w:val="00920C95"/>
    <w:rsid w:val="009217A7"/>
    <w:rsid w:val="00922245"/>
    <w:rsid w:val="00922CE9"/>
    <w:rsid w:val="009237D7"/>
    <w:rsid w:val="00923F66"/>
    <w:rsid w:val="00924A3B"/>
    <w:rsid w:val="00924A5F"/>
    <w:rsid w:val="00925602"/>
    <w:rsid w:val="00926DD8"/>
    <w:rsid w:val="009272FF"/>
    <w:rsid w:val="00927A01"/>
    <w:rsid w:val="009300F0"/>
    <w:rsid w:val="0093049A"/>
    <w:rsid w:val="00930547"/>
    <w:rsid w:val="009307F4"/>
    <w:rsid w:val="0093130C"/>
    <w:rsid w:val="0093138A"/>
    <w:rsid w:val="00931EE6"/>
    <w:rsid w:val="00934AF8"/>
    <w:rsid w:val="00934F90"/>
    <w:rsid w:val="009351B5"/>
    <w:rsid w:val="009354CF"/>
    <w:rsid w:val="009369D9"/>
    <w:rsid w:val="00936B93"/>
    <w:rsid w:val="0093733B"/>
    <w:rsid w:val="00937FB9"/>
    <w:rsid w:val="00941103"/>
    <w:rsid w:val="00941738"/>
    <w:rsid w:val="00941E8C"/>
    <w:rsid w:val="00942096"/>
    <w:rsid w:val="0094307D"/>
    <w:rsid w:val="00945C57"/>
    <w:rsid w:val="00945D92"/>
    <w:rsid w:val="00945E42"/>
    <w:rsid w:val="00945E49"/>
    <w:rsid w:val="009468A7"/>
    <w:rsid w:val="00946F49"/>
    <w:rsid w:val="00947BA8"/>
    <w:rsid w:val="00950998"/>
    <w:rsid w:val="00950A72"/>
    <w:rsid w:val="00950D2A"/>
    <w:rsid w:val="00952D2E"/>
    <w:rsid w:val="0095432B"/>
    <w:rsid w:val="00954364"/>
    <w:rsid w:val="00954561"/>
    <w:rsid w:val="009561F6"/>
    <w:rsid w:val="009567C9"/>
    <w:rsid w:val="00956D01"/>
    <w:rsid w:val="00957F7F"/>
    <w:rsid w:val="00960740"/>
    <w:rsid w:val="009607B1"/>
    <w:rsid w:val="0096102C"/>
    <w:rsid w:val="00962126"/>
    <w:rsid w:val="00962429"/>
    <w:rsid w:val="00962F40"/>
    <w:rsid w:val="009635A1"/>
    <w:rsid w:val="00964448"/>
    <w:rsid w:val="009648CF"/>
    <w:rsid w:val="009650F8"/>
    <w:rsid w:val="00965467"/>
    <w:rsid w:val="00965648"/>
    <w:rsid w:val="00965C3B"/>
    <w:rsid w:val="00965FF2"/>
    <w:rsid w:val="00971DA7"/>
    <w:rsid w:val="00971DFE"/>
    <w:rsid w:val="00973285"/>
    <w:rsid w:val="0097393D"/>
    <w:rsid w:val="00974E96"/>
    <w:rsid w:val="009757B2"/>
    <w:rsid w:val="00975D50"/>
    <w:rsid w:val="00976CB2"/>
    <w:rsid w:val="00976FE5"/>
    <w:rsid w:val="00977C4F"/>
    <w:rsid w:val="00977CC5"/>
    <w:rsid w:val="00977D53"/>
    <w:rsid w:val="009801E3"/>
    <w:rsid w:val="009809E7"/>
    <w:rsid w:val="00980DE2"/>
    <w:rsid w:val="00980EED"/>
    <w:rsid w:val="00981163"/>
    <w:rsid w:val="009817F3"/>
    <w:rsid w:val="00981992"/>
    <w:rsid w:val="00981C55"/>
    <w:rsid w:val="00982B37"/>
    <w:rsid w:val="009834CF"/>
    <w:rsid w:val="0098353D"/>
    <w:rsid w:val="009847B0"/>
    <w:rsid w:val="00984F75"/>
    <w:rsid w:val="00987BAF"/>
    <w:rsid w:val="00987DEF"/>
    <w:rsid w:val="00987F98"/>
    <w:rsid w:val="0099023B"/>
    <w:rsid w:val="00990AF1"/>
    <w:rsid w:val="00990B35"/>
    <w:rsid w:val="00990EBF"/>
    <w:rsid w:val="00991513"/>
    <w:rsid w:val="00991963"/>
    <w:rsid w:val="00991EE9"/>
    <w:rsid w:val="0099236B"/>
    <w:rsid w:val="009923F6"/>
    <w:rsid w:val="00992EFE"/>
    <w:rsid w:val="00993160"/>
    <w:rsid w:val="00993390"/>
    <w:rsid w:val="009938B3"/>
    <w:rsid w:val="00994ECC"/>
    <w:rsid w:val="00995E69"/>
    <w:rsid w:val="009960F4"/>
    <w:rsid w:val="00996672"/>
    <w:rsid w:val="00996AE1"/>
    <w:rsid w:val="009975D7"/>
    <w:rsid w:val="00997D28"/>
    <w:rsid w:val="009A04FF"/>
    <w:rsid w:val="009A0955"/>
    <w:rsid w:val="009A1E54"/>
    <w:rsid w:val="009A23A3"/>
    <w:rsid w:val="009A3073"/>
    <w:rsid w:val="009A4026"/>
    <w:rsid w:val="009A45BA"/>
    <w:rsid w:val="009A49A2"/>
    <w:rsid w:val="009A5F28"/>
    <w:rsid w:val="009A7151"/>
    <w:rsid w:val="009A7522"/>
    <w:rsid w:val="009A7934"/>
    <w:rsid w:val="009A7A00"/>
    <w:rsid w:val="009A7C10"/>
    <w:rsid w:val="009B0CE7"/>
    <w:rsid w:val="009B0EC1"/>
    <w:rsid w:val="009B0F94"/>
    <w:rsid w:val="009B15D6"/>
    <w:rsid w:val="009B19B7"/>
    <w:rsid w:val="009B2060"/>
    <w:rsid w:val="009B2C78"/>
    <w:rsid w:val="009B2C9B"/>
    <w:rsid w:val="009B3413"/>
    <w:rsid w:val="009B3874"/>
    <w:rsid w:val="009B436F"/>
    <w:rsid w:val="009B519C"/>
    <w:rsid w:val="009B5870"/>
    <w:rsid w:val="009B5961"/>
    <w:rsid w:val="009B5D52"/>
    <w:rsid w:val="009B68B1"/>
    <w:rsid w:val="009B6C80"/>
    <w:rsid w:val="009C0111"/>
    <w:rsid w:val="009C03A3"/>
    <w:rsid w:val="009C0BC1"/>
    <w:rsid w:val="009C19DB"/>
    <w:rsid w:val="009C2DAA"/>
    <w:rsid w:val="009C38CA"/>
    <w:rsid w:val="009C3944"/>
    <w:rsid w:val="009C480D"/>
    <w:rsid w:val="009C5230"/>
    <w:rsid w:val="009C580F"/>
    <w:rsid w:val="009C597F"/>
    <w:rsid w:val="009C5D9C"/>
    <w:rsid w:val="009C66E8"/>
    <w:rsid w:val="009C69B0"/>
    <w:rsid w:val="009C7F73"/>
    <w:rsid w:val="009D024D"/>
    <w:rsid w:val="009D04E8"/>
    <w:rsid w:val="009D04F4"/>
    <w:rsid w:val="009D0538"/>
    <w:rsid w:val="009D06DC"/>
    <w:rsid w:val="009D2BBD"/>
    <w:rsid w:val="009D37DF"/>
    <w:rsid w:val="009D5644"/>
    <w:rsid w:val="009D5A24"/>
    <w:rsid w:val="009D6A93"/>
    <w:rsid w:val="009D7DDB"/>
    <w:rsid w:val="009E0A09"/>
    <w:rsid w:val="009E1311"/>
    <w:rsid w:val="009E13A1"/>
    <w:rsid w:val="009E1DF7"/>
    <w:rsid w:val="009E3331"/>
    <w:rsid w:val="009E3E34"/>
    <w:rsid w:val="009E43EB"/>
    <w:rsid w:val="009E4BF0"/>
    <w:rsid w:val="009E58C6"/>
    <w:rsid w:val="009E61F7"/>
    <w:rsid w:val="009E6893"/>
    <w:rsid w:val="009E725A"/>
    <w:rsid w:val="009E7A0F"/>
    <w:rsid w:val="009E7B73"/>
    <w:rsid w:val="009E7CFF"/>
    <w:rsid w:val="009F08DE"/>
    <w:rsid w:val="009F3751"/>
    <w:rsid w:val="009F3B25"/>
    <w:rsid w:val="009F4313"/>
    <w:rsid w:val="009F4DCC"/>
    <w:rsid w:val="009F57A8"/>
    <w:rsid w:val="009F625A"/>
    <w:rsid w:val="009F66EB"/>
    <w:rsid w:val="009F6788"/>
    <w:rsid w:val="009F7B57"/>
    <w:rsid w:val="00A0159C"/>
    <w:rsid w:val="00A0198A"/>
    <w:rsid w:val="00A02015"/>
    <w:rsid w:val="00A025BA"/>
    <w:rsid w:val="00A03887"/>
    <w:rsid w:val="00A03CF1"/>
    <w:rsid w:val="00A041C5"/>
    <w:rsid w:val="00A04ACC"/>
    <w:rsid w:val="00A05970"/>
    <w:rsid w:val="00A06042"/>
    <w:rsid w:val="00A06171"/>
    <w:rsid w:val="00A066E7"/>
    <w:rsid w:val="00A0671E"/>
    <w:rsid w:val="00A10284"/>
    <w:rsid w:val="00A105CB"/>
    <w:rsid w:val="00A10FC1"/>
    <w:rsid w:val="00A1129D"/>
    <w:rsid w:val="00A11937"/>
    <w:rsid w:val="00A13940"/>
    <w:rsid w:val="00A16266"/>
    <w:rsid w:val="00A167CD"/>
    <w:rsid w:val="00A20554"/>
    <w:rsid w:val="00A21102"/>
    <w:rsid w:val="00A22E0C"/>
    <w:rsid w:val="00A230CA"/>
    <w:rsid w:val="00A2326D"/>
    <w:rsid w:val="00A232C5"/>
    <w:rsid w:val="00A237C8"/>
    <w:rsid w:val="00A238FD"/>
    <w:rsid w:val="00A25417"/>
    <w:rsid w:val="00A259B1"/>
    <w:rsid w:val="00A25A05"/>
    <w:rsid w:val="00A26BCF"/>
    <w:rsid w:val="00A27739"/>
    <w:rsid w:val="00A30A48"/>
    <w:rsid w:val="00A30DE9"/>
    <w:rsid w:val="00A31938"/>
    <w:rsid w:val="00A32558"/>
    <w:rsid w:val="00A353CD"/>
    <w:rsid w:val="00A35935"/>
    <w:rsid w:val="00A374D4"/>
    <w:rsid w:val="00A37FF0"/>
    <w:rsid w:val="00A4007F"/>
    <w:rsid w:val="00A40241"/>
    <w:rsid w:val="00A40EC7"/>
    <w:rsid w:val="00A411F1"/>
    <w:rsid w:val="00A41DC4"/>
    <w:rsid w:val="00A41FEE"/>
    <w:rsid w:val="00A433D2"/>
    <w:rsid w:val="00A43C58"/>
    <w:rsid w:val="00A440D0"/>
    <w:rsid w:val="00A475E7"/>
    <w:rsid w:val="00A500EF"/>
    <w:rsid w:val="00A5038D"/>
    <w:rsid w:val="00A507BB"/>
    <w:rsid w:val="00A519A5"/>
    <w:rsid w:val="00A5207F"/>
    <w:rsid w:val="00A522B6"/>
    <w:rsid w:val="00A530E8"/>
    <w:rsid w:val="00A53834"/>
    <w:rsid w:val="00A54901"/>
    <w:rsid w:val="00A54EA8"/>
    <w:rsid w:val="00A55C1E"/>
    <w:rsid w:val="00A55E7A"/>
    <w:rsid w:val="00A56B64"/>
    <w:rsid w:val="00A56D9D"/>
    <w:rsid w:val="00A56EAF"/>
    <w:rsid w:val="00A57991"/>
    <w:rsid w:val="00A57A6B"/>
    <w:rsid w:val="00A60A2B"/>
    <w:rsid w:val="00A61558"/>
    <w:rsid w:val="00A6187E"/>
    <w:rsid w:val="00A63200"/>
    <w:rsid w:val="00A64051"/>
    <w:rsid w:val="00A6441F"/>
    <w:rsid w:val="00A648BE"/>
    <w:rsid w:val="00A64926"/>
    <w:rsid w:val="00A65283"/>
    <w:rsid w:val="00A652D9"/>
    <w:rsid w:val="00A65539"/>
    <w:rsid w:val="00A66559"/>
    <w:rsid w:val="00A67101"/>
    <w:rsid w:val="00A6765A"/>
    <w:rsid w:val="00A67843"/>
    <w:rsid w:val="00A705CA"/>
    <w:rsid w:val="00A71018"/>
    <w:rsid w:val="00A7128C"/>
    <w:rsid w:val="00A71D18"/>
    <w:rsid w:val="00A722D9"/>
    <w:rsid w:val="00A72C78"/>
    <w:rsid w:val="00A73355"/>
    <w:rsid w:val="00A73F09"/>
    <w:rsid w:val="00A74775"/>
    <w:rsid w:val="00A748B2"/>
    <w:rsid w:val="00A74ADD"/>
    <w:rsid w:val="00A75B8A"/>
    <w:rsid w:val="00A75E2F"/>
    <w:rsid w:val="00A7706A"/>
    <w:rsid w:val="00A77757"/>
    <w:rsid w:val="00A810D6"/>
    <w:rsid w:val="00A812BB"/>
    <w:rsid w:val="00A8136D"/>
    <w:rsid w:val="00A817B1"/>
    <w:rsid w:val="00A818F3"/>
    <w:rsid w:val="00A81DFD"/>
    <w:rsid w:val="00A82BBA"/>
    <w:rsid w:val="00A82FEA"/>
    <w:rsid w:val="00A8435D"/>
    <w:rsid w:val="00A85320"/>
    <w:rsid w:val="00A858CB"/>
    <w:rsid w:val="00A860A0"/>
    <w:rsid w:val="00A8672C"/>
    <w:rsid w:val="00A868E1"/>
    <w:rsid w:val="00A871BC"/>
    <w:rsid w:val="00A902FE"/>
    <w:rsid w:val="00A90F96"/>
    <w:rsid w:val="00A91418"/>
    <w:rsid w:val="00A91B14"/>
    <w:rsid w:val="00A934BD"/>
    <w:rsid w:val="00A93665"/>
    <w:rsid w:val="00A93B97"/>
    <w:rsid w:val="00A9481A"/>
    <w:rsid w:val="00A94828"/>
    <w:rsid w:val="00A9488A"/>
    <w:rsid w:val="00A96B79"/>
    <w:rsid w:val="00A96D92"/>
    <w:rsid w:val="00A970F9"/>
    <w:rsid w:val="00AA07C4"/>
    <w:rsid w:val="00AA0A7F"/>
    <w:rsid w:val="00AA1389"/>
    <w:rsid w:val="00AA26F1"/>
    <w:rsid w:val="00AA351A"/>
    <w:rsid w:val="00AA37B8"/>
    <w:rsid w:val="00AA439B"/>
    <w:rsid w:val="00AA4E55"/>
    <w:rsid w:val="00AA5CF2"/>
    <w:rsid w:val="00AA6AFE"/>
    <w:rsid w:val="00AA71D7"/>
    <w:rsid w:val="00AA7FCE"/>
    <w:rsid w:val="00AB052F"/>
    <w:rsid w:val="00AB0AC4"/>
    <w:rsid w:val="00AB1763"/>
    <w:rsid w:val="00AB1B6E"/>
    <w:rsid w:val="00AB20F4"/>
    <w:rsid w:val="00AB2CFF"/>
    <w:rsid w:val="00AB39C1"/>
    <w:rsid w:val="00AB3B75"/>
    <w:rsid w:val="00AB5948"/>
    <w:rsid w:val="00AB700F"/>
    <w:rsid w:val="00AB70D1"/>
    <w:rsid w:val="00AC0782"/>
    <w:rsid w:val="00AC1673"/>
    <w:rsid w:val="00AC16F2"/>
    <w:rsid w:val="00AC17F8"/>
    <w:rsid w:val="00AC2029"/>
    <w:rsid w:val="00AC248B"/>
    <w:rsid w:val="00AC2715"/>
    <w:rsid w:val="00AC2903"/>
    <w:rsid w:val="00AC4EA1"/>
    <w:rsid w:val="00AC5924"/>
    <w:rsid w:val="00AC5EAF"/>
    <w:rsid w:val="00AC6BD3"/>
    <w:rsid w:val="00AC6C1F"/>
    <w:rsid w:val="00AC6F5B"/>
    <w:rsid w:val="00AC75FD"/>
    <w:rsid w:val="00AC7640"/>
    <w:rsid w:val="00AD13B2"/>
    <w:rsid w:val="00AD166F"/>
    <w:rsid w:val="00AD1A6A"/>
    <w:rsid w:val="00AD208E"/>
    <w:rsid w:val="00AD31B3"/>
    <w:rsid w:val="00AD415F"/>
    <w:rsid w:val="00AD44AE"/>
    <w:rsid w:val="00AD4776"/>
    <w:rsid w:val="00AD4DEE"/>
    <w:rsid w:val="00AD4F3C"/>
    <w:rsid w:val="00AD536A"/>
    <w:rsid w:val="00AD5BED"/>
    <w:rsid w:val="00AD66D2"/>
    <w:rsid w:val="00AD795F"/>
    <w:rsid w:val="00AE04FB"/>
    <w:rsid w:val="00AE1059"/>
    <w:rsid w:val="00AE12C1"/>
    <w:rsid w:val="00AE375D"/>
    <w:rsid w:val="00AE3B30"/>
    <w:rsid w:val="00AE3C43"/>
    <w:rsid w:val="00AE4008"/>
    <w:rsid w:val="00AE40E2"/>
    <w:rsid w:val="00AE72F4"/>
    <w:rsid w:val="00AF14E6"/>
    <w:rsid w:val="00AF19CF"/>
    <w:rsid w:val="00AF1B15"/>
    <w:rsid w:val="00AF261E"/>
    <w:rsid w:val="00AF27AB"/>
    <w:rsid w:val="00AF292D"/>
    <w:rsid w:val="00AF2FAB"/>
    <w:rsid w:val="00AF3C48"/>
    <w:rsid w:val="00AF46E9"/>
    <w:rsid w:val="00AF58EB"/>
    <w:rsid w:val="00AF6E1D"/>
    <w:rsid w:val="00AF752B"/>
    <w:rsid w:val="00AF7BFE"/>
    <w:rsid w:val="00AF7FA8"/>
    <w:rsid w:val="00B00084"/>
    <w:rsid w:val="00B00557"/>
    <w:rsid w:val="00B006B6"/>
    <w:rsid w:val="00B00758"/>
    <w:rsid w:val="00B00864"/>
    <w:rsid w:val="00B00C1F"/>
    <w:rsid w:val="00B0145D"/>
    <w:rsid w:val="00B01563"/>
    <w:rsid w:val="00B018B1"/>
    <w:rsid w:val="00B01AF3"/>
    <w:rsid w:val="00B02176"/>
    <w:rsid w:val="00B02728"/>
    <w:rsid w:val="00B03C99"/>
    <w:rsid w:val="00B04D9A"/>
    <w:rsid w:val="00B054C8"/>
    <w:rsid w:val="00B06413"/>
    <w:rsid w:val="00B06F57"/>
    <w:rsid w:val="00B07499"/>
    <w:rsid w:val="00B07F70"/>
    <w:rsid w:val="00B10882"/>
    <w:rsid w:val="00B10CF8"/>
    <w:rsid w:val="00B10F97"/>
    <w:rsid w:val="00B11686"/>
    <w:rsid w:val="00B12F18"/>
    <w:rsid w:val="00B149E9"/>
    <w:rsid w:val="00B14C32"/>
    <w:rsid w:val="00B15005"/>
    <w:rsid w:val="00B15714"/>
    <w:rsid w:val="00B157B4"/>
    <w:rsid w:val="00B15DD5"/>
    <w:rsid w:val="00B170FB"/>
    <w:rsid w:val="00B17FD0"/>
    <w:rsid w:val="00B2015C"/>
    <w:rsid w:val="00B208E8"/>
    <w:rsid w:val="00B20B6C"/>
    <w:rsid w:val="00B219A6"/>
    <w:rsid w:val="00B21A31"/>
    <w:rsid w:val="00B21AA3"/>
    <w:rsid w:val="00B21C5B"/>
    <w:rsid w:val="00B22891"/>
    <w:rsid w:val="00B234A1"/>
    <w:rsid w:val="00B254F6"/>
    <w:rsid w:val="00B26BCB"/>
    <w:rsid w:val="00B26FD7"/>
    <w:rsid w:val="00B27F56"/>
    <w:rsid w:val="00B308FB"/>
    <w:rsid w:val="00B30EF1"/>
    <w:rsid w:val="00B31B33"/>
    <w:rsid w:val="00B32121"/>
    <w:rsid w:val="00B32209"/>
    <w:rsid w:val="00B33596"/>
    <w:rsid w:val="00B33AF5"/>
    <w:rsid w:val="00B33B09"/>
    <w:rsid w:val="00B35032"/>
    <w:rsid w:val="00B3649F"/>
    <w:rsid w:val="00B36917"/>
    <w:rsid w:val="00B36940"/>
    <w:rsid w:val="00B36F05"/>
    <w:rsid w:val="00B373DC"/>
    <w:rsid w:val="00B378DA"/>
    <w:rsid w:val="00B378F3"/>
    <w:rsid w:val="00B37FDC"/>
    <w:rsid w:val="00B40B72"/>
    <w:rsid w:val="00B40B99"/>
    <w:rsid w:val="00B41057"/>
    <w:rsid w:val="00B4161A"/>
    <w:rsid w:val="00B41B76"/>
    <w:rsid w:val="00B41C91"/>
    <w:rsid w:val="00B42ADC"/>
    <w:rsid w:val="00B42EBC"/>
    <w:rsid w:val="00B43310"/>
    <w:rsid w:val="00B4516F"/>
    <w:rsid w:val="00B4571D"/>
    <w:rsid w:val="00B45B37"/>
    <w:rsid w:val="00B46993"/>
    <w:rsid w:val="00B50540"/>
    <w:rsid w:val="00B50AF7"/>
    <w:rsid w:val="00B51087"/>
    <w:rsid w:val="00B51416"/>
    <w:rsid w:val="00B51460"/>
    <w:rsid w:val="00B53034"/>
    <w:rsid w:val="00B5373C"/>
    <w:rsid w:val="00B53B75"/>
    <w:rsid w:val="00B54B08"/>
    <w:rsid w:val="00B5554C"/>
    <w:rsid w:val="00B55E49"/>
    <w:rsid w:val="00B55F0F"/>
    <w:rsid w:val="00B5613D"/>
    <w:rsid w:val="00B56C87"/>
    <w:rsid w:val="00B56C8B"/>
    <w:rsid w:val="00B5754B"/>
    <w:rsid w:val="00B60C8E"/>
    <w:rsid w:val="00B61967"/>
    <w:rsid w:val="00B6231A"/>
    <w:rsid w:val="00B64257"/>
    <w:rsid w:val="00B6430E"/>
    <w:rsid w:val="00B64CB8"/>
    <w:rsid w:val="00B6532A"/>
    <w:rsid w:val="00B65F39"/>
    <w:rsid w:val="00B6658B"/>
    <w:rsid w:val="00B6714A"/>
    <w:rsid w:val="00B708AB"/>
    <w:rsid w:val="00B7132E"/>
    <w:rsid w:val="00B713CA"/>
    <w:rsid w:val="00B714FA"/>
    <w:rsid w:val="00B71EEF"/>
    <w:rsid w:val="00B7292B"/>
    <w:rsid w:val="00B730EE"/>
    <w:rsid w:val="00B732AB"/>
    <w:rsid w:val="00B7340E"/>
    <w:rsid w:val="00B741D6"/>
    <w:rsid w:val="00B746BE"/>
    <w:rsid w:val="00B74A54"/>
    <w:rsid w:val="00B74D47"/>
    <w:rsid w:val="00B75646"/>
    <w:rsid w:val="00B7602B"/>
    <w:rsid w:val="00B76667"/>
    <w:rsid w:val="00B77AD4"/>
    <w:rsid w:val="00B77F89"/>
    <w:rsid w:val="00B80334"/>
    <w:rsid w:val="00B817F9"/>
    <w:rsid w:val="00B81F09"/>
    <w:rsid w:val="00B82815"/>
    <w:rsid w:val="00B82937"/>
    <w:rsid w:val="00B8404A"/>
    <w:rsid w:val="00B8404E"/>
    <w:rsid w:val="00B86EF9"/>
    <w:rsid w:val="00B877FB"/>
    <w:rsid w:val="00B906B1"/>
    <w:rsid w:val="00B9073A"/>
    <w:rsid w:val="00B91C72"/>
    <w:rsid w:val="00B920AB"/>
    <w:rsid w:val="00B92576"/>
    <w:rsid w:val="00B956EA"/>
    <w:rsid w:val="00B96680"/>
    <w:rsid w:val="00B96E5F"/>
    <w:rsid w:val="00B96F95"/>
    <w:rsid w:val="00B9786A"/>
    <w:rsid w:val="00BA002B"/>
    <w:rsid w:val="00BA046F"/>
    <w:rsid w:val="00BA0547"/>
    <w:rsid w:val="00BA0756"/>
    <w:rsid w:val="00BA0B50"/>
    <w:rsid w:val="00BA1B3A"/>
    <w:rsid w:val="00BA5074"/>
    <w:rsid w:val="00BA5391"/>
    <w:rsid w:val="00BA53BC"/>
    <w:rsid w:val="00BA6C6A"/>
    <w:rsid w:val="00BA7382"/>
    <w:rsid w:val="00BA7A47"/>
    <w:rsid w:val="00BA7D3E"/>
    <w:rsid w:val="00BB0177"/>
    <w:rsid w:val="00BB06DE"/>
    <w:rsid w:val="00BB1DBC"/>
    <w:rsid w:val="00BB2A99"/>
    <w:rsid w:val="00BB2C30"/>
    <w:rsid w:val="00BB2F2A"/>
    <w:rsid w:val="00BB3885"/>
    <w:rsid w:val="00BB5411"/>
    <w:rsid w:val="00BB5787"/>
    <w:rsid w:val="00BB592A"/>
    <w:rsid w:val="00BB63F2"/>
    <w:rsid w:val="00BB7412"/>
    <w:rsid w:val="00BC0322"/>
    <w:rsid w:val="00BC1C16"/>
    <w:rsid w:val="00BC1ECA"/>
    <w:rsid w:val="00BC26AC"/>
    <w:rsid w:val="00BC2A51"/>
    <w:rsid w:val="00BC2BFB"/>
    <w:rsid w:val="00BC2DC8"/>
    <w:rsid w:val="00BC2E78"/>
    <w:rsid w:val="00BC56A5"/>
    <w:rsid w:val="00BC588A"/>
    <w:rsid w:val="00BC5B6E"/>
    <w:rsid w:val="00BC6A4F"/>
    <w:rsid w:val="00BC6B09"/>
    <w:rsid w:val="00BC6E73"/>
    <w:rsid w:val="00BC730A"/>
    <w:rsid w:val="00BC73DF"/>
    <w:rsid w:val="00BD07C0"/>
    <w:rsid w:val="00BD0806"/>
    <w:rsid w:val="00BD0872"/>
    <w:rsid w:val="00BD0D4C"/>
    <w:rsid w:val="00BD1FF4"/>
    <w:rsid w:val="00BD26BD"/>
    <w:rsid w:val="00BD422B"/>
    <w:rsid w:val="00BD485A"/>
    <w:rsid w:val="00BD4B35"/>
    <w:rsid w:val="00BD6280"/>
    <w:rsid w:val="00BD6542"/>
    <w:rsid w:val="00BD6763"/>
    <w:rsid w:val="00BD6E6E"/>
    <w:rsid w:val="00BD79BE"/>
    <w:rsid w:val="00BD7AC3"/>
    <w:rsid w:val="00BD7CB9"/>
    <w:rsid w:val="00BD7E61"/>
    <w:rsid w:val="00BD7FAF"/>
    <w:rsid w:val="00BE00BD"/>
    <w:rsid w:val="00BE0805"/>
    <w:rsid w:val="00BE16FB"/>
    <w:rsid w:val="00BE1A7E"/>
    <w:rsid w:val="00BE1C6C"/>
    <w:rsid w:val="00BE34D0"/>
    <w:rsid w:val="00BE3BD0"/>
    <w:rsid w:val="00BE4152"/>
    <w:rsid w:val="00BE553F"/>
    <w:rsid w:val="00BE5571"/>
    <w:rsid w:val="00BE731F"/>
    <w:rsid w:val="00BE7AD0"/>
    <w:rsid w:val="00BF1DD4"/>
    <w:rsid w:val="00BF2361"/>
    <w:rsid w:val="00BF2405"/>
    <w:rsid w:val="00BF58B2"/>
    <w:rsid w:val="00BF5BB1"/>
    <w:rsid w:val="00BF640C"/>
    <w:rsid w:val="00BF66EE"/>
    <w:rsid w:val="00BF6C64"/>
    <w:rsid w:val="00BF6E16"/>
    <w:rsid w:val="00BF6E2A"/>
    <w:rsid w:val="00BF6E7B"/>
    <w:rsid w:val="00C0302C"/>
    <w:rsid w:val="00C0395A"/>
    <w:rsid w:val="00C03D00"/>
    <w:rsid w:val="00C03DE8"/>
    <w:rsid w:val="00C04D95"/>
    <w:rsid w:val="00C0523C"/>
    <w:rsid w:val="00C05559"/>
    <w:rsid w:val="00C0631D"/>
    <w:rsid w:val="00C06F1A"/>
    <w:rsid w:val="00C07874"/>
    <w:rsid w:val="00C10C5E"/>
    <w:rsid w:val="00C11202"/>
    <w:rsid w:val="00C11558"/>
    <w:rsid w:val="00C119A8"/>
    <w:rsid w:val="00C11E01"/>
    <w:rsid w:val="00C1244A"/>
    <w:rsid w:val="00C12990"/>
    <w:rsid w:val="00C12B47"/>
    <w:rsid w:val="00C133AE"/>
    <w:rsid w:val="00C138F4"/>
    <w:rsid w:val="00C14A3B"/>
    <w:rsid w:val="00C1601D"/>
    <w:rsid w:val="00C21DFA"/>
    <w:rsid w:val="00C2302F"/>
    <w:rsid w:val="00C23F90"/>
    <w:rsid w:val="00C25651"/>
    <w:rsid w:val="00C25CF7"/>
    <w:rsid w:val="00C2632C"/>
    <w:rsid w:val="00C26BCC"/>
    <w:rsid w:val="00C277EE"/>
    <w:rsid w:val="00C314BD"/>
    <w:rsid w:val="00C321E1"/>
    <w:rsid w:val="00C33484"/>
    <w:rsid w:val="00C34167"/>
    <w:rsid w:val="00C34169"/>
    <w:rsid w:val="00C35DE8"/>
    <w:rsid w:val="00C36CF7"/>
    <w:rsid w:val="00C37080"/>
    <w:rsid w:val="00C4210E"/>
    <w:rsid w:val="00C421DF"/>
    <w:rsid w:val="00C423CC"/>
    <w:rsid w:val="00C43433"/>
    <w:rsid w:val="00C43ACF"/>
    <w:rsid w:val="00C43C25"/>
    <w:rsid w:val="00C43E06"/>
    <w:rsid w:val="00C43EF9"/>
    <w:rsid w:val="00C449E5"/>
    <w:rsid w:val="00C45A01"/>
    <w:rsid w:val="00C467E5"/>
    <w:rsid w:val="00C46B85"/>
    <w:rsid w:val="00C46BEA"/>
    <w:rsid w:val="00C46E0A"/>
    <w:rsid w:val="00C47331"/>
    <w:rsid w:val="00C4759D"/>
    <w:rsid w:val="00C50295"/>
    <w:rsid w:val="00C507FD"/>
    <w:rsid w:val="00C5083E"/>
    <w:rsid w:val="00C50E81"/>
    <w:rsid w:val="00C51283"/>
    <w:rsid w:val="00C5215C"/>
    <w:rsid w:val="00C525A6"/>
    <w:rsid w:val="00C5294C"/>
    <w:rsid w:val="00C5321B"/>
    <w:rsid w:val="00C53515"/>
    <w:rsid w:val="00C53CF3"/>
    <w:rsid w:val="00C5589D"/>
    <w:rsid w:val="00C55B18"/>
    <w:rsid w:val="00C55B57"/>
    <w:rsid w:val="00C5684E"/>
    <w:rsid w:val="00C56A0E"/>
    <w:rsid w:val="00C57967"/>
    <w:rsid w:val="00C57A38"/>
    <w:rsid w:val="00C60250"/>
    <w:rsid w:val="00C60570"/>
    <w:rsid w:val="00C621F1"/>
    <w:rsid w:val="00C626B0"/>
    <w:rsid w:val="00C62AF8"/>
    <w:rsid w:val="00C62C13"/>
    <w:rsid w:val="00C6303D"/>
    <w:rsid w:val="00C6323A"/>
    <w:rsid w:val="00C63331"/>
    <w:rsid w:val="00C63F0E"/>
    <w:rsid w:val="00C6455A"/>
    <w:rsid w:val="00C65069"/>
    <w:rsid w:val="00C650A8"/>
    <w:rsid w:val="00C6608D"/>
    <w:rsid w:val="00C674F0"/>
    <w:rsid w:val="00C678B0"/>
    <w:rsid w:val="00C67C8E"/>
    <w:rsid w:val="00C70339"/>
    <w:rsid w:val="00C70485"/>
    <w:rsid w:val="00C710F8"/>
    <w:rsid w:val="00C71EFD"/>
    <w:rsid w:val="00C721A4"/>
    <w:rsid w:val="00C731F0"/>
    <w:rsid w:val="00C73919"/>
    <w:rsid w:val="00C74D2A"/>
    <w:rsid w:val="00C7516D"/>
    <w:rsid w:val="00C75E91"/>
    <w:rsid w:val="00C76C15"/>
    <w:rsid w:val="00C772D3"/>
    <w:rsid w:val="00C77C9E"/>
    <w:rsid w:val="00C77D9B"/>
    <w:rsid w:val="00C77DCE"/>
    <w:rsid w:val="00C809E9"/>
    <w:rsid w:val="00C81E2F"/>
    <w:rsid w:val="00C82643"/>
    <w:rsid w:val="00C828CD"/>
    <w:rsid w:val="00C82994"/>
    <w:rsid w:val="00C82F50"/>
    <w:rsid w:val="00C847B3"/>
    <w:rsid w:val="00C853E8"/>
    <w:rsid w:val="00C85CE4"/>
    <w:rsid w:val="00C866FA"/>
    <w:rsid w:val="00C87728"/>
    <w:rsid w:val="00C928AA"/>
    <w:rsid w:val="00C933B5"/>
    <w:rsid w:val="00C93B67"/>
    <w:rsid w:val="00C941DE"/>
    <w:rsid w:val="00C94FF5"/>
    <w:rsid w:val="00C952D5"/>
    <w:rsid w:val="00C95A1C"/>
    <w:rsid w:val="00C95B80"/>
    <w:rsid w:val="00C96124"/>
    <w:rsid w:val="00C96E1B"/>
    <w:rsid w:val="00CA001B"/>
    <w:rsid w:val="00CA0A2D"/>
    <w:rsid w:val="00CA0EBD"/>
    <w:rsid w:val="00CA1813"/>
    <w:rsid w:val="00CA193B"/>
    <w:rsid w:val="00CA22B7"/>
    <w:rsid w:val="00CA2868"/>
    <w:rsid w:val="00CA3752"/>
    <w:rsid w:val="00CA3955"/>
    <w:rsid w:val="00CA39CF"/>
    <w:rsid w:val="00CA39FF"/>
    <w:rsid w:val="00CA41D2"/>
    <w:rsid w:val="00CA4C39"/>
    <w:rsid w:val="00CA4C5F"/>
    <w:rsid w:val="00CA62C3"/>
    <w:rsid w:val="00CA6309"/>
    <w:rsid w:val="00CA717A"/>
    <w:rsid w:val="00CA754D"/>
    <w:rsid w:val="00CA7627"/>
    <w:rsid w:val="00CA77FF"/>
    <w:rsid w:val="00CB0417"/>
    <w:rsid w:val="00CB2137"/>
    <w:rsid w:val="00CB36F0"/>
    <w:rsid w:val="00CB44D4"/>
    <w:rsid w:val="00CB6195"/>
    <w:rsid w:val="00CB6409"/>
    <w:rsid w:val="00CB6CF0"/>
    <w:rsid w:val="00CB6D86"/>
    <w:rsid w:val="00CB78A3"/>
    <w:rsid w:val="00CB7BBA"/>
    <w:rsid w:val="00CC09A9"/>
    <w:rsid w:val="00CC0E49"/>
    <w:rsid w:val="00CC1B19"/>
    <w:rsid w:val="00CC1C37"/>
    <w:rsid w:val="00CC27AC"/>
    <w:rsid w:val="00CC2A94"/>
    <w:rsid w:val="00CC32BB"/>
    <w:rsid w:val="00CC32FA"/>
    <w:rsid w:val="00CC34F7"/>
    <w:rsid w:val="00CC3D84"/>
    <w:rsid w:val="00CC3E7C"/>
    <w:rsid w:val="00CC3ECA"/>
    <w:rsid w:val="00CC40B1"/>
    <w:rsid w:val="00CC512D"/>
    <w:rsid w:val="00CC5C0E"/>
    <w:rsid w:val="00CC6DE6"/>
    <w:rsid w:val="00CC74BA"/>
    <w:rsid w:val="00CD0A85"/>
    <w:rsid w:val="00CD1031"/>
    <w:rsid w:val="00CD1B63"/>
    <w:rsid w:val="00CD1BD0"/>
    <w:rsid w:val="00CD3200"/>
    <w:rsid w:val="00CD4354"/>
    <w:rsid w:val="00CD46A1"/>
    <w:rsid w:val="00CD4802"/>
    <w:rsid w:val="00CD6C7B"/>
    <w:rsid w:val="00CD6DCD"/>
    <w:rsid w:val="00CD736B"/>
    <w:rsid w:val="00CE043E"/>
    <w:rsid w:val="00CE06C4"/>
    <w:rsid w:val="00CE0806"/>
    <w:rsid w:val="00CE084D"/>
    <w:rsid w:val="00CE1889"/>
    <w:rsid w:val="00CE239F"/>
    <w:rsid w:val="00CE41F2"/>
    <w:rsid w:val="00CE4319"/>
    <w:rsid w:val="00CE4342"/>
    <w:rsid w:val="00CE5788"/>
    <w:rsid w:val="00CE5F4C"/>
    <w:rsid w:val="00CE69BF"/>
    <w:rsid w:val="00CE70DE"/>
    <w:rsid w:val="00CE713F"/>
    <w:rsid w:val="00CE7753"/>
    <w:rsid w:val="00CE78FE"/>
    <w:rsid w:val="00CF1AF4"/>
    <w:rsid w:val="00CF1B82"/>
    <w:rsid w:val="00CF240D"/>
    <w:rsid w:val="00CF3491"/>
    <w:rsid w:val="00CF3B4A"/>
    <w:rsid w:val="00CF4395"/>
    <w:rsid w:val="00CF64B6"/>
    <w:rsid w:val="00CF749A"/>
    <w:rsid w:val="00D00D53"/>
    <w:rsid w:val="00D02109"/>
    <w:rsid w:val="00D03A95"/>
    <w:rsid w:val="00D04776"/>
    <w:rsid w:val="00D0508A"/>
    <w:rsid w:val="00D051A5"/>
    <w:rsid w:val="00D05E0A"/>
    <w:rsid w:val="00D06079"/>
    <w:rsid w:val="00D0665D"/>
    <w:rsid w:val="00D074E8"/>
    <w:rsid w:val="00D10457"/>
    <w:rsid w:val="00D10699"/>
    <w:rsid w:val="00D109B4"/>
    <w:rsid w:val="00D1132E"/>
    <w:rsid w:val="00D113FD"/>
    <w:rsid w:val="00D1184A"/>
    <w:rsid w:val="00D11DF8"/>
    <w:rsid w:val="00D1406C"/>
    <w:rsid w:val="00D1428F"/>
    <w:rsid w:val="00D147DF"/>
    <w:rsid w:val="00D154EA"/>
    <w:rsid w:val="00D16A20"/>
    <w:rsid w:val="00D1746F"/>
    <w:rsid w:val="00D20CA3"/>
    <w:rsid w:val="00D2118F"/>
    <w:rsid w:val="00D22408"/>
    <w:rsid w:val="00D22691"/>
    <w:rsid w:val="00D23EA1"/>
    <w:rsid w:val="00D2604D"/>
    <w:rsid w:val="00D26981"/>
    <w:rsid w:val="00D27809"/>
    <w:rsid w:val="00D27B44"/>
    <w:rsid w:val="00D27E03"/>
    <w:rsid w:val="00D3055B"/>
    <w:rsid w:val="00D30BD4"/>
    <w:rsid w:val="00D31A9C"/>
    <w:rsid w:val="00D332FA"/>
    <w:rsid w:val="00D33BF7"/>
    <w:rsid w:val="00D34836"/>
    <w:rsid w:val="00D35583"/>
    <w:rsid w:val="00D3690F"/>
    <w:rsid w:val="00D40266"/>
    <w:rsid w:val="00D402E7"/>
    <w:rsid w:val="00D406DC"/>
    <w:rsid w:val="00D40858"/>
    <w:rsid w:val="00D409A9"/>
    <w:rsid w:val="00D40F22"/>
    <w:rsid w:val="00D41306"/>
    <w:rsid w:val="00D416C8"/>
    <w:rsid w:val="00D4287F"/>
    <w:rsid w:val="00D42F65"/>
    <w:rsid w:val="00D440FC"/>
    <w:rsid w:val="00D44576"/>
    <w:rsid w:val="00D448ED"/>
    <w:rsid w:val="00D4516D"/>
    <w:rsid w:val="00D45899"/>
    <w:rsid w:val="00D4700B"/>
    <w:rsid w:val="00D47755"/>
    <w:rsid w:val="00D50001"/>
    <w:rsid w:val="00D507DC"/>
    <w:rsid w:val="00D5137B"/>
    <w:rsid w:val="00D51684"/>
    <w:rsid w:val="00D51BA8"/>
    <w:rsid w:val="00D51E6B"/>
    <w:rsid w:val="00D52023"/>
    <w:rsid w:val="00D520B0"/>
    <w:rsid w:val="00D526C9"/>
    <w:rsid w:val="00D528A2"/>
    <w:rsid w:val="00D54595"/>
    <w:rsid w:val="00D54895"/>
    <w:rsid w:val="00D54FD4"/>
    <w:rsid w:val="00D55F02"/>
    <w:rsid w:val="00D564EB"/>
    <w:rsid w:val="00D56C49"/>
    <w:rsid w:val="00D57A74"/>
    <w:rsid w:val="00D60501"/>
    <w:rsid w:val="00D606D1"/>
    <w:rsid w:val="00D61441"/>
    <w:rsid w:val="00D62296"/>
    <w:rsid w:val="00D624BF"/>
    <w:rsid w:val="00D63312"/>
    <w:rsid w:val="00D6337A"/>
    <w:rsid w:val="00D63E66"/>
    <w:rsid w:val="00D64FD0"/>
    <w:rsid w:val="00D665A5"/>
    <w:rsid w:val="00D66B5C"/>
    <w:rsid w:val="00D6706D"/>
    <w:rsid w:val="00D6730A"/>
    <w:rsid w:val="00D67685"/>
    <w:rsid w:val="00D70F35"/>
    <w:rsid w:val="00D7128D"/>
    <w:rsid w:val="00D716B4"/>
    <w:rsid w:val="00D716BF"/>
    <w:rsid w:val="00D71C7E"/>
    <w:rsid w:val="00D731A5"/>
    <w:rsid w:val="00D734A3"/>
    <w:rsid w:val="00D73721"/>
    <w:rsid w:val="00D74398"/>
    <w:rsid w:val="00D75575"/>
    <w:rsid w:val="00D75AB9"/>
    <w:rsid w:val="00D761A5"/>
    <w:rsid w:val="00D76613"/>
    <w:rsid w:val="00D76AC9"/>
    <w:rsid w:val="00D76E1C"/>
    <w:rsid w:val="00D773FC"/>
    <w:rsid w:val="00D77580"/>
    <w:rsid w:val="00D77D26"/>
    <w:rsid w:val="00D77EE0"/>
    <w:rsid w:val="00D77F6C"/>
    <w:rsid w:val="00D801F6"/>
    <w:rsid w:val="00D803C8"/>
    <w:rsid w:val="00D80DB8"/>
    <w:rsid w:val="00D81C8E"/>
    <w:rsid w:val="00D8228D"/>
    <w:rsid w:val="00D840E2"/>
    <w:rsid w:val="00D84377"/>
    <w:rsid w:val="00D86B8B"/>
    <w:rsid w:val="00D87417"/>
    <w:rsid w:val="00D905B9"/>
    <w:rsid w:val="00D9075B"/>
    <w:rsid w:val="00D90884"/>
    <w:rsid w:val="00D90A51"/>
    <w:rsid w:val="00D9142E"/>
    <w:rsid w:val="00D94358"/>
    <w:rsid w:val="00D95BFA"/>
    <w:rsid w:val="00D968F2"/>
    <w:rsid w:val="00D97338"/>
    <w:rsid w:val="00DA0949"/>
    <w:rsid w:val="00DA10B0"/>
    <w:rsid w:val="00DA1741"/>
    <w:rsid w:val="00DA198E"/>
    <w:rsid w:val="00DA2D4F"/>
    <w:rsid w:val="00DA2ECB"/>
    <w:rsid w:val="00DA4614"/>
    <w:rsid w:val="00DA564B"/>
    <w:rsid w:val="00DA640A"/>
    <w:rsid w:val="00DA6FC9"/>
    <w:rsid w:val="00DA7BCA"/>
    <w:rsid w:val="00DB0710"/>
    <w:rsid w:val="00DB0D91"/>
    <w:rsid w:val="00DB146B"/>
    <w:rsid w:val="00DB1FEB"/>
    <w:rsid w:val="00DB250D"/>
    <w:rsid w:val="00DB37E9"/>
    <w:rsid w:val="00DB3D1D"/>
    <w:rsid w:val="00DB56F3"/>
    <w:rsid w:val="00DB5A77"/>
    <w:rsid w:val="00DB5B13"/>
    <w:rsid w:val="00DB7B6E"/>
    <w:rsid w:val="00DC027A"/>
    <w:rsid w:val="00DC09B2"/>
    <w:rsid w:val="00DC0A71"/>
    <w:rsid w:val="00DC0D8E"/>
    <w:rsid w:val="00DC1815"/>
    <w:rsid w:val="00DC2BE0"/>
    <w:rsid w:val="00DC3D86"/>
    <w:rsid w:val="00DC581C"/>
    <w:rsid w:val="00DC6C2B"/>
    <w:rsid w:val="00DD00C2"/>
    <w:rsid w:val="00DD03BD"/>
    <w:rsid w:val="00DD0ED0"/>
    <w:rsid w:val="00DD1A9B"/>
    <w:rsid w:val="00DD20D5"/>
    <w:rsid w:val="00DD519D"/>
    <w:rsid w:val="00DD54C6"/>
    <w:rsid w:val="00DD59DA"/>
    <w:rsid w:val="00DD5A7B"/>
    <w:rsid w:val="00DD5DFB"/>
    <w:rsid w:val="00DD5F5A"/>
    <w:rsid w:val="00DD689B"/>
    <w:rsid w:val="00DD6F8C"/>
    <w:rsid w:val="00DD7C39"/>
    <w:rsid w:val="00DD7EFF"/>
    <w:rsid w:val="00DE0267"/>
    <w:rsid w:val="00DE32CE"/>
    <w:rsid w:val="00DE41CD"/>
    <w:rsid w:val="00DE630F"/>
    <w:rsid w:val="00DE64B1"/>
    <w:rsid w:val="00DE655C"/>
    <w:rsid w:val="00DE6A5E"/>
    <w:rsid w:val="00DE6D45"/>
    <w:rsid w:val="00DE7183"/>
    <w:rsid w:val="00DE7C97"/>
    <w:rsid w:val="00DF0EE1"/>
    <w:rsid w:val="00DF0F1B"/>
    <w:rsid w:val="00DF19D1"/>
    <w:rsid w:val="00DF300E"/>
    <w:rsid w:val="00DF3C35"/>
    <w:rsid w:val="00DF3D51"/>
    <w:rsid w:val="00DF3FB3"/>
    <w:rsid w:val="00DF438C"/>
    <w:rsid w:val="00DF5C41"/>
    <w:rsid w:val="00DF63D0"/>
    <w:rsid w:val="00DF68AE"/>
    <w:rsid w:val="00DF69FD"/>
    <w:rsid w:val="00DF6C25"/>
    <w:rsid w:val="00DF75B5"/>
    <w:rsid w:val="00DF7CED"/>
    <w:rsid w:val="00DF7E2B"/>
    <w:rsid w:val="00E00175"/>
    <w:rsid w:val="00E00B49"/>
    <w:rsid w:val="00E01264"/>
    <w:rsid w:val="00E01AEA"/>
    <w:rsid w:val="00E02952"/>
    <w:rsid w:val="00E042E3"/>
    <w:rsid w:val="00E04326"/>
    <w:rsid w:val="00E04CC6"/>
    <w:rsid w:val="00E0787A"/>
    <w:rsid w:val="00E07FEA"/>
    <w:rsid w:val="00E109F0"/>
    <w:rsid w:val="00E11874"/>
    <w:rsid w:val="00E11C65"/>
    <w:rsid w:val="00E12684"/>
    <w:rsid w:val="00E1366C"/>
    <w:rsid w:val="00E13C2C"/>
    <w:rsid w:val="00E14058"/>
    <w:rsid w:val="00E14090"/>
    <w:rsid w:val="00E14D0D"/>
    <w:rsid w:val="00E16243"/>
    <w:rsid w:val="00E1655B"/>
    <w:rsid w:val="00E16B41"/>
    <w:rsid w:val="00E173EE"/>
    <w:rsid w:val="00E174BD"/>
    <w:rsid w:val="00E17DC3"/>
    <w:rsid w:val="00E204EE"/>
    <w:rsid w:val="00E205DF"/>
    <w:rsid w:val="00E21612"/>
    <w:rsid w:val="00E21CA6"/>
    <w:rsid w:val="00E21F08"/>
    <w:rsid w:val="00E23AA2"/>
    <w:rsid w:val="00E23F27"/>
    <w:rsid w:val="00E243B5"/>
    <w:rsid w:val="00E24527"/>
    <w:rsid w:val="00E24F0C"/>
    <w:rsid w:val="00E257C1"/>
    <w:rsid w:val="00E25D4B"/>
    <w:rsid w:val="00E26E2A"/>
    <w:rsid w:val="00E30128"/>
    <w:rsid w:val="00E307F5"/>
    <w:rsid w:val="00E31C9F"/>
    <w:rsid w:val="00E31FCB"/>
    <w:rsid w:val="00E323A9"/>
    <w:rsid w:val="00E32883"/>
    <w:rsid w:val="00E33CB6"/>
    <w:rsid w:val="00E34386"/>
    <w:rsid w:val="00E34B02"/>
    <w:rsid w:val="00E350DC"/>
    <w:rsid w:val="00E35511"/>
    <w:rsid w:val="00E356DD"/>
    <w:rsid w:val="00E365AE"/>
    <w:rsid w:val="00E3679B"/>
    <w:rsid w:val="00E373F4"/>
    <w:rsid w:val="00E37575"/>
    <w:rsid w:val="00E37A21"/>
    <w:rsid w:val="00E4134E"/>
    <w:rsid w:val="00E4222E"/>
    <w:rsid w:val="00E423B4"/>
    <w:rsid w:val="00E4483F"/>
    <w:rsid w:val="00E44F1D"/>
    <w:rsid w:val="00E454DC"/>
    <w:rsid w:val="00E45C96"/>
    <w:rsid w:val="00E46BB9"/>
    <w:rsid w:val="00E470A9"/>
    <w:rsid w:val="00E50048"/>
    <w:rsid w:val="00E5025B"/>
    <w:rsid w:val="00E50856"/>
    <w:rsid w:val="00E50975"/>
    <w:rsid w:val="00E516D8"/>
    <w:rsid w:val="00E55222"/>
    <w:rsid w:val="00E5590E"/>
    <w:rsid w:val="00E55B68"/>
    <w:rsid w:val="00E5684F"/>
    <w:rsid w:val="00E57027"/>
    <w:rsid w:val="00E578F9"/>
    <w:rsid w:val="00E60B09"/>
    <w:rsid w:val="00E60BA0"/>
    <w:rsid w:val="00E60D41"/>
    <w:rsid w:val="00E62790"/>
    <w:rsid w:val="00E63343"/>
    <w:rsid w:val="00E634ED"/>
    <w:rsid w:val="00E635F5"/>
    <w:rsid w:val="00E67437"/>
    <w:rsid w:val="00E67523"/>
    <w:rsid w:val="00E67D28"/>
    <w:rsid w:val="00E70A90"/>
    <w:rsid w:val="00E70B37"/>
    <w:rsid w:val="00E72033"/>
    <w:rsid w:val="00E722D1"/>
    <w:rsid w:val="00E724ED"/>
    <w:rsid w:val="00E73CD0"/>
    <w:rsid w:val="00E74309"/>
    <w:rsid w:val="00E74F82"/>
    <w:rsid w:val="00E75D11"/>
    <w:rsid w:val="00E76526"/>
    <w:rsid w:val="00E7700A"/>
    <w:rsid w:val="00E77C7C"/>
    <w:rsid w:val="00E80176"/>
    <w:rsid w:val="00E80850"/>
    <w:rsid w:val="00E80C33"/>
    <w:rsid w:val="00E815FB"/>
    <w:rsid w:val="00E8196F"/>
    <w:rsid w:val="00E82429"/>
    <w:rsid w:val="00E83311"/>
    <w:rsid w:val="00E83D9C"/>
    <w:rsid w:val="00E84C64"/>
    <w:rsid w:val="00E87D61"/>
    <w:rsid w:val="00E9002F"/>
    <w:rsid w:val="00E90163"/>
    <w:rsid w:val="00E9146B"/>
    <w:rsid w:val="00E91853"/>
    <w:rsid w:val="00E91D35"/>
    <w:rsid w:val="00E91FD6"/>
    <w:rsid w:val="00E92D3C"/>
    <w:rsid w:val="00E93436"/>
    <w:rsid w:val="00E93B1B"/>
    <w:rsid w:val="00E9501A"/>
    <w:rsid w:val="00E960DF"/>
    <w:rsid w:val="00E96863"/>
    <w:rsid w:val="00E96E4A"/>
    <w:rsid w:val="00E9708C"/>
    <w:rsid w:val="00EA0448"/>
    <w:rsid w:val="00EA0605"/>
    <w:rsid w:val="00EA064F"/>
    <w:rsid w:val="00EA355F"/>
    <w:rsid w:val="00EA3B69"/>
    <w:rsid w:val="00EA3D56"/>
    <w:rsid w:val="00EA459D"/>
    <w:rsid w:val="00EA4A97"/>
    <w:rsid w:val="00EA509F"/>
    <w:rsid w:val="00EA5D2C"/>
    <w:rsid w:val="00EA6FE0"/>
    <w:rsid w:val="00EA746A"/>
    <w:rsid w:val="00EA7CAE"/>
    <w:rsid w:val="00EB0355"/>
    <w:rsid w:val="00EB06D8"/>
    <w:rsid w:val="00EB101F"/>
    <w:rsid w:val="00EB122F"/>
    <w:rsid w:val="00EB2E47"/>
    <w:rsid w:val="00EB37F5"/>
    <w:rsid w:val="00EB3A31"/>
    <w:rsid w:val="00EB4BFD"/>
    <w:rsid w:val="00EB52F2"/>
    <w:rsid w:val="00EB5EE6"/>
    <w:rsid w:val="00EB6C96"/>
    <w:rsid w:val="00EC0387"/>
    <w:rsid w:val="00EC0ED7"/>
    <w:rsid w:val="00EC12D3"/>
    <w:rsid w:val="00EC1A9B"/>
    <w:rsid w:val="00EC3416"/>
    <w:rsid w:val="00EC38CA"/>
    <w:rsid w:val="00EC470A"/>
    <w:rsid w:val="00EC50A9"/>
    <w:rsid w:val="00EC5594"/>
    <w:rsid w:val="00EC59F0"/>
    <w:rsid w:val="00EC6AD0"/>
    <w:rsid w:val="00EC6DA2"/>
    <w:rsid w:val="00EC70CB"/>
    <w:rsid w:val="00EC75BA"/>
    <w:rsid w:val="00ED092A"/>
    <w:rsid w:val="00ED09D7"/>
    <w:rsid w:val="00ED0B79"/>
    <w:rsid w:val="00ED18CB"/>
    <w:rsid w:val="00ED1B9D"/>
    <w:rsid w:val="00ED1C44"/>
    <w:rsid w:val="00ED2690"/>
    <w:rsid w:val="00ED2A29"/>
    <w:rsid w:val="00ED2B87"/>
    <w:rsid w:val="00ED2C26"/>
    <w:rsid w:val="00ED468A"/>
    <w:rsid w:val="00ED4B02"/>
    <w:rsid w:val="00ED5824"/>
    <w:rsid w:val="00ED5945"/>
    <w:rsid w:val="00ED5B57"/>
    <w:rsid w:val="00ED653E"/>
    <w:rsid w:val="00ED6567"/>
    <w:rsid w:val="00ED659E"/>
    <w:rsid w:val="00ED7125"/>
    <w:rsid w:val="00ED7942"/>
    <w:rsid w:val="00ED7FC9"/>
    <w:rsid w:val="00EE04B9"/>
    <w:rsid w:val="00EE0820"/>
    <w:rsid w:val="00EE140D"/>
    <w:rsid w:val="00EE2121"/>
    <w:rsid w:val="00EE2448"/>
    <w:rsid w:val="00EE271D"/>
    <w:rsid w:val="00EE277D"/>
    <w:rsid w:val="00EE2A87"/>
    <w:rsid w:val="00EE2C29"/>
    <w:rsid w:val="00EE36B7"/>
    <w:rsid w:val="00EE3BFE"/>
    <w:rsid w:val="00EE5B01"/>
    <w:rsid w:val="00EE64B4"/>
    <w:rsid w:val="00EE6569"/>
    <w:rsid w:val="00EE781F"/>
    <w:rsid w:val="00EE7D45"/>
    <w:rsid w:val="00EF2354"/>
    <w:rsid w:val="00EF3529"/>
    <w:rsid w:val="00EF37FC"/>
    <w:rsid w:val="00EF412A"/>
    <w:rsid w:val="00EF5526"/>
    <w:rsid w:val="00EF6E73"/>
    <w:rsid w:val="00EF75D2"/>
    <w:rsid w:val="00EF7EE0"/>
    <w:rsid w:val="00F01797"/>
    <w:rsid w:val="00F01D79"/>
    <w:rsid w:val="00F01FBA"/>
    <w:rsid w:val="00F0257C"/>
    <w:rsid w:val="00F0298B"/>
    <w:rsid w:val="00F02E27"/>
    <w:rsid w:val="00F030AD"/>
    <w:rsid w:val="00F032A1"/>
    <w:rsid w:val="00F0395B"/>
    <w:rsid w:val="00F03BCC"/>
    <w:rsid w:val="00F03C19"/>
    <w:rsid w:val="00F03D9E"/>
    <w:rsid w:val="00F03DCF"/>
    <w:rsid w:val="00F0400B"/>
    <w:rsid w:val="00F04F2A"/>
    <w:rsid w:val="00F04F82"/>
    <w:rsid w:val="00F0514D"/>
    <w:rsid w:val="00F05A70"/>
    <w:rsid w:val="00F070C8"/>
    <w:rsid w:val="00F0755E"/>
    <w:rsid w:val="00F07A7F"/>
    <w:rsid w:val="00F10960"/>
    <w:rsid w:val="00F10EA8"/>
    <w:rsid w:val="00F11341"/>
    <w:rsid w:val="00F1156A"/>
    <w:rsid w:val="00F1225F"/>
    <w:rsid w:val="00F13422"/>
    <w:rsid w:val="00F13426"/>
    <w:rsid w:val="00F13916"/>
    <w:rsid w:val="00F14486"/>
    <w:rsid w:val="00F14D33"/>
    <w:rsid w:val="00F15EC4"/>
    <w:rsid w:val="00F15F86"/>
    <w:rsid w:val="00F16D3C"/>
    <w:rsid w:val="00F20A8C"/>
    <w:rsid w:val="00F20BCB"/>
    <w:rsid w:val="00F21417"/>
    <w:rsid w:val="00F224EE"/>
    <w:rsid w:val="00F22774"/>
    <w:rsid w:val="00F22E66"/>
    <w:rsid w:val="00F233A4"/>
    <w:rsid w:val="00F2466B"/>
    <w:rsid w:val="00F2482E"/>
    <w:rsid w:val="00F25A87"/>
    <w:rsid w:val="00F260D2"/>
    <w:rsid w:val="00F268A3"/>
    <w:rsid w:val="00F27470"/>
    <w:rsid w:val="00F277EE"/>
    <w:rsid w:val="00F3069B"/>
    <w:rsid w:val="00F30972"/>
    <w:rsid w:val="00F30B04"/>
    <w:rsid w:val="00F30BEE"/>
    <w:rsid w:val="00F31D49"/>
    <w:rsid w:val="00F3234E"/>
    <w:rsid w:val="00F32451"/>
    <w:rsid w:val="00F33083"/>
    <w:rsid w:val="00F335EC"/>
    <w:rsid w:val="00F33D2F"/>
    <w:rsid w:val="00F34F4E"/>
    <w:rsid w:val="00F352DF"/>
    <w:rsid w:val="00F353D7"/>
    <w:rsid w:val="00F35892"/>
    <w:rsid w:val="00F365D5"/>
    <w:rsid w:val="00F369B4"/>
    <w:rsid w:val="00F36A0B"/>
    <w:rsid w:val="00F36B6E"/>
    <w:rsid w:val="00F36FFA"/>
    <w:rsid w:val="00F3749E"/>
    <w:rsid w:val="00F37A83"/>
    <w:rsid w:val="00F37DAF"/>
    <w:rsid w:val="00F40A5F"/>
    <w:rsid w:val="00F415EE"/>
    <w:rsid w:val="00F41987"/>
    <w:rsid w:val="00F42571"/>
    <w:rsid w:val="00F42E9D"/>
    <w:rsid w:val="00F43C84"/>
    <w:rsid w:val="00F45818"/>
    <w:rsid w:val="00F45E2F"/>
    <w:rsid w:val="00F468B1"/>
    <w:rsid w:val="00F50ACC"/>
    <w:rsid w:val="00F516A2"/>
    <w:rsid w:val="00F51F91"/>
    <w:rsid w:val="00F53892"/>
    <w:rsid w:val="00F5411D"/>
    <w:rsid w:val="00F54549"/>
    <w:rsid w:val="00F548BF"/>
    <w:rsid w:val="00F55CCE"/>
    <w:rsid w:val="00F55E4D"/>
    <w:rsid w:val="00F56BF9"/>
    <w:rsid w:val="00F5708F"/>
    <w:rsid w:val="00F57FE4"/>
    <w:rsid w:val="00F60052"/>
    <w:rsid w:val="00F60060"/>
    <w:rsid w:val="00F60730"/>
    <w:rsid w:val="00F60B57"/>
    <w:rsid w:val="00F60F23"/>
    <w:rsid w:val="00F60F28"/>
    <w:rsid w:val="00F610AF"/>
    <w:rsid w:val="00F62F04"/>
    <w:rsid w:val="00F63F43"/>
    <w:rsid w:val="00F64C48"/>
    <w:rsid w:val="00F651BD"/>
    <w:rsid w:val="00F654DB"/>
    <w:rsid w:val="00F65521"/>
    <w:rsid w:val="00F65C36"/>
    <w:rsid w:val="00F67BE5"/>
    <w:rsid w:val="00F70CA8"/>
    <w:rsid w:val="00F71571"/>
    <w:rsid w:val="00F7179E"/>
    <w:rsid w:val="00F7202C"/>
    <w:rsid w:val="00F72039"/>
    <w:rsid w:val="00F720ED"/>
    <w:rsid w:val="00F742A6"/>
    <w:rsid w:val="00F7479C"/>
    <w:rsid w:val="00F74B6F"/>
    <w:rsid w:val="00F74BAE"/>
    <w:rsid w:val="00F759E3"/>
    <w:rsid w:val="00F75FA3"/>
    <w:rsid w:val="00F7658F"/>
    <w:rsid w:val="00F76840"/>
    <w:rsid w:val="00F76A8D"/>
    <w:rsid w:val="00F80607"/>
    <w:rsid w:val="00F80EF4"/>
    <w:rsid w:val="00F830BB"/>
    <w:rsid w:val="00F840C7"/>
    <w:rsid w:val="00F8419C"/>
    <w:rsid w:val="00F84427"/>
    <w:rsid w:val="00F846AD"/>
    <w:rsid w:val="00F84AF3"/>
    <w:rsid w:val="00F85DB6"/>
    <w:rsid w:val="00F86B4B"/>
    <w:rsid w:val="00F86C9D"/>
    <w:rsid w:val="00F90558"/>
    <w:rsid w:val="00F905BE"/>
    <w:rsid w:val="00F906CE"/>
    <w:rsid w:val="00F9150B"/>
    <w:rsid w:val="00F93719"/>
    <w:rsid w:val="00F9390C"/>
    <w:rsid w:val="00F940DF"/>
    <w:rsid w:val="00F94E60"/>
    <w:rsid w:val="00F953B2"/>
    <w:rsid w:val="00F954F6"/>
    <w:rsid w:val="00F9577B"/>
    <w:rsid w:val="00F9596D"/>
    <w:rsid w:val="00F9683E"/>
    <w:rsid w:val="00F97020"/>
    <w:rsid w:val="00F970A5"/>
    <w:rsid w:val="00F97470"/>
    <w:rsid w:val="00F977A3"/>
    <w:rsid w:val="00FA119F"/>
    <w:rsid w:val="00FA1C8B"/>
    <w:rsid w:val="00FA2605"/>
    <w:rsid w:val="00FA2634"/>
    <w:rsid w:val="00FA26ED"/>
    <w:rsid w:val="00FA30BC"/>
    <w:rsid w:val="00FA316C"/>
    <w:rsid w:val="00FA52EC"/>
    <w:rsid w:val="00FA5DEC"/>
    <w:rsid w:val="00FA5FE1"/>
    <w:rsid w:val="00FA696E"/>
    <w:rsid w:val="00FA69C0"/>
    <w:rsid w:val="00FA6B5D"/>
    <w:rsid w:val="00FA6F9F"/>
    <w:rsid w:val="00FA735C"/>
    <w:rsid w:val="00FA75F1"/>
    <w:rsid w:val="00FA77B1"/>
    <w:rsid w:val="00FA7F98"/>
    <w:rsid w:val="00FB15DB"/>
    <w:rsid w:val="00FB1BCF"/>
    <w:rsid w:val="00FB3153"/>
    <w:rsid w:val="00FB3205"/>
    <w:rsid w:val="00FB35ED"/>
    <w:rsid w:val="00FB3BC8"/>
    <w:rsid w:val="00FB3C21"/>
    <w:rsid w:val="00FB4342"/>
    <w:rsid w:val="00FB5E2F"/>
    <w:rsid w:val="00FB6A59"/>
    <w:rsid w:val="00FB6D32"/>
    <w:rsid w:val="00FC0F7B"/>
    <w:rsid w:val="00FC1272"/>
    <w:rsid w:val="00FC1F64"/>
    <w:rsid w:val="00FC3699"/>
    <w:rsid w:val="00FC393E"/>
    <w:rsid w:val="00FC4314"/>
    <w:rsid w:val="00FC5468"/>
    <w:rsid w:val="00FC6E06"/>
    <w:rsid w:val="00FC7168"/>
    <w:rsid w:val="00FC74D3"/>
    <w:rsid w:val="00FC7561"/>
    <w:rsid w:val="00FD04AC"/>
    <w:rsid w:val="00FD079B"/>
    <w:rsid w:val="00FD089A"/>
    <w:rsid w:val="00FD0C65"/>
    <w:rsid w:val="00FD2702"/>
    <w:rsid w:val="00FD32C4"/>
    <w:rsid w:val="00FD399C"/>
    <w:rsid w:val="00FD3BE2"/>
    <w:rsid w:val="00FD4CF2"/>
    <w:rsid w:val="00FD4E0D"/>
    <w:rsid w:val="00FD5212"/>
    <w:rsid w:val="00FD5462"/>
    <w:rsid w:val="00FD5AD3"/>
    <w:rsid w:val="00FD629B"/>
    <w:rsid w:val="00FD65A5"/>
    <w:rsid w:val="00FD6D4A"/>
    <w:rsid w:val="00FD6E35"/>
    <w:rsid w:val="00FE072B"/>
    <w:rsid w:val="00FE0D58"/>
    <w:rsid w:val="00FE1390"/>
    <w:rsid w:val="00FE1EB5"/>
    <w:rsid w:val="00FE274C"/>
    <w:rsid w:val="00FE41BA"/>
    <w:rsid w:val="00FE4D9C"/>
    <w:rsid w:val="00FE5025"/>
    <w:rsid w:val="00FE5939"/>
    <w:rsid w:val="00FE6CA5"/>
    <w:rsid w:val="00FE7952"/>
    <w:rsid w:val="00FF11B9"/>
    <w:rsid w:val="00FF30A8"/>
    <w:rsid w:val="00FF31A3"/>
    <w:rsid w:val="00FF32A2"/>
    <w:rsid w:val="00FF3813"/>
    <w:rsid w:val="00FF39E7"/>
    <w:rsid w:val="00FF3A56"/>
    <w:rsid w:val="00FF50B2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8CB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6242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962429"/>
    <w:rPr>
      <w:sz w:val="28"/>
      <w:szCs w:val="28"/>
      <w:lang w:eastAsia="en-US"/>
    </w:rPr>
  </w:style>
  <w:style w:type="paragraph" w:customStyle="1" w:styleId="ConsPlusNormal">
    <w:name w:val="ConsPlusNormal"/>
    <w:link w:val="ConsPlusNormal0"/>
    <w:rsid w:val="0096242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unhideWhenUsed/>
    <w:rsid w:val="006C5222"/>
    <w:pPr>
      <w:spacing w:after="120" w:line="240" w:lineRule="auto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6C5222"/>
    <w:rPr>
      <w:rFonts w:eastAsia="Times New Roman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0D1B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0D1BAE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0D1B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0D1BAE"/>
    <w:rPr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46FE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146FE5"/>
    <w:rPr>
      <w:rFonts w:ascii="Tahoma" w:hAnsi="Tahoma" w:cs="Tahoma"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locked/>
    <w:rsid w:val="000D237B"/>
    <w:rPr>
      <w:rFonts w:ascii="Arial" w:eastAsia="Times New Roman" w:hAnsi="Arial" w:cs="Arial"/>
      <w:lang w:val="ru-RU" w:eastAsia="ru-RU" w:bidi="ar-SA"/>
    </w:rPr>
  </w:style>
  <w:style w:type="character" w:styleId="aa">
    <w:name w:val="Hyperlink"/>
    <w:uiPriority w:val="99"/>
    <w:unhideWhenUsed/>
    <w:rsid w:val="00C43E06"/>
    <w:rPr>
      <w:color w:val="0000FF"/>
      <w:u w:val="single"/>
    </w:rPr>
  </w:style>
  <w:style w:type="table" w:styleId="ab">
    <w:name w:val="Table Grid"/>
    <w:basedOn w:val="a1"/>
    <w:uiPriority w:val="59"/>
    <w:rsid w:val="00DD00C2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DD00C2"/>
  </w:style>
  <w:style w:type="paragraph" w:customStyle="1" w:styleId="ConsPlusNonformat">
    <w:name w:val="ConsPlusNonformat"/>
    <w:rsid w:val="00DD00C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DD00C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DD00C2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Page">
    <w:name w:val="ConsPlusTitlePage"/>
    <w:rsid w:val="00DD00C2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DD00C2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DD00C2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customStyle="1" w:styleId="10">
    <w:name w:val="Сетка таблицы1"/>
    <w:basedOn w:val="a1"/>
    <w:next w:val="ab"/>
    <w:uiPriority w:val="59"/>
    <w:rsid w:val="00DD00C2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9D2BBD"/>
  </w:style>
  <w:style w:type="table" w:customStyle="1" w:styleId="20">
    <w:name w:val="Сетка таблицы2"/>
    <w:basedOn w:val="a1"/>
    <w:next w:val="ab"/>
    <w:uiPriority w:val="59"/>
    <w:rsid w:val="009D2BBD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9D2BBD"/>
    <w:rPr>
      <w:b/>
      <w:bCs/>
    </w:rPr>
  </w:style>
  <w:style w:type="paragraph" w:styleId="ad">
    <w:name w:val="List Paragraph"/>
    <w:basedOn w:val="a"/>
    <w:uiPriority w:val="34"/>
    <w:qFormat/>
    <w:rsid w:val="009D2BBD"/>
    <w:pPr>
      <w:ind w:left="720"/>
      <w:contextualSpacing/>
    </w:pPr>
    <w:rPr>
      <w:rFonts w:ascii="Calibri" w:hAnsi="Calibri"/>
      <w:sz w:val="22"/>
      <w:szCs w:val="22"/>
    </w:rPr>
  </w:style>
  <w:style w:type="table" w:customStyle="1" w:styleId="31">
    <w:name w:val="Сетка таблицы3"/>
    <w:basedOn w:val="a1"/>
    <w:next w:val="ab"/>
    <w:uiPriority w:val="59"/>
    <w:rsid w:val="009D2BBD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8CB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6242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962429"/>
    <w:rPr>
      <w:sz w:val="28"/>
      <w:szCs w:val="28"/>
      <w:lang w:eastAsia="en-US"/>
    </w:rPr>
  </w:style>
  <w:style w:type="paragraph" w:customStyle="1" w:styleId="ConsPlusNormal">
    <w:name w:val="ConsPlusNormal"/>
    <w:link w:val="ConsPlusNormal0"/>
    <w:rsid w:val="0096242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unhideWhenUsed/>
    <w:rsid w:val="006C5222"/>
    <w:pPr>
      <w:spacing w:after="120" w:line="240" w:lineRule="auto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6C5222"/>
    <w:rPr>
      <w:rFonts w:eastAsia="Times New Roman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0D1B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0D1BAE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0D1B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0D1BAE"/>
    <w:rPr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46FE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146FE5"/>
    <w:rPr>
      <w:rFonts w:ascii="Tahoma" w:hAnsi="Tahoma" w:cs="Tahoma"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locked/>
    <w:rsid w:val="000D237B"/>
    <w:rPr>
      <w:rFonts w:ascii="Arial" w:eastAsia="Times New Roman" w:hAnsi="Arial" w:cs="Arial"/>
      <w:lang w:val="ru-RU" w:eastAsia="ru-RU" w:bidi="ar-SA"/>
    </w:rPr>
  </w:style>
  <w:style w:type="character" w:styleId="aa">
    <w:name w:val="Hyperlink"/>
    <w:uiPriority w:val="99"/>
    <w:unhideWhenUsed/>
    <w:rsid w:val="00C43E06"/>
    <w:rPr>
      <w:color w:val="0000FF"/>
      <w:u w:val="single"/>
    </w:rPr>
  </w:style>
  <w:style w:type="table" w:styleId="ab">
    <w:name w:val="Table Grid"/>
    <w:basedOn w:val="a1"/>
    <w:uiPriority w:val="59"/>
    <w:rsid w:val="00DD00C2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DD00C2"/>
  </w:style>
  <w:style w:type="paragraph" w:customStyle="1" w:styleId="ConsPlusNonformat">
    <w:name w:val="ConsPlusNonformat"/>
    <w:rsid w:val="00DD00C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DD00C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DD00C2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Page">
    <w:name w:val="ConsPlusTitlePage"/>
    <w:rsid w:val="00DD00C2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DD00C2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DD00C2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customStyle="1" w:styleId="10">
    <w:name w:val="Сетка таблицы1"/>
    <w:basedOn w:val="a1"/>
    <w:next w:val="ab"/>
    <w:uiPriority w:val="59"/>
    <w:rsid w:val="00DD00C2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9D2BBD"/>
  </w:style>
  <w:style w:type="table" w:customStyle="1" w:styleId="20">
    <w:name w:val="Сетка таблицы2"/>
    <w:basedOn w:val="a1"/>
    <w:next w:val="ab"/>
    <w:uiPriority w:val="59"/>
    <w:rsid w:val="009D2BBD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9D2BBD"/>
    <w:rPr>
      <w:b/>
      <w:bCs/>
    </w:rPr>
  </w:style>
  <w:style w:type="paragraph" w:styleId="ad">
    <w:name w:val="List Paragraph"/>
    <w:basedOn w:val="a"/>
    <w:uiPriority w:val="34"/>
    <w:qFormat/>
    <w:rsid w:val="009D2BBD"/>
    <w:pPr>
      <w:ind w:left="720"/>
      <w:contextualSpacing/>
    </w:pPr>
    <w:rPr>
      <w:rFonts w:ascii="Calibri" w:hAnsi="Calibri"/>
      <w:sz w:val="22"/>
      <w:szCs w:val="22"/>
    </w:rPr>
  </w:style>
  <w:style w:type="table" w:customStyle="1" w:styleId="31">
    <w:name w:val="Сетка таблицы3"/>
    <w:basedOn w:val="a1"/>
    <w:next w:val="ab"/>
    <w:uiPriority w:val="59"/>
    <w:rsid w:val="009D2BBD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4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5DF12CBB84C14D8594E9F46B40DB71" ma:contentTypeVersion="1" ma:contentTypeDescription="Создание документа." ma:contentTypeScope="" ma:versionID="2902f095ed4b9f96adc73a605233259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AAE712-E789-4230-BDF4-CACD25BDC687}"/>
</file>

<file path=customXml/itemProps2.xml><?xml version="1.0" encoding="utf-8"?>
<ds:datastoreItem xmlns:ds="http://schemas.openxmlformats.org/officeDocument/2006/customXml" ds:itemID="{3781A1CE-9018-47E1-A678-6DDE612B4368}"/>
</file>

<file path=customXml/itemProps3.xml><?xml version="1.0" encoding="utf-8"?>
<ds:datastoreItem xmlns:ds="http://schemas.openxmlformats.org/officeDocument/2006/customXml" ds:itemID="{DA9E2F2E-446C-4E2B-B11F-418A44C59B1E}"/>
</file>

<file path=customXml/itemProps4.xml><?xml version="1.0" encoding="utf-8"?>
<ds:datastoreItem xmlns:ds="http://schemas.openxmlformats.org/officeDocument/2006/customXml" ds:itemID="{582BE6B4-9B0A-4982-BA10-8E2018FE1D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19</Pages>
  <Words>4131</Words>
  <Characters>23551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Сульдин</dc:creator>
  <cp:lastModifiedBy>Ненашева Наталья Геннадьевна</cp:lastModifiedBy>
  <cp:revision>88</cp:revision>
  <cp:lastPrinted>2026-01-26T09:45:00Z</cp:lastPrinted>
  <dcterms:created xsi:type="dcterms:W3CDTF">2025-04-24T08:32:00Z</dcterms:created>
  <dcterms:modified xsi:type="dcterms:W3CDTF">2026-09-14T03:59:00Z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0x010100D25DF12CBB84C14D8594E9F46B40DB71</vt:lpwstr>
  </property>
</Properties>
</file>